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6F" w:rsidRPr="00FE7070" w:rsidRDefault="0060126F" w:rsidP="00FE7070">
      <w:pPr>
        <w:jc w:val="center"/>
        <w:rPr>
          <w:sz w:val="36"/>
          <w:szCs w:val="36"/>
        </w:rPr>
      </w:pPr>
      <w:r w:rsidRPr="00FE7070">
        <w:rPr>
          <w:sz w:val="36"/>
          <w:szCs w:val="36"/>
        </w:rPr>
        <w:t>Требования к личности воспитателя на основе формирования компетенций в условиях реализации ФГТ</w:t>
      </w:r>
    </w:p>
    <w:p w:rsidR="0060126F" w:rsidRDefault="0060126F" w:rsidP="00FE7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Воспитатели, не любящие своего дела, не могут достичь успеха в работе с детьми. Важными качествами являются трудолюбие, любовь к своему делу, трудовой энтузиазм, новаторство, чувство гордости за принадлежность к профессии и уверенность в ее необходимости. При этом воспитатель не должен забывать, что он работает в коллективе и успех зависит от слаженной работы всех его участников, не стоит приписывать себе одному все достижения.</w:t>
      </w:r>
    </w:p>
    <w:p w:rsidR="0060126F" w:rsidRDefault="0060126F" w:rsidP="00FE7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Важнейшим качеством человека, занимающегося педагогической деятельностью, является любовь к детям, причем нужно стараться, чтобы эта любовь была одинаковой ко всем воспитанникам (не должны быть в группе «любимчики» и нелюбимые дети). Но чтобы не возникло капризов и чувства вседозволенности, воспитателю необходимо контролировать свои чувства и эмоции.</w:t>
      </w:r>
    </w:p>
    <w:p w:rsidR="0060126F" w:rsidRDefault="0060126F" w:rsidP="00FE7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Очень важным качеством для воспитателя является способность быстро устанавливать и поддерживать психологический контакт с детьми и их родителями, с коллегами, располагать их к себе. Чувство симпатии придает авторитету педагога особый колорит и обладает способностью усиливать эффект личного воспитательного влияния.</w:t>
      </w:r>
    </w:p>
    <w:p w:rsidR="0060126F" w:rsidRDefault="0060126F" w:rsidP="00FE7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Воспитателя отличают и развитые интеллектуальные качества: педагогическое мышление, внимательность к окружающим, наблюдательность, любознательность, профессиональная память. Педагог должен быть образован в первую очередь сам, культурен, интеллектуально богат. Он не выполнит своего предназначения (обучить, воспитать, развить ребенка), если сам духовно беден, если он не имеет необходимого образования («воспитатель должен быть сам воспитан»).</w:t>
      </w:r>
    </w:p>
    <w:p w:rsidR="0060126F" w:rsidRDefault="0060126F" w:rsidP="00FE7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разница между воспитателем и воспитателем с большой буквы, заключается в наличии или отсутствии таких качеств, как доброта, умение понимать детей, правильно строить с ними взаимоотношение, уважать в них личность, умение строить правильные взаимоотношения с коллегами, уважать в них опыт и знания. А во главе этого - безграничная любовь к детям, к выбранной профессии и, конечно же, огромное терпение.</w:t>
      </w:r>
    </w:p>
    <w:p w:rsidR="0060126F" w:rsidRPr="00FE7070" w:rsidRDefault="0060126F" w:rsidP="00FE70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60126F" w:rsidRPr="00FE7070" w:rsidSect="005F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070"/>
    <w:rsid w:val="005F0A76"/>
    <w:rsid w:val="0060126F"/>
    <w:rsid w:val="008476DE"/>
    <w:rsid w:val="009079C7"/>
    <w:rsid w:val="00BD229B"/>
    <w:rsid w:val="00FE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2</Pages>
  <Words>309</Words>
  <Characters>1766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User</cp:lastModifiedBy>
  <cp:revision>2</cp:revision>
  <dcterms:created xsi:type="dcterms:W3CDTF">2012-05-03T16:13:00Z</dcterms:created>
  <dcterms:modified xsi:type="dcterms:W3CDTF">2013-07-29T10:52:00Z</dcterms:modified>
</cp:coreProperties>
</file>