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70" w:rsidRPr="0086038B" w:rsidRDefault="00545970" w:rsidP="0086038B">
      <w:pPr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6038B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545970" w:rsidRPr="0086038B" w:rsidRDefault="00545970" w:rsidP="0086038B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6038B">
        <w:rPr>
          <w:rFonts w:ascii="Times New Roman" w:hAnsi="Times New Roman" w:cs="Times New Roman"/>
          <w:b/>
          <w:i/>
          <w:sz w:val="44"/>
          <w:szCs w:val="44"/>
        </w:rPr>
        <w:t>«Нетрадиционные техники рисования».</w:t>
      </w:r>
    </w:p>
    <w:p w:rsidR="00545970" w:rsidRPr="0086038B" w:rsidRDefault="00545970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86038B">
        <w:rPr>
          <w:rFonts w:ascii="Times New Roman" w:hAnsi="Times New Roman" w:cs="Times New Roman"/>
          <w:sz w:val="28"/>
          <w:szCs w:val="28"/>
        </w:rPr>
        <w:t>:  воспитатель  Захарова Ю.А.</w:t>
      </w:r>
    </w:p>
    <w:p w:rsidR="00545970" w:rsidRPr="0086038B" w:rsidRDefault="00545970" w:rsidP="0054597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Мы предлагаем вам несколько вариантов нетрадиционной техники рисования, которые Вы можете использовать дома со своим ребенком.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мыльными пузырями.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Вариант № 1. 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Вариант № 2. За день до предлагаемого занятия необходимо смешать 80 мл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Примерные темы для использования техники: “Открытка маме”, “Лоскутный коврик”, “Смешарики”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Рисование крупными бусинами.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Способ рисования</w:t>
      </w:r>
      <w:r w:rsidRPr="0086038B">
        <w:rPr>
          <w:rFonts w:ascii="Times New Roman" w:hAnsi="Times New Roman" w:cs="Times New Roman"/>
          <w:sz w:val="28"/>
          <w:szCs w:val="28"/>
        </w:rPr>
        <w:t>: на дне упаковки фиксируется лист картона и на нём крепится силуэтное изображение. После крупные бусины делятся и 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Примерные темы для использования техники: “Паутинка”, “Вьюга”, “Салюты”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gramStart"/>
      <w:r w:rsidRPr="0086038B">
        <w:rPr>
          <w:rFonts w:ascii="Times New Roman" w:hAnsi="Times New Roman" w:cs="Times New Roman"/>
          <w:b/>
          <w:sz w:val="28"/>
          <w:szCs w:val="28"/>
        </w:rPr>
        <w:t>ТЫЧКА</w:t>
      </w:r>
      <w:proofErr w:type="gramEnd"/>
      <w:r w:rsidRPr="0086038B">
        <w:rPr>
          <w:rFonts w:ascii="Times New Roman" w:hAnsi="Times New Roman" w:cs="Times New Roman"/>
          <w:b/>
          <w:sz w:val="28"/>
          <w:szCs w:val="28"/>
        </w:rPr>
        <w:t>» (рисование жесткой полусухой кистью)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Альбомный лист бумаги, простой карандаш, гуашь, жесткие и мягкие кисточки,  баночка с водой, тряпочка.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Рисуем простым карандашом контурное изображение животного (детям старшего возраста контуры животных можно не намечать).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На сухую жесткую кисточку набираем совсем немного гуаши нужного цвета и, держа кисть вертикально (кисточка стучит "каблуком"), делаем сверху "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", располагая их внутри и по краям силуэта животного.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038B">
        <w:rPr>
          <w:rFonts w:ascii="Times New Roman" w:hAnsi="Times New Roman" w:cs="Times New Roman"/>
          <w:sz w:val="28"/>
          <w:szCs w:val="28"/>
        </w:rPr>
        <w:t>Варианты работ: 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  <w:proofErr w:type="gramEnd"/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Монотипия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С помощью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монотипии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необычным способом симметричный предмет (бабочку, жука, цветок). Пейзажная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 xml:space="preserve"> открывает возможность рисовать природу и получать оттиск в зеркальном отображении (как в воде). Отпечаток получается только один. Отсюда и название - монотипия (от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monos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один, единый и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tupos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отпечаток). С помощью рисования техникой «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монотипия</w:t>
      </w:r>
      <w:r w:rsidRPr="0086038B">
        <w:rPr>
          <w:rFonts w:ascii="Times New Roman" w:hAnsi="Times New Roman" w:cs="Times New Roman"/>
          <w:sz w:val="28"/>
          <w:szCs w:val="28"/>
        </w:rPr>
        <w:t>» - получаются идеально симметричные предметы или великолепные пейзажи.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альбомной бумаги, гуашь, широкая и тонкая кисточки, баночка с водой, палитра, тряпочка.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Лист бумаги складываем пополам по вертикали, чтобы появилась линия сгиба и, разворачиваем.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На правой половине листа рисуем правую половину бабочки.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На развернутом листе появляется целая бабочка.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Варианты работ. Предметной </w:t>
      </w:r>
      <w:r w:rsidR="0086038B" w:rsidRPr="0086038B">
        <w:rPr>
          <w:rFonts w:ascii="Times New Roman" w:hAnsi="Times New Roman" w:cs="Times New Roman"/>
          <w:sz w:val="28"/>
          <w:szCs w:val="28"/>
        </w:rPr>
        <w:t>монотипией</w:t>
      </w:r>
      <w:r w:rsidRPr="0086038B">
        <w:rPr>
          <w:rFonts w:ascii="Times New Roman" w:hAnsi="Times New Roman" w:cs="Times New Roman"/>
          <w:sz w:val="28"/>
          <w:szCs w:val="28"/>
        </w:rPr>
        <w:t xml:space="preserve"> можно изобразить ската, жука, паука, осьминога, цветок в горшке, мячик, солнце и другие симметричные предметы.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38B">
        <w:rPr>
          <w:rFonts w:ascii="Times New Roman" w:hAnsi="Times New Roman" w:cs="Times New Roman"/>
          <w:b/>
          <w:sz w:val="28"/>
          <w:szCs w:val="28"/>
        </w:rPr>
        <w:t>Диатипия</w:t>
      </w:r>
      <w:proofErr w:type="spellEnd"/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038B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диатипии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(от греческого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 xml:space="preserve"> - сквозь, через) – считается разновидностью монотипии, но есть и существенные различия.</w:t>
      </w:r>
      <w:proofErr w:type="gramEnd"/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 xml:space="preserve">1.    На глянцевый картон или оргстекло наносим толстой кистью морской пейзаж – море и небо.  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Намочив лист бумаги, кладем его сверху на изображение, слегка прижав лист к картону.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Тиснение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тонкой бумаги, монетка или выпуклое изображение динозавра, простой карандаш.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Кладем лист  бумаги на монетку.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Простым карандашом заштриховываем выступающую над монеткой часть бумаги, пока не появится вся рифленая поверхность.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Обрывной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При изготовлении аппликации этим способом ножницы не нужны. Цветная бумага обрывается по намеченному контуру, образуя детали с неровными «мохнатыми» краями. Детали смазываются клеем и наклеиваются на основу. Эта техника подойдет для передачи пушистой, объемной и мягкой фактуры предмета.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картинка-основа; цветная бумага; самодельный клейстер (или клей ПВА); поролоновый тампон (или жесткая кисточка для клея); клеенка-подкладка.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b/>
          <w:sz w:val="28"/>
          <w:szCs w:val="28"/>
        </w:rPr>
        <w:t>Аква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акватуши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86038B">
        <w:rPr>
          <w:rFonts w:ascii="Times New Roman" w:hAnsi="Times New Roman" w:cs="Times New Roman"/>
          <w:sz w:val="28"/>
          <w:szCs w:val="28"/>
        </w:rPr>
        <w:t>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Плотный лист, гуашь, черная тушь, широкая кисть, баночка с водой, широкая мисочка с водой, тряпочка.</w:t>
      </w: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 xml:space="preserve">1.    </w:t>
      </w:r>
      <w:r w:rsidRPr="0086038B">
        <w:rPr>
          <w:rFonts w:ascii="Times New Roman" w:hAnsi="Times New Roman" w:cs="Times New Roman"/>
          <w:sz w:val="28"/>
          <w:szCs w:val="28"/>
        </w:rPr>
        <w:t>На листе гуашью разных цветов крупно рисуем любой предмет, например, гриб.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Когда гуашь подсохнет, покроем весь лист черной тушью (последняя сохнет быстро, если ее слой не слишком толст).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Промоем высохший рисунок под струей воды. При этом тушь, нанесенная поверх красок, смоется  почти полностью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а та часть листа, которая покрыта только  тушью, останется черной.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="009E575A" w:rsidRPr="0086038B">
        <w:rPr>
          <w:rFonts w:ascii="Times New Roman" w:hAnsi="Times New Roman" w:cs="Times New Roman"/>
          <w:b/>
          <w:sz w:val="28"/>
          <w:szCs w:val="28"/>
        </w:rPr>
        <w:t>Рисование ватной палочкой</w:t>
      </w: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половина альбомного листа, простой карандаш, ватные палочки, гуашь (или акриловые краски), баночка с водой, тряпочка.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038B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Простым карандашом намечаем контуры крупного предмета, например бабочки.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Затем на кончик ватной палочки набираем гуашь определенного цвета и  рисуем по контуру силуэта бабочки, чтобы получались точки. Для того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чтобы сменить цвет, приготовьте чистую ватную палочку.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Из точек на крыльях бабочки составляем различные узоры: цветы, разноцветные полоски, геометрические формы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9E575A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Отпечатки листьев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9E575A" w:rsidRPr="000502C6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   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   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Затем листик убираем, а отпечаток, при необходимости, прокрашиваем в не пропечатанных местах.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9E575A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Силуэтный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  <w:proofErr w:type="gramEnd"/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  <w:r w:rsidRPr="0086038B">
        <w:rPr>
          <w:rFonts w:ascii="Times New Roman" w:hAnsi="Times New Roman" w:cs="Times New Roman"/>
          <w:sz w:val="28"/>
          <w:szCs w:val="28"/>
        </w:rPr>
        <w:t>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Прикладываем силуэт к листу бумаги придерживаем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его левой рукой.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lastRenderedPageBreak/>
        <w:t>2.    В правой руке – поролоновый тампон. Набираем на него гуашь и методом «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>» легкими прикосновениями тампона обводим силуэт по контуру.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   Осторожно убираем шаблон и получаем на бумаге четкий и ясный силуэт медвежонка.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   Тонкой кисточкой оформляем медведю мордочку, дорисовываем мелкие детали.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Мокрые картинки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лист бумаги для акварели; акварельные краски; широкие и тонкие мягкие кисточки; баночка с водой; тряпочка.</w:t>
      </w:r>
    </w:p>
    <w:p w:rsidR="00545970" w:rsidRPr="000502C6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1. Широкой кистью на лист бумаги нанесем много воды.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2. Ребенок  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3. Свободные  места заполняются растекающимися  точками других цветов.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4. Вместе с  ребенком подумайте, что напоминает  его картина. Дайте название  детской работе.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Бумажные комочки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545970" w:rsidRPr="000502C6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Ход работы и варианты работ</w:t>
      </w:r>
      <w:r w:rsidR="000502C6">
        <w:rPr>
          <w:rFonts w:ascii="Times New Roman" w:hAnsi="Times New Roman" w:cs="Times New Roman"/>
          <w:i/>
          <w:sz w:val="28"/>
          <w:szCs w:val="28"/>
        </w:rPr>
        <w:t>: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1 прием. На большой комочек с помощью кисточки или поролонового тампона наносится клей или сам комочек опускается в блюдечко с клеем и наклеивается на основу.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Большой комочек может выступать как готовый предмет (облако, сугроб снега, снежный комок, яблоко, помпон на шапке и т.п.) или, как деталь предмета, например, туловище медвежонка, цыпленка, зайчонка, паука, снеговика и т.п.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Из больших комочков бумаги можно даже делать объемные поделки.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2 прием. Наклеивать маленькие комочки можно двумя способами. С маленькими детьми клей наносится на картонную основу и засыпается бумажными шариками. С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более старшими</w:t>
      </w:r>
      <w:proofErr w:type="gramEnd"/>
      <w:r w:rsidRPr="0086038B">
        <w:rPr>
          <w:rFonts w:ascii="Times New Roman" w:hAnsi="Times New Roman" w:cs="Times New Roman"/>
          <w:sz w:val="28"/>
          <w:szCs w:val="28"/>
        </w:rPr>
        <w:t xml:space="preserve"> детьми, когда требуется сделать более аккуратную работу - каждый комочек смазывается клеем при помощи кисточки или пальчика. </w:t>
      </w:r>
      <w:proofErr w:type="gramStart"/>
      <w:r w:rsidRPr="0086038B">
        <w:rPr>
          <w:rFonts w:ascii="Times New Roman" w:hAnsi="Times New Roman" w:cs="Times New Roman"/>
          <w:sz w:val="28"/>
          <w:szCs w:val="28"/>
        </w:rPr>
        <w:t>Аппликация из маленьких шариков обыгрывается, как ягоды рябины, цветочки на лугу, украшения для матрешки или клоуна, орешки на дереве, конфетки в вазе, звезды на небе, падающий снег или дождь, бусинки для бус, панцирь черепахи, шляпка гриба, шерсть верблюда, барашка, пуделя, зайчонка, белки, колючки ежика и т.д.</w:t>
      </w:r>
      <w:proofErr w:type="gramEnd"/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 прием.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lastRenderedPageBreak/>
        <w:t>Мозаика из кусочков бумаги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86038B">
        <w:rPr>
          <w:rFonts w:ascii="Times New Roman" w:hAnsi="Times New Roman" w:cs="Times New Roman"/>
          <w:sz w:val="28"/>
          <w:szCs w:val="28"/>
        </w:rPr>
        <w:t xml:space="preserve"> фон-основа с нанесенным контуром предмета; цветная бумага; самодельный клейстер (или клей ПВА); жесткая кисточка для клея; клеенка-подкладка.</w:t>
      </w:r>
    </w:p>
    <w:p w:rsidR="00545970" w:rsidRPr="000502C6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02C6">
        <w:rPr>
          <w:rFonts w:ascii="Times New Roman" w:hAnsi="Times New Roman" w:cs="Times New Roman"/>
          <w:i/>
          <w:sz w:val="28"/>
          <w:szCs w:val="28"/>
        </w:rPr>
        <w:t>Варианты  работ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1 приём. Наклеивать на сюжетную основу можно кусочки бумаги в виде падающих листьев или снежинок, капелек дождя, семечек, гороха или зернышек для птичек, корма для рыбок, звездочек на небе, рыбок в речке, цветочков в поле и т.п.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2 приём. Наклеивать внутри контура можно пятнышки на жирафе, точки на спинке божьей коровки, украшения на свитере, игрушки на новогоднюю елку, яблоки на яблоне и т.п.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3 приём. Можно предложить выложить внутри всего контура бумажной мозаикой «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кучеряшки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» на теле барашка, чешую на рыбке, шерсть на собачке, медведе и др. животных, перья на птицах, колючки на ежике, крону листьев на дереве, облака, льдины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4 приём. Кусочками бумаги можно полностью выложить контурное изображение любого предмета – яблока, цветочка, домика, бабочки, змеи и т.д. Но такие кропотливые задания можно предлагать детям только 4-7 лет.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8B">
        <w:rPr>
          <w:rFonts w:ascii="Times New Roman" w:hAnsi="Times New Roman" w:cs="Times New Roman"/>
          <w:b/>
          <w:sz w:val="28"/>
          <w:szCs w:val="28"/>
        </w:rPr>
        <w:t>Необычное рисование: оттиски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5A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Если нужно  передать фактуру предмета, то нам на помощь приходят оттиски различными материалами с текстурированной поверхностью: поролоновым  тампоном, смятой бумагой, полиэтиленом, пенопластом, ластиком, веревкой  для белья, закрепленной на </w:t>
      </w:r>
      <w:r w:rsidR="0086038B" w:rsidRPr="0086038B">
        <w:rPr>
          <w:rFonts w:ascii="Times New Roman" w:hAnsi="Times New Roman" w:cs="Times New Roman"/>
          <w:sz w:val="28"/>
          <w:szCs w:val="28"/>
        </w:rPr>
        <w:t>конце толстого бруска, и т.д.</w:t>
      </w:r>
      <w:r w:rsidRPr="0086038B">
        <w:rPr>
          <w:rFonts w:ascii="Times New Roman" w:hAnsi="Times New Roman" w:cs="Times New Roman"/>
          <w:sz w:val="28"/>
          <w:szCs w:val="28"/>
        </w:rPr>
        <w:t xml:space="preserve">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</w:t>
      </w:r>
      <w:proofErr w:type="spellStart"/>
      <w:r w:rsidRPr="0086038B">
        <w:rPr>
          <w:rFonts w:ascii="Times New Roman" w:hAnsi="Times New Roman" w:cs="Times New Roman"/>
          <w:sz w:val="28"/>
          <w:szCs w:val="28"/>
        </w:rPr>
        <w:t>кучерявость</w:t>
      </w:r>
      <w:proofErr w:type="spellEnd"/>
      <w:r w:rsidRPr="0086038B">
        <w:rPr>
          <w:rFonts w:ascii="Times New Roman" w:hAnsi="Times New Roman" w:cs="Times New Roman"/>
          <w:sz w:val="28"/>
          <w:szCs w:val="28"/>
        </w:rPr>
        <w:t>, колкость и т.д.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02C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6038B">
        <w:rPr>
          <w:rFonts w:ascii="Times New Roman" w:hAnsi="Times New Roman" w:cs="Times New Roman"/>
          <w:sz w:val="28"/>
          <w:szCs w:val="28"/>
        </w:rPr>
        <w:t>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  <w:proofErr w:type="gramEnd"/>
    </w:p>
    <w:p w:rsidR="00545970" w:rsidRPr="000502C6" w:rsidRDefault="00545970" w:rsidP="00860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502C6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bookmarkEnd w:id="0"/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>Простым карандашом намечаем контур предмета, например, овечки.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</w:t>
      </w:r>
      <w:r w:rsidR="009E575A" w:rsidRPr="0086038B">
        <w:rPr>
          <w:rFonts w:ascii="Times New Roman" w:hAnsi="Times New Roman" w:cs="Times New Roman"/>
          <w:sz w:val="28"/>
          <w:szCs w:val="28"/>
        </w:rPr>
        <w:t xml:space="preserve"> </w:t>
      </w:r>
      <w:r w:rsidRPr="0086038B">
        <w:rPr>
          <w:rFonts w:ascii="Times New Roman" w:hAnsi="Times New Roman" w:cs="Times New Roman"/>
          <w:sz w:val="28"/>
          <w:szCs w:val="28"/>
        </w:rPr>
        <w:t>Когда краска подсохнет, овечке тонкой кисточкой дорисовываем рога, глаза, хвост.</w:t>
      </w: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70" w:rsidRPr="0086038B" w:rsidRDefault="00545970" w:rsidP="00860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8B">
        <w:rPr>
          <w:rFonts w:ascii="Times New Roman" w:hAnsi="Times New Roman" w:cs="Times New Roman"/>
          <w:sz w:val="28"/>
          <w:szCs w:val="28"/>
        </w:rPr>
        <w:t xml:space="preserve">  Кроме того, всем известны техники рисования пальчиками и ладошками.</w:t>
      </w:r>
    </w:p>
    <w:p w:rsidR="003266D8" w:rsidRPr="0086038B" w:rsidRDefault="003266D8" w:rsidP="008603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6D8" w:rsidRPr="0086038B" w:rsidSect="005459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70"/>
    <w:rsid w:val="000502C6"/>
    <w:rsid w:val="003266D8"/>
    <w:rsid w:val="00545970"/>
    <w:rsid w:val="0086038B"/>
    <w:rsid w:val="009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2013-04-02T12:39:00Z</dcterms:created>
  <dcterms:modified xsi:type="dcterms:W3CDTF">2013-04-08T17:43:00Z</dcterms:modified>
</cp:coreProperties>
</file>