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11" w:rsidRPr="00B05378" w:rsidRDefault="00B05378" w:rsidP="00B05378">
      <w:pPr>
        <w:jc w:val="center"/>
        <w:rPr>
          <w:b/>
          <w:i/>
          <w:sz w:val="40"/>
          <w:szCs w:val="40"/>
        </w:rPr>
      </w:pPr>
      <w:proofErr w:type="gramStart"/>
      <w:r w:rsidRPr="00B05378">
        <w:rPr>
          <w:b/>
          <w:i/>
          <w:sz w:val="40"/>
          <w:szCs w:val="40"/>
        </w:rPr>
        <w:t>Игры</w:t>
      </w:r>
      <w:proofErr w:type="gramEnd"/>
      <w:r w:rsidRPr="00B05378">
        <w:rPr>
          <w:b/>
          <w:i/>
          <w:sz w:val="40"/>
          <w:szCs w:val="40"/>
        </w:rPr>
        <w:t xml:space="preserve"> которые лечат.</w:t>
      </w:r>
    </w:p>
    <w:p w:rsidR="006C1A11" w:rsidRDefault="006C1A11" w:rsidP="006C1A11"/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Беда, когда болеют дети. Их неокрепший организм борется, и мы всеми силами стараемся помочь ребенку: обследуем его у лучших специалистов, достаем эффективные лекарства, стараемся обеспечить покой. </w:t>
      </w:r>
    </w:p>
    <w:p w:rsidR="006C1A11" w:rsidRPr="00B05378" w:rsidRDefault="00B05378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В</w:t>
      </w:r>
      <w:r w:rsidR="006C1A11" w:rsidRPr="00B05378">
        <w:rPr>
          <w:sz w:val="28"/>
          <w:szCs w:val="28"/>
        </w:rPr>
        <w:t>се это правильно при сложном течении заболевания. Однако есть еще ряд моментов, которые ускользают от нашего внимания. Так, о</w:t>
      </w:r>
      <w:r w:rsidRPr="00B05378">
        <w:rPr>
          <w:sz w:val="28"/>
          <w:szCs w:val="28"/>
        </w:rPr>
        <w:t>чень важную роль играют психофи</w:t>
      </w:r>
      <w:r w:rsidR="006C1A11" w:rsidRPr="00B05378">
        <w:rPr>
          <w:sz w:val="28"/>
          <w:szCs w:val="28"/>
        </w:rPr>
        <w:t xml:space="preserve">зиологические особенности детского организма. И это значит, что выздоровление во многом зависит от </w:t>
      </w:r>
      <w:proofErr w:type="spellStart"/>
      <w:r w:rsidR="006C1A11" w:rsidRPr="00B05378">
        <w:rPr>
          <w:sz w:val="28"/>
          <w:szCs w:val="28"/>
        </w:rPr>
        <w:t>психоэмоционального</w:t>
      </w:r>
      <w:proofErr w:type="spellEnd"/>
      <w:r w:rsidR="006C1A11" w:rsidRPr="00B05378">
        <w:rPr>
          <w:sz w:val="28"/>
          <w:szCs w:val="28"/>
        </w:rPr>
        <w:t xml:space="preserve"> состояния ребенка.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Если у взрослых людей более 70% заболеваний имеют психосоматическую основу, т.е. являются реакцией организма на наши эмоциональные проблемы, то дети зачастую "отвечают" болезнью на беспокойство и озабоченность родителей. А именно в таком состоянии мы пребываем, когда болеют дети. Этот негативный эмоциональный фон мешает выздоровлению.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Другая особенность организма ребенка — постоянный рост органов. Следовательно, интенсивнее развиваются те мышцы, к которым направлен более сильный приток крови, т. е. к органам, находящимся в движении. Кроме того, известно, что мышечная система в раннем возрасте тесно связана с главными регуляторными механизмами.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Ограниченное движение негативно сказывается не только на больном органе, но и на нервной, эндокринной и </w:t>
      </w:r>
      <w:proofErr w:type="spellStart"/>
      <w:r w:rsidRPr="00B05378">
        <w:rPr>
          <w:sz w:val="28"/>
          <w:szCs w:val="28"/>
        </w:rPr>
        <w:t>медиаторной</w:t>
      </w:r>
      <w:proofErr w:type="spellEnd"/>
      <w:r w:rsidRPr="00B05378">
        <w:rPr>
          <w:sz w:val="28"/>
          <w:szCs w:val="28"/>
        </w:rPr>
        <w:t xml:space="preserve"> системах в целом. Ограничение движений (ребенок болеет или только что выздоровел, и ему нужен покой) сказывается на осанке, ослабляет функции дыхания, кровообращения. Пассивность в движении ведет к уменьшению потока раздражений, воспринимающихся нервными окончаниями кожи, мышц, суставов, в зрительных и слуховых анализаторах, идущих к коре больших полушарий головного мозга.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В результате этого могут развиться расстройства центральной нервной системы и внутренних органов: понижается эмоциональный тонус, ослабляется нервно-мышечный аппарат, слабее работают </w:t>
      </w:r>
      <w:proofErr w:type="spellStart"/>
      <w:r w:rsidRPr="00B05378">
        <w:rPr>
          <w:sz w:val="28"/>
          <w:szCs w:val="28"/>
        </w:rPr>
        <w:t>сердечно-сосудистая</w:t>
      </w:r>
      <w:proofErr w:type="spellEnd"/>
      <w:r w:rsidRPr="00B05378">
        <w:rPr>
          <w:sz w:val="28"/>
          <w:szCs w:val="28"/>
        </w:rPr>
        <w:t xml:space="preserve"> и </w:t>
      </w:r>
      <w:proofErr w:type="gramStart"/>
      <w:r w:rsidRPr="00B05378">
        <w:rPr>
          <w:sz w:val="28"/>
          <w:szCs w:val="28"/>
        </w:rPr>
        <w:t>дыхательная</w:t>
      </w:r>
      <w:proofErr w:type="gramEnd"/>
      <w:r w:rsidRPr="00B05378">
        <w:rPr>
          <w:sz w:val="28"/>
          <w:szCs w:val="28"/>
        </w:rPr>
        <w:t xml:space="preserve"> системы. А значит, ослабляется организм в целом, что ведет к более частым заболеваниям.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lastRenderedPageBreak/>
        <w:t>Эти наблюдения о роли движения в развитии и здоровье человека нашли отражение в целой области медицины — лечебно-профилактической физкультуре. Однако психика ребенка, особенно в раннем возрасте, устроена так, что малыша практически невозможно заставить целенаправленно выполнять какие-либо, даже самые полезные упражнения.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Ребенку должно быть </w:t>
      </w:r>
      <w:proofErr w:type="gramStart"/>
      <w:r w:rsidRPr="00B05378">
        <w:rPr>
          <w:sz w:val="28"/>
          <w:szCs w:val="28"/>
        </w:rPr>
        <w:t>интересно</w:t>
      </w:r>
      <w:proofErr w:type="gramEnd"/>
      <w:r w:rsidRPr="00B05378">
        <w:rPr>
          <w:sz w:val="28"/>
          <w:szCs w:val="28"/>
        </w:rPr>
        <w:t xml:space="preserve"> заниматься. Именно поэтому мы представляем адаптированные, измененные в виде игры упражнения по оздоровлению и профилактике </w:t>
      </w:r>
      <w:proofErr w:type="spellStart"/>
      <w:proofErr w:type="gramStart"/>
      <w:r w:rsidRPr="00B05378">
        <w:rPr>
          <w:sz w:val="28"/>
          <w:szCs w:val="28"/>
        </w:rPr>
        <w:t>забо-леваний</w:t>
      </w:r>
      <w:proofErr w:type="spellEnd"/>
      <w:proofErr w:type="gramEnd"/>
      <w:r w:rsidRPr="00B05378">
        <w:rPr>
          <w:sz w:val="28"/>
          <w:szCs w:val="28"/>
        </w:rPr>
        <w:t>. Эффект от них — не только в лечении детей, такие игры-упражнения способствуют всестороннему, гармоничному физическому и умственному развитию, формированию необходимых навыков, координации движений, ловкости и меткости.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"уйти" в болезнь, позволяет родителям проявить к нему больше внимания и увеличивает совместное </w:t>
      </w:r>
      <w:r w:rsidR="00B05378" w:rsidRPr="00B05378">
        <w:rPr>
          <w:sz w:val="28"/>
          <w:szCs w:val="28"/>
        </w:rPr>
        <w:t>о</w:t>
      </w:r>
      <w:r w:rsidRPr="00B05378">
        <w:rPr>
          <w:sz w:val="28"/>
          <w:szCs w:val="28"/>
        </w:rPr>
        <w:t xml:space="preserve">бщение с детьми в атмосфере любви и заботы. Это является </w:t>
      </w:r>
      <w:proofErr w:type="spellStart"/>
      <w:proofErr w:type="gramStart"/>
      <w:r w:rsidRPr="00B05378">
        <w:rPr>
          <w:sz w:val="28"/>
          <w:szCs w:val="28"/>
        </w:rPr>
        <w:t>мощ-нейшим</w:t>
      </w:r>
      <w:proofErr w:type="spellEnd"/>
      <w:proofErr w:type="gramEnd"/>
      <w:r w:rsidRPr="00B05378">
        <w:rPr>
          <w:sz w:val="28"/>
          <w:szCs w:val="28"/>
        </w:rPr>
        <w:t xml:space="preserve"> терапевтическим фактором.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Следует учесть, что оздоровительный эффект от игр возможен лишь при частых и длительных занятиях (3 — 4 месяца по 2 — 3 раза в день).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b/>
          <w:sz w:val="28"/>
          <w:szCs w:val="28"/>
        </w:rPr>
      </w:pPr>
      <w:r w:rsidRPr="00B05378">
        <w:rPr>
          <w:b/>
          <w:sz w:val="28"/>
          <w:szCs w:val="28"/>
        </w:rPr>
        <w:t>Игры при заболеваниях дыхательной системы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t>"Пастушок дудит в рожок"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</w:rPr>
      </w:pPr>
      <w:proofErr w:type="spellStart"/>
      <w:r w:rsidRPr="00B05378">
        <w:rPr>
          <w:sz w:val="28"/>
          <w:szCs w:val="28"/>
        </w:rPr>
        <w:t>Цель</w:t>
      </w:r>
      <w:proofErr w:type="gramStart"/>
      <w:r w:rsidRPr="00B05378">
        <w:rPr>
          <w:sz w:val="28"/>
          <w:szCs w:val="28"/>
        </w:rPr>
        <w:t>.У</w:t>
      </w:r>
      <w:proofErr w:type="gramEnd"/>
      <w:r w:rsidRPr="00B05378">
        <w:rPr>
          <w:sz w:val="28"/>
          <w:szCs w:val="28"/>
        </w:rPr>
        <w:t>крепление</w:t>
      </w:r>
      <w:proofErr w:type="spellEnd"/>
      <w:r w:rsidRPr="00B05378">
        <w:rPr>
          <w:sz w:val="28"/>
          <w:szCs w:val="28"/>
        </w:rPr>
        <w:t xml:space="preserve"> круговой мышцы рта, тренировка навыка правильного </w:t>
      </w:r>
      <w:proofErr w:type="spellStart"/>
      <w:r w:rsidRPr="00B05378">
        <w:rPr>
          <w:sz w:val="28"/>
          <w:szCs w:val="28"/>
        </w:rPr>
        <w:t>носово-го</w:t>
      </w:r>
      <w:proofErr w:type="spellEnd"/>
      <w:r w:rsidRPr="00B05378">
        <w:rPr>
          <w:sz w:val="28"/>
          <w:szCs w:val="28"/>
        </w:rPr>
        <w:t xml:space="preserve"> дыхания при спокойно сомкнутых губах.</w:t>
      </w:r>
    </w:p>
    <w:p w:rsidR="006C1A11" w:rsidRPr="00B05378" w:rsidRDefault="00B05378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М</w:t>
      </w:r>
      <w:r w:rsidR="006C1A11" w:rsidRPr="00B05378">
        <w:rPr>
          <w:sz w:val="28"/>
          <w:szCs w:val="28"/>
        </w:rPr>
        <w:t>атериалы. Рожок, дудочка.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Ход игры. Попросите ребенка как можно громче подуть в рожок, дудочку, чтобы созвать всех коров. Покажите, что необходимо вдохнуть воздух через нос (</w:t>
      </w:r>
      <w:proofErr w:type="spellStart"/>
      <w:proofErr w:type="gramStart"/>
      <w:r w:rsidRPr="00B05378">
        <w:rPr>
          <w:sz w:val="28"/>
          <w:szCs w:val="28"/>
        </w:rPr>
        <w:t>ро-жок</w:t>
      </w:r>
      <w:proofErr w:type="spellEnd"/>
      <w:proofErr w:type="gramEnd"/>
      <w:r w:rsidRPr="00B05378">
        <w:rPr>
          <w:sz w:val="28"/>
          <w:szCs w:val="28"/>
        </w:rPr>
        <w:t xml:space="preserve"> в носу) и резко выдохнуть.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lastRenderedPageBreak/>
        <w:t xml:space="preserve">"Шарик лопнул"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Цель. Восстановление носового дыхания, формирование углубленного дыхания, правильного смыкания губ, </w:t>
      </w:r>
      <w:proofErr w:type="spellStart"/>
      <w:r w:rsidRPr="00B05378">
        <w:rPr>
          <w:sz w:val="28"/>
          <w:szCs w:val="28"/>
        </w:rPr>
        <w:t>ритмирования</w:t>
      </w:r>
      <w:proofErr w:type="spellEnd"/>
      <w:r w:rsidRPr="00B05378">
        <w:rPr>
          <w:sz w:val="28"/>
          <w:szCs w:val="28"/>
        </w:rPr>
        <w:t>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Ход игры. Предложите ребенку "надуть шарик": широко развести руки в стороны и глубоко вдохнуть воздух носом, выдуть его в воображаемый шарик через рот — "</w:t>
      </w:r>
      <w:proofErr w:type="spellStart"/>
      <w:r w:rsidRPr="00B05378">
        <w:rPr>
          <w:sz w:val="28"/>
          <w:szCs w:val="28"/>
        </w:rPr>
        <w:t>ффф</w:t>
      </w:r>
      <w:proofErr w:type="spellEnd"/>
      <w:r w:rsidRPr="00B05378">
        <w:rPr>
          <w:sz w:val="28"/>
          <w:szCs w:val="28"/>
        </w:rPr>
        <w:t>...", медленно соединяя ладони под "шариком". Затем ребенок хлопает в ладоши — "шарик лопается". "Из шарика выходит воздух": ребенок произносит звук "</w:t>
      </w:r>
      <w:proofErr w:type="spellStart"/>
      <w:r w:rsidRPr="00B05378">
        <w:rPr>
          <w:sz w:val="28"/>
          <w:szCs w:val="28"/>
        </w:rPr>
        <w:t>шшш</w:t>
      </w:r>
      <w:proofErr w:type="spellEnd"/>
      <w:r w:rsidRPr="00B05378">
        <w:rPr>
          <w:sz w:val="28"/>
          <w:szCs w:val="28"/>
        </w:rPr>
        <w:t>...", складывая губы хоботком и опуская руки на колени. "Шарик надувают" 2 — 5 раз. За старание ребенок получает фант. Следите, чтобы вдох ребенка был глубоким, а во время игры не возникало чрезмерного эмоционального возбуждения.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t xml:space="preserve">"Перышки"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Цель. Тренировка навыков правильного носового дыхания, укрепление мышц рта.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Материалы. Веревка, 2 стульчика, перышки.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Ход игры. Натяните веревку между стульями и привяжите к ней перышки. Посадите ребенка на расстоянии 50 см напротив перышек. Предложите ему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</w:t>
      </w: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t xml:space="preserve">"Мышка и Мишка"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Цель. Формирование глубокого ритмичного вдоха и выдоха, развитие координации движений, укрепление мышц позвоночника.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Ход игры. Родители показывают движения и произносят слова: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lastRenderedPageBreak/>
        <w:t>— У Мишки дом огромный.</w:t>
      </w:r>
    </w:p>
    <w:p w:rsidR="006C1A11" w:rsidRPr="00B05378" w:rsidRDefault="00B05378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(</w:t>
      </w:r>
      <w:r w:rsidR="006C1A11" w:rsidRPr="00B05378">
        <w:rPr>
          <w:sz w:val="28"/>
          <w:szCs w:val="28"/>
        </w:rPr>
        <w:t>Выпрямиться, встать на носки, поднять руки вверх, потянуться, посмотреть на руки — вдох)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— У мышки — очень маленький.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(Присесть, обхватив руками колени, опустить голову — выдох с произнесением звука "</w:t>
      </w:r>
      <w:proofErr w:type="spellStart"/>
      <w:r w:rsidRPr="00B05378">
        <w:rPr>
          <w:sz w:val="28"/>
          <w:szCs w:val="28"/>
        </w:rPr>
        <w:t>шшш</w:t>
      </w:r>
      <w:proofErr w:type="spellEnd"/>
      <w:r w:rsidRPr="00B05378">
        <w:rPr>
          <w:sz w:val="28"/>
          <w:szCs w:val="28"/>
        </w:rPr>
        <w:t>")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— Мышка ходит (Ходим по комнате)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В гости к Мишке,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Он же к ней не попадет.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Попросите ребенка повторить стишок с движениями 4 — 6 раз. Следите за четкостью и координацией движений ребенка.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t xml:space="preserve">"Косари"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Цель. Развитие мышц плечевого пояса, формирование правильного дыхания, чувства ритма.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Ход игры. Предложите ребенку "покосить траву". Исходная поза: ноги на ширине плеч, руки опущены. </w:t>
      </w:r>
      <w:proofErr w:type="gramStart"/>
      <w:r w:rsidRPr="00B05378">
        <w:rPr>
          <w:sz w:val="28"/>
          <w:szCs w:val="28"/>
        </w:rPr>
        <w:t>Вы показываете,, как "косить", и читаете стихи, а ребенок со слогом "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>" переводит руки махом в сторону (влево — выдох, затем вперед, вправо — вдох).</w:t>
      </w:r>
      <w:proofErr w:type="gramEnd"/>
    </w:p>
    <w:p w:rsidR="006C1A11" w:rsidRPr="00B05378" w:rsidRDefault="006C1A11" w:rsidP="00B05378">
      <w:pPr>
        <w:jc w:val="both"/>
        <w:rPr>
          <w:sz w:val="28"/>
          <w:szCs w:val="28"/>
        </w:rPr>
      </w:pP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,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,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Косим мы траву,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,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,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И налево взмахну.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,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,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Вместе быстро, очень быстро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Мы покосим всю траву.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proofErr w:type="spellStart"/>
      <w:r w:rsidRPr="00B05378">
        <w:rPr>
          <w:sz w:val="28"/>
          <w:szCs w:val="28"/>
        </w:rPr>
        <w:lastRenderedPageBreak/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,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 — </w:t>
      </w:r>
      <w:proofErr w:type="spellStart"/>
      <w:r w:rsidRPr="00B05378">
        <w:rPr>
          <w:sz w:val="28"/>
          <w:szCs w:val="28"/>
        </w:rPr>
        <w:t>зу</w:t>
      </w:r>
      <w:proofErr w:type="spellEnd"/>
      <w:r w:rsidRPr="00B05378">
        <w:rPr>
          <w:sz w:val="28"/>
          <w:szCs w:val="28"/>
        </w:rPr>
        <w:t xml:space="preserve">.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Затем предложите ребенку встряхнуть руки в расслабленном состоянии и повторить игру 3 — 4 раза.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t xml:space="preserve">"Поезд" 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Цель. Улучшение функции дыхания, умение реагировать на сигнал.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Ход игры. Предложите ребенку отправиться в путешествие, превратившись в "вагончики" со всеми членами семьи. Стоящий впереди изображает паровоз. Эту роль может выполнить первый раз сначала взрослый. Он гудит и отправляется в путь. "Вагончики" слегка сгибают руки в локтях. Подражая гудку ("</w:t>
      </w:r>
      <w:proofErr w:type="spellStart"/>
      <w:r w:rsidRPr="00B05378">
        <w:rPr>
          <w:sz w:val="28"/>
          <w:szCs w:val="28"/>
        </w:rPr>
        <w:t>гу</w:t>
      </w:r>
      <w:proofErr w:type="spellEnd"/>
      <w:r w:rsidRPr="00B05378">
        <w:rPr>
          <w:sz w:val="28"/>
          <w:szCs w:val="28"/>
        </w:rPr>
        <w:t xml:space="preserve">, </w:t>
      </w:r>
      <w:proofErr w:type="spellStart"/>
      <w:r w:rsidRPr="00B05378">
        <w:rPr>
          <w:sz w:val="28"/>
          <w:szCs w:val="28"/>
        </w:rPr>
        <w:t>гу</w:t>
      </w:r>
      <w:proofErr w:type="spellEnd"/>
      <w:r w:rsidRPr="00B05378">
        <w:rPr>
          <w:sz w:val="28"/>
          <w:szCs w:val="28"/>
        </w:rPr>
        <w:t>") они начинают двигаться вперед сначала медленно, затем ускоряют шаг и бегут. После слов взрослого "Поезд приехал на станцию" все замедляют ход и начинают двигаться назад до сигнала "Приехали".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b/>
          <w:sz w:val="28"/>
          <w:szCs w:val="28"/>
        </w:rPr>
      </w:pPr>
      <w:r w:rsidRPr="00B05378">
        <w:rPr>
          <w:b/>
          <w:sz w:val="28"/>
          <w:szCs w:val="28"/>
        </w:rPr>
        <w:t xml:space="preserve">Игры при заболеваниях </w:t>
      </w:r>
      <w:proofErr w:type="spellStart"/>
      <w:proofErr w:type="gramStart"/>
      <w:r w:rsidRPr="00B05378">
        <w:rPr>
          <w:b/>
          <w:sz w:val="28"/>
          <w:szCs w:val="28"/>
        </w:rPr>
        <w:t>сердечно-сосудистой</w:t>
      </w:r>
      <w:proofErr w:type="spellEnd"/>
      <w:proofErr w:type="gramEnd"/>
      <w:r w:rsidRPr="00B05378">
        <w:rPr>
          <w:b/>
          <w:sz w:val="28"/>
          <w:szCs w:val="28"/>
        </w:rPr>
        <w:t xml:space="preserve"> системы</w:t>
      </w:r>
    </w:p>
    <w:p w:rsidR="006C1A11" w:rsidRPr="00B05378" w:rsidRDefault="006C1A11" w:rsidP="00B05378">
      <w:pPr>
        <w:jc w:val="both"/>
        <w:rPr>
          <w:b/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t>"Пальчик о пальчик"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 xml:space="preserve">Цель. Уравновешивание нервных процессов, укрепление тормозных реакций, </w:t>
      </w:r>
      <w:proofErr w:type="spellStart"/>
      <w:proofErr w:type="gramStart"/>
      <w:r w:rsidRPr="00B05378">
        <w:rPr>
          <w:sz w:val="28"/>
          <w:szCs w:val="28"/>
        </w:rPr>
        <w:t>вы-полнение</w:t>
      </w:r>
      <w:proofErr w:type="spellEnd"/>
      <w:proofErr w:type="gramEnd"/>
      <w:r w:rsidRPr="00B05378">
        <w:rPr>
          <w:sz w:val="28"/>
          <w:szCs w:val="28"/>
        </w:rPr>
        <w:t xml:space="preserve"> действий по команде, координация движений рук.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Ход игры. Ребенок сидит перед вами. Под вашу песенку повторяет за вами движения: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Пальчик о пальчик тук да тук, (Повторить 2 раза)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Хлопай, хлопай, хлопай, хлопай! (Хлопают в ладоши)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Ножками топай, топай! (Повторить 2 раза)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Спрятались, спряталис</w:t>
      </w:r>
      <w:proofErr w:type="gramStart"/>
      <w:r w:rsidRPr="00B05378">
        <w:rPr>
          <w:sz w:val="28"/>
          <w:szCs w:val="28"/>
        </w:rPr>
        <w:t>ь(</w:t>
      </w:r>
      <w:proofErr w:type="gramEnd"/>
      <w:r w:rsidRPr="00B05378">
        <w:rPr>
          <w:sz w:val="28"/>
          <w:szCs w:val="28"/>
        </w:rPr>
        <w:t>Закрыть лицо руками)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Пальчик о пальчик тук да тук. (Повторить 2 раза).</w:t>
      </w:r>
    </w:p>
    <w:p w:rsidR="00B05378" w:rsidRPr="00B05378" w:rsidRDefault="00B05378" w:rsidP="00B05378">
      <w:pPr>
        <w:jc w:val="both"/>
        <w:rPr>
          <w:sz w:val="28"/>
          <w:szCs w:val="28"/>
        </w:rPr>
      </w:pPr>
    </w:p>
    <w:p w:rsidR="006C1A11" w:rsidRPr="00B05378" w:rsidRDefault="006C1A11" w:rsidP="00B05378">
      <w:pPr>
        <w:jc w:val="both"/>
        <w:rPr>
          <w:b/>
          <w:sz w:val="28"/>
          <w:szCs w:val="28"/>
        </w:rPr>
      </w:pPr>
      <w:r w:rsidRPr="00B05378">
        <w:rPr>
          <w:b/>
          <w:sz w:val="28"/>
          <w:szCs w:val="28"/>
        </w:rPr>
        <w:t>Игры после перенесенных инфекционных заболеваний</w:t>
      </w:r>
    </w:p>
    <w:p w:rsidR="006C1A11" w:rsidRPr="00B05378" w:rsidRDefault="006C1A11" w:rsidP="00B05378">
      <w:pPr>
        <w:jc w:val="both"/>
        <w:rPr>
          <w:sz w:val="28"/>
          <w:szCs w:val="28"/>
          <w:u w:val="single"/>
        </w:rPr>
      </w:pPr>
    </w:p>
    <w:p w:rsidR="006C1A11" w:rsidRPr="00B05378" w:rsidRDefault="00B05378" w:rsidP="00B05378">
      <w:pPr>
        <w:jc w:val="both"/>
        <w:rPr>
          <w:sz w:val="28"/>
          <w:szCs w:val="28"/>
          <w:u w:val="single"/>
        </w:rPr>
      </w:pPr>
      <w:r w:rsidRPr="00B05378">
        <w:rPr>
          <w:sz w:val="28"/>
          <w:szCs w:val="28"/>
          <w:u w:val="single"/>
        </w:rPr>
        <w:t>«</w:t>
      </w:r>
      <w:r w:rsidR="006C1A11" w:rsidRPr="00B05378">
        <w:rPr>
          <w:sz w:val="28"/>
          <w:szCs w:val="28"/>
          <w:u w:val="single"/>
        </w:rPr>
        <w:t>Заинька-паинька"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Цель. Развитие координации движений, повышение эмоционального тонуса, развитие чувства ритма и навыка выполнять команды.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Ход игры. Встаньте напротив ребенка и попросите его повторять движения в соответствии со словами песни: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Заинька, поклонись,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proofErr w:type="gramStart"/>
      <w:r w:rsidRPr="00B05378">
        <w:rPr>
          <w:sz w:val="28"/>
          <w:szCs w:val="28"/>
        </w:rPr>
        <w:t>Серенький</w:t>
      </w:r>
      <w:proofErr w:type="gramEnd"/>
      <w:r w:rsidRPr="00B05378">
        <w:rPr>
          <w:sz w:val="28"/>
          <w:szCs w:val="28"/>
        </w:rPr>
        <w:t>, поклонись, (кланяется в разные стороны)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Вот так, вот сяк поклонись.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Заинька, повернись,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Серенький, повернись,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Вот так, вот сяк повернись. (Поворачивается, руки на поясе)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Заинька, топни ножкой, серенький, топни ножкой.</w:t>
      </w:r>
    </w:p>
    <w:p w:rsidR="006C1A11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Вот так, вот сяк топни ножкой. (Топает по очереди каждой ногой)</w:t>
      </w:r>
    </w:p>
    <w:p w:rsidR="001B2D2F" w:rsidRPr="00B05378" w:rsidRDefault="006C1A11" w:rsidP="00B05378">
      <w:pPr>
        <w:jc w:val="both"/>
        <w:rPr>
          <w:sz w:val="28"/>
          <w:szCs w:val="28"/>
        </w:rPr>
      </w:pPr>
      <w:r w:rsidRPr="00B05378">
        <w:rPr>
          <w:sz w:val="28"/>
          <w:szCs w:val="28"/>
        </w:rPr>
        <w:t>Взрослый следит за правильным выполнением движений. Наблюдает, чтобы не было переутомления и излишнего возбуждения.</w:t>
      </w:r>
    </w:p>
    <w:sectPr w:rsidR="001B2D2F" w:rsidRPr="00B05378" w:rsidSect="009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11"/>
    <w:rsid w:val="001B2D2F"/>
    <w:rsid w:val="006C1A11"/>
    <w:rsid w:val="00900479"/>
    <w:rsid w:val="00B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1155</Words>
  <Characters>6588</Characters>
  <Application>Microsoft Office Word</Application>
  <DocSecurity>0</DocSecurity>
  <Lines>54</Lines>
  <Paragraphs>15</Paragraphs>
  <ScaleCrop>false</ScaleCrop>
  <Company>q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2011-06-14T09:02:00Z</dcterms:created>
  <dcterms:modified xsi:type="dcterms:W3CDTF">2011-06-14T10:37:00Z</dcterms:modified>
</cp:coreProperties>
</file>