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15"/>
        <w:tblW w:w="0" w:type="auto"/>
        <w:tblLook w:val="04A0"/>
      </w:tblPr>
      <w:tblGrid>
        <w:gridCol w:w="1526"/>
        <w:gridCol w:w="3260"/>
        <w:gridCol w:w="3119"/>
        <w:gridCol w:w="5528"/>
        <w:gridCol w:w="2551"/>
      </w:tblGrid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7">
              <w:rPr>
                <w:rFonts w:ascii="Times New Roman" w:hAnsi="Times New Roman" w:cs="Times New Roman"/>
                <w:sz w:val="24"/>
                <w:szCs w:val="24"/>
              </w:rPr>
              <w:t>Темы собраний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</w:p>
        </w:tc>
        <w:tc>
          <w:tcPr>
            <w:tcW w:w="3119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дни открытых дверей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наглядность</w:t>
            </w:r>
          </w:p>
        </w:tc>
        <w:tc>
          <w:tcPr>
            <w:tcW w:w="2551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общение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развития</w:t>
            </w:r>
            <w:r w:rsidR="00F82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семьи и детского сада в воспитании ребенка,</w:t>
            </w:r>
            <w:r w:rsidR="00F82D5D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3119" w:type="dxa"/>
          </w:tcPr>
          <w:p w:rsidR="003E63A2" w:rsidRPr="00CD4A87" w:rsidRDefault="001F29DA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«Как здорово, что все мы здесь сегодня собрались!»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ребенка 5-6 лет», «Изучаем дорожную азбуку»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«Ребенок открывает мир природы»</w:t>
            </w:r>
          </w:p>
        </w:tc>
        <w:tc>
          <w:tcPr>
            <w:tcW w:w="2551" w:type="dxa"/>
          </w:tcPr>
          <w:p w:rsidR="003E63A2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мелкую моторику, режим дня, </w:t>
            </w:r>
          </w:p>
          <w:p w:rsidR="00E270A7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опрятность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3E63A2" w:rsidRPr="00CD4A87" w:rsidRDefault="005C10C8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«Как мы оздоравливаем детей?»</w:t>
            </w:r>
          </w:p>
        </w:tc>
        <w:tc>
          <w:tcPr>
            <w:tcW w:w="3119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аминный календарь. Осень», «Ребенок и сверстники», «Развитие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, «Бассейн в детском саду»</w:t>
            </w:r>
          </w:p>
        </w:tc>
        <w:tc>
          <w:tcPr>
            <w:tcW w:w="2551" w:type="dxa"/>
          </w:tcPr>
          <w:p w:rsidR="003E63A2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ребенка дома, выбираем одежду по сезону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развивающих игр в жизни ребенка</w:t>
            </w:r>
            <w:r w:rsidR="00F82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 xml:space="preserve"> авторитет ро-</w:t>
            </w:r>
          </w:p>
          <w:p w:rsidR="003E63A2" w:rsidRPr="00CD4A87" w:rsidRDefault="005C10C8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дителей, о</w:t>
            </w:r>
            <w:r w:rsidR="003E63A2">
              <w:rPr>
                <w:rFonts w:ascii="Times New Roman" w:hAnsi="Times New Roman" w:cs="Times New Roman"/>
                <w:sz w:val="24"/>
                <w:szCs w:val="24"/>
              </w:rPr>
              <w:t>бмен опытом «Как бороться с простудой?»</w:t>
            </w:r>
          </w:p>
        </w:tc>
        <w:tc>
          <w:tcPr>
            <w:tcW w:w="3119" w:type="dxa"/>
          </w:tcPr>
          <w:p w:rsidR="003E63A2" w:rsidRPr="00043EF3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>, мастер-класс «Делаем кормушки»</w:t>
            </w:r>
            <w:r w:rsidR="00152FBD">
              <w:rPr>
                <w:rFonts w:ascii="Times New Roman" w:hAnsi="Times New Roman" w:cs="Times New Roman"/>
                <w:sz w:val="24"/>
                <w:szCs w:val="24"/>
              </w:rPr>
              <w:t>, представление «Цирк»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птицам!», «Учим ребенка играть», «Профилактика плоскостопия у детей»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, «Значение артикуляционной гимнастики», «Значение спортивных упражнений»</w:t>
            </w:r>
          </w:p>
        </w:tc>
        <w:tc>
          <w:tcPr>
            <w:tcW w:w="2551" w:type="dxa"/>
          </w:tcPr>
          <w:p w:rsidR="003E63A2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воздухе, самочувствие детей после выходных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>н опытом «Новогодние 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>, мастер-класс «Мастерская Деда Мороза»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год», «Одежда в зимнее время»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43EF3">
              <w:rPr>
                <w:rFonts w:ascii="Times New Roman" w:hAnsi="Times New Roman" w:cs="Times New Roman"/>
                <w:sz w:val="24"/>
                <w:szCs w:val="24"/>
              </w:rPr>
              <w:t>Особенности темперамента»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друг – светофор», 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календарь. Зима»</w:t>
            </w:r>
          </w:p>
        </w:tc>
        <w:tc>
          <w:tcPr>
            <w:tcW w:w="2551" w:type="dxa"/>
          </w:tcPr>
          <w:p w:rsidR="003E63A2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внимание,</w:t>
            </w:r>
          </w:p>
          <w:p w:rsidR="00E270A7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дневного сна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>, правильное питание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F82D5D" w:rsidRPr="00CD4A87" w:rsidRDefault="00F82D5D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детей, Как отвечать на детские вопросы</w:t>
            </w:r>
          </w:p>
        </w:tc>
        <w:tc>
          <w:tcPr>
            <w:tcW w:w="3119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«Коляда»,</w:t>
            </w:r>
          </w:p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гостиная, «Олимпийские игры»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развлечения»,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«Упрямство ребенка»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 xml:space="preserve">, «Первые шаги в 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математику»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>, Здоровьесберегающие технологии в ДОУ,</w:t>
            </w:r>
          </w:p>
        </w:tc>
        <w:tc>
          <w:tcPr>
            <w:tcW w:w="2551" w:type="dxa"/>
          </w:tcPr>
          <w:p w:rsidR="003E63A2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 у ребенка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3E63A2" w:rsidRPr="00CD4A87" w:rsidRDefault="003D24C6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>Роль отца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3A2">
              <w:rPr>
                <w:rFonts w:ascii="Times New Roman" w:hAnsi="Times New Roman" w:cs="Times New Roman"/>
                <w:sz w:val="24"/>
                <w:szCs w:val="24"/>
              </w:rPr>
              <w:t xml:space="preserve"> Растим будущего мужчину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>, мастер-класс «Посадка растений»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«Какой хороший папа!», 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осанки у детей. Профилактика», «Дружба со сверстниками»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, «Развиваем ценностное отношение  к труду»</w:t>
            </w:r>
          </w:p>
        </w:tc>
        <w:tc>
          <w:tcPr>
            <w:tcW w:w="2551" w:type="dxa"/>
          </w:tcPr>
          <w:p w:rsidR="003E63A2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значение артикуляционной гимнастики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Масленица, 8 марта,</w:t>
            </w:r>
          </w:p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Дельфи</w:t>
            </w:r>
            <w:r w:rsidR="00A25619">
              <w:rPr>
                <w:rFonts w:ascii="Times New Roman" w:hAnsi="Times New Roman" w:cs="Times New Roman"/>
                <w:sz w:val="24"/>
                <w:szCs w:val="24"/>
              </w:rPr>
              <w:t xml:space="preserve">на», «Мама, папа я – 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семья!»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календарь. Весна», «Медлительность ребенка»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«Гимнастика для глаз», «Ребенок – исследователь»</w:t>
            </w:r>
          </w:p>
        </w:tc>
        <w:tc>
          <w:tcPr>
            <w:tcW w:w="2551" w:type="dxa"/>
          </w:tcPr>
          <w:p w:rsidR="003E63A2" w:rsidRPr="00CD4A87" w:rsidRDefault="007C4138" w:rsidP="00A2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внимания, </w:t>
            </w:r>
            <w:r w:rsidR="00043EF3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развитие ребенка, 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F82D5D" w:rsidRPr="00CD4A87" w:rsidRDefault="00F82D5D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год,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 xml:space="preserve"> ПДД, п</w:t>
            </w:r>
            <w:r w:rsidR="00E270A7">
              <w:rPr>
                <w:rFonts w:ascii="Times New Roman" w:hAnsi="Times New Roman" w:cs="Times New Roman"/>
                <w:sz w:val="24"/>
                <w:szCs w:val="24"/>
              </w:rPr>
              <w:t>одведение итогов</w:t>
            </w:r>
          </w:p>
        </w:tc>
        <w:tc>
          <w:tcPr>
            <w:tcW w:w="3119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смеха», день Косм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C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навтики, «День Нептуна»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травматизма», «День Космонавтики», «Развиваем внимание»</w:t>
            </w:r>
            <w:r w:rsidR="001F29DA">
              <w:rPr>
                <w:rFonts w:ascii="Times New Roman" w:hAnsi="Times New Roman" w:cs="Times New Roman"/>
                <w:sz w:val="24"/>
                <w:szCs w:val="24"/>
              </w:rPr>
              <w:t>, «Ребенок и книга»</w:t>
            </w:r>
          </w:p>
        </w:tc>
        <w:tc>
          <w:tcPr>
            <w:tcW w:w="2551" w:type="dxa"/>
          </w:tcPr>
          <w:p w:rsidR="003E63A2" w:rsidRPr="00CD4A87" w:rsidRDefault="007C4138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соблюде -  ние режима дня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«Развиваем ребенка летом»</w:t>
            </w:r>
          </w:p>
        </w:tc>
        <w:tc>
          <w:tcPr>
            <w:tcW w:w="3119" w:type="dxa"/>
          </w:tcPr>
          <w:p w:rsidR="003E63A2" w:rsidRPr="00CD4A87" w:rsidRDefault="00152FBD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 с солдат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F82D5D">
              <w:rPr>
                <w:rFonts w:ascii="Times New Roman" w:hAnsi="Times New Roman" w:cs="Times New Roman"/>
                <w:sz w:val="24"/>
                <w:szCs w:val="24"/>
              </w:rPr>
              <w:t>, бал хореографии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дошкольника», «День победы», «Азбука пешехода»</w:t>
            </w:r>
          </w:p>
        </w:tc>
        <w:tc>
          <w:tcPr>
            <w:tcW w:w="2551" w:type="dxa"/>
          </w:tcPr>
          <w:p w:rsidR="003E63A2" w:rsidRPr="00CD4A87" w:rsidRDefault="00043EF3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по сезону, правильное питание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679C" w:rsidRPr="00CD4A87" w:rsidRDefault="00F82D5D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лето!», походы</w:t>
            </w:r>
            <w:r w:rsidR="009D679C">
              <w:rPr>
                <w:rFonts w:ascii="Times New Roman" w:hAnsi="Times New Roman" w:cs="Times New Roman"/>
                <w:sz w:val="24"/>
                <w:szCs w:val="24"/>
              </w:rPr>
              <w:t>, экскурсии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календарь. Лето», «Детские страхи», «Первая помощь при солнечных ударах и ожогах»</w:t>
            </w:r>
          </w:p>
        </w:tc>
        <w:tc>
          <w:tcPr>
            <w:tcW w:w="2551" w:type="dxa"/>
          </w:tcPr>
          <w:p w:rsidR="009D679C" w:rsidRPr="00CD4A87" w:rsidRDefault="00E270A7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Укусы насекомых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7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679C">
              <w:rPr>
                <w:rFonts w:ascii="Times New Roman" w:hAnsi="Times New Roman" w:cs="Times New Roman"/>
                <w:sz w:val="24"/>
                <w:szCs w:val="24"/>
              </w:rPr>
              <w:t>е-бенок-исследователь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63A2" w:rsidRPr="00CD4A87" w:rsidRDefault="00F82D5D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Походы, экскурсии</w:t>
            </w:r>
            <w:r w:rsidR="00152FBD">
              <w:rPr>
                <w:rFonts w:ascii="Times New Roman" w:hAnsi="Times New Roman" w:cs="Times New Roman"/>
                <w:sz w:val="24"/>
                <w:szCs w:val="24"/>
              </w:rPr>
              <w:t>, «Зарница»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компьютер», «Поощрять или наказывать?», «Первая помощь при отравлении»</w:t>
            </w:r>
          </w:p>
        </w:tc>
        <w:tc>
          <w:tcPr>
            <w:tcW w:w="2551" w:type="dxa"/>
          </w:tcPr>
          <w:p w:rsidR="003E63A2" w:rsidRDefault="009D679C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природе,</w:t>
            </w:r>
          </w:p>
          <w:p w:rsidR="009D679C" w:rsidRPr="00CD4A87" w:rsidRDefault="009D679C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</w:tr>
      <w:tr w:rsidR="003E63A2" w:rsidRPr="00CD4A87" w:rsidTr="009D679C">
        <w:tc>
          <w:tcPr>
            <w:tcW w:w="1526" w:type="dxa"/>
          </w:tcPr>
          <w:p w:rsidR="003E63A2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63A2" w:rsidRPr="00CD4A87" w:rsidRDefault="00F82D5D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Походы, экскурсии</w:t>
            </w:r>
          </w:p>
        </w:tc>
        <w:tc>
          <w:tcPr>
            <w:tcW w:w="5528" w:type="dxa"/>
          </w:tcPr>
          <w:p w:rsidR="003E63A2" w:rsidRPr="00CD4A87" w:rsidRDefault="003E63A2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«Осторожно: ядовитые грибы!», «10 рецептов против жадности»</w:t>
            </w:r>
          </w:p>
        </w:tc>
        <w:tc>
          <w:tcPr>
            <w:tcW w:w="2551" w:type="dxa"/>
          </w:tcPr>
          <w:p w:rsidR="003E63A2" w:rsidRPr="00CD4A87" w:rsidRDefault="009D679C" w:rsidP="005C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дороге, закаливание</w:t>
            </w:r>
          </w:p>
        </w:tc>
      </w:tr>
    </w:tbl>
    <w:p w:rsidR="001F29DA" w:rsidRDefault="009D679C" w:rsidP="005C1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 работы с родителями на 1 год (старшая группа)</w:t>
      </w:r>
    </w:p>
    <w:p w:rsidR="00017DBE" w:rsidRPr="00017DBE" w:rsidRDefault="0001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Перспективное планирование работы с родителями на 1 год (подготовительная группа)</w:t>
      </w:r>
    </w:p>
    <w:tbl>
      <w:tblPr>
        <w:tblStyle w:val="a3"/>
        <w:tblpPr w:leftFromText="180" w:rightFromText="180" w:vertAnchor="page" w:horzAnchor="margin" w:tblpY="1015"/>
        <w:tblW w:w="0" w:type="auto"/>
        <w:tblLook w:val="04A0"/>
      </w:tblPr>
      <w:tblGrid>
        <w:gridCol w:w="1526"/>
        <w:gridCol w:w="2977"/>
        <w:gridCol w:w="3260"/>
        <w:gridCol w:w="5670"/>
        <w:gridCol w:w="2551"/>
      </w:tblGrid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7">
              <w:rPr>
                <w:rFonts w:ascii="Times New Roman" w:hAnsi="Times New Roman" w:cs="Times New Roman"/>
                <w:sz w:val="24"/>
                <w:szCs w:val="24"/>
              </w:rPr>
              <w:t>Темы собраний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дни открытых дверей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наглядность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общение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развития,  Роль семьи и детского сада в воспитании ребенка, ПДД</w:t>
            </w:r>
          </w:p>
        </w:tc>
        <w:tc>
          <w:tcPr>
            <w:tcW w:w="3260" w:type="dxa"/>
          </w:tcPr>
          <w:p w:rsidR="00017DBE" w:rsidRPr="00CD4A87" w:rsidRDefault="00485310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 сентября», </w:t>
            </w:r>
            <w:r w:rsidR="00D00F2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со школой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воспитателя»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ребенка 6-7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 лет». Соблю-даем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кругозора и позна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тельно-исследовательской деятельности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17DBE" w:rsidRPr="00CD4A87" w:rsidRDefault="003D24C6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 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017DBE" w:rsidRPr="00CD4A87" w:rsidRDefault="003D24C6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«Скоро в школу»</w:t>
            </w: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 w:rsidR="00D00F22">
              <w:rPr>
                <w:rFonts w:ascii="Times New Roman" w:hAnsi="Times New Roman" w:cs="Times New Roman"/>
                <w:sz w:val="24"/>
                <w:szCs w:val="24"/>
              </w:rPr>
              <w:t>, районные «Веселые старты», «встреча с работником полиции»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календарь. Осень», «Ребенок и сверст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>ники. Общение», «Развитие графических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«Бассейн в детском саду»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ребенка дома, выбираем одежду по сезону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DBE" w:rsidRPr="00043EF3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гостиная,</w:t>
            </w:r>
            <w:r w:rsidR="00152FBD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«Поможем птицам!», выступление в гимнази</w:t>
            </w:r>
            <w:r w:rsidR="00D00F22">
              <w:rPr>
                <w:rFonts w:ascii="Times New Roman" w:hAnsi="Times New Roman" w:cs="Times New Roman"/>
                <w:sz w:val="24"/>
                <w:szCs w:val="24"/>
              </w:rPr>
              <w:t>и - вручение паспортов</w:t>
            </w:r>
          </w:p>
        </w:tc>
        <w:tc>
          <w:tcPr>
            <w:tcW w:w="5670" w:type="dxa"/>
          </w:tcPr>
          <w:p w:rsidR="00017DBE" w:rsidRPr="00CD4A87" w:rsidRDefault="00017DBE" w:rsidP="003D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>м птицам!», «Развитие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«Профилактика плоскостопия у детей», 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«Растим детей </w:t>
            </w:r>
            <w:proofErr w:type="gramStart"/>
            <w:r w:rsidR="00A004C9">
              <w:rPr>
                <w:rFonts w:ascii="Times New Roman" w:hAnsi="Times New Roman" w:cs="Times New Roman"/>
                <w:sz w:val="24"/>
                <w:szCs w:val="24"/>
              </w:rPr>
              <w:t>активными</w:t>
            </w:r>
            <w:proofErr w:type="gramEnd"/>
            <w:r w:rsidR="00A004C9">
              <w:rPr>
                <w:rFonts w:ascii="Times New Roman" w:hAnsi="Times New Roman" w:cs="Times New Roman"/>
                <w:sz w:val="24"/>
                <w:szCs w:val="24"/>
              </w:rPr>
              <w:t>, ловкими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17DBE" w:rsidRPr="00CD4A87" w:rsidRDefault="00017DBE" w:rsidP="003D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на свежем воздухе, 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Умственное развитие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D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бенка, ПДД,</w:t>
            </w:r>
            <w:r w:rsidR="0015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 опы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>ом «Воспитание уваже- ния к пожилым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год, мастер-класс «Мастерская Деда Мороза»</w:t>
            </w:r>
            <w:r w:rsidR="00D00F22">
              <w:rPr>
                <w:rFonts w:ascii="Times New Roman" w:hAnsi="Times New Roman" w:cs="Times New Roman"/>
                <w:sz w:val="24"/>
                <w:szCs w:val="24"/>
              </w:rPr>
              <w:t>, акция «Поздравляем пожилых людей»</w:t>
            </w:r>
          </w:p>
        </w:tc>
        <w:tc>
          <w:tcPr>
            <w:tcW w:w="5670" w:type="dxa"/>
          </w:tcPr>
          <w:p w:rsidR="00017DBE" w:rsidRPr="00CD4A87" w:rsidRDefault="00485310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семейных традиций на эмоц. благоп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лучие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», «Одежда в зимнее время»,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темперамента на учебную деятельность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 «Уроки светофора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», «Витаминный календарь. Зима»</w:t>
            </w:r>
          </w:p>
        </w:tc>
        <w:tc>
          <w:tcPr>
            <w:tcW w:w="2551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внимание,</w:t>
            </w:r>
          </w:p>
          <w:p w:rsidR="00017DBE" w:rsidRPr="00CD4A87" w:rsidRDefault="00017DBE" w:rsidP="003D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дневного сна, 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>опрятность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«Коляда»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F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0F22">
              <w:rPr>
                <w:rFonts w:ascii="Times New Roman" w:hAnsi="Times New Roman" w:cs="Times New Roman"/>
                <w:sz w:val="24"/>
                <w:szCs w:val="24"/>
              </w:rPr>
              <w:t>ай- онный конкурс «Радуга»,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«Олимпийские игры»</w:t>
            </w:r>
          </w:p>
        </w:tc>
        <w:tc>
          <w:tcPr>
            <w:tcW w:w="5670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развлечения»,</w:t>
            </w:r>
          </w:p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>«Порка?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«Первые шаги в математику»</w:t>
            </w:r>
            <w:r w:rsidR="00CB6BF3">
              <w:rPr>
                <w:rFonts w:ascii="Times New Roman" w:hAnsi="Times New Roman" w:cs="Times New Roman"/>
                <w:sz w:val="24"/>
                <w:szCs w:val="24"/>
              </w:rPr>
              <w:t>, «Выбор за вами -  школа и первый учитель»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017DBE" w:rsidRPr="00CD4A87" w:rsidRDefault="003D24C6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для настоящих мужчин</w:t>
            </w:r>
          </w:p>
        </w:tc>
        <w:tc>
          <w:tcPr>
            <w:tcW w:w="3260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  <w:r w:rsidR="0015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DBE" w:rsidRPr="00CD4A87" w:rsidRDefault="00017DBE" w:rsidP="003D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5670" w:type="dxa"/>
          </w:tcPr>
          <w:p w:rsidR="00017DBE" w:rsidRPr="00CD4A87" w:rsidRDefault="00A004C9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психолога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», «Нарушение осанки у детей.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актика», «Мальчики и девочки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», «Развиваем ценностное отношение  к труду»</w:t>
            </w:r>
          </w:p>
        </w:tc>
        <w:tc>
          <w:tcPr>
            <w:tcW w:w="2551" w:type="dxa"/>
          </w:tcPr>
          <w:p w:rsidR="00017DBE" w:rsidRPr="00CD4A87" w:rsidRDefault="003D24C6" w:rsidP="003D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навыков, выбор учителя, школы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017DBE" w:rsidRPr="00CD4A87" w:rsidRDefault="00C01052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  «Мир увлечений»</w:t>
            </w:r>
          </w:p>
        </w:tc>
        <w:tc>
          <w:tcPr>
            <w:tcW w:w="3260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Масленица, 8 марта,</w:t>
            </w:r>
          </w:p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Дельфина», «Мама, папа я – спортивная семья!»,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календарь.</w:t>
            </w:r>
            <w:r w:rsidR="00A004C9">
              <w:rPr>
                <w:rFonts w:ascii="Times New Roman" w:hAnsi="Times New Roman" w:cs="Times New Roman"/>
                <w:sz w:val="24"/>
                <w:szCs w:val="24"/>
              </w:rPr>
              <w:t xml:space="preserve"> Весна», «Готовность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«Гимнастика для</w:t>
            </w:r>
            <w:r w:rsidR="00CB6BF3">
              <w:rPr>
                <w:rFonts w:ascii="Times New Roman" w:hAnsi="Times New Roman" w:cs="Times New Roman"/>
                <w:sz w:val="24"/>
                <w:szCs w:val="24"/>
              </w:rPr>
              <w:t xml:space="preserve"> глаз», «Ребенок – экспериментатор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внимания, умственное развитие ребенка, </w:t>
            </w:r>
            <w:r w:rsidR="003D24C6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год,</w:t>
            </w:r>
          </w:p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60" w:type="dxa"/>
          </w:tcPr>
          <w:p w:rsidR="00017DBE" w:rsidRPr="00CD4A87" w:rsidRDefault="00485310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, день Космонавтики, «День Нептуна»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травматизма», «День Ко</w:t>
            </w:r>
            <w:r w:rsidR="00CB6BF3">
              <w:rPr>
                <w:rFonts w:ascii="Times New Roman" w:hAnsi="Times New Roman" w:cs="Times New Roman"/>
                <w:sz w:val="24"/>
                <w:szCs w:val="24"/>
              </w:rPr>
              <w:t>смонавтики», «Мямлики и быстрики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соблюде -  ние режима дня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«Разв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2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 ребенка летом», ПДД</w:t>
            </w:r>
          </w:p>
        </w:tc>
        <w:tc>
          <w:tcPr>
            <w:tcW w:w="3260" w:type="dxa"/>
          </w:tcPr>
          <w:p w:rsidR="00017DBE" w:rsidRPr="00CD4A87" w:rsidRDefault="00152FBD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с солдатами 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>бал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F22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дошкольника»,</w:t>
            </w:r>
            <w:r w:rsidR="0048531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победы», «Ситуации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по сезону, правильное питание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лето!», походы, экскурсии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«Витаминный к</w:t>
            </w:r>
            <w:r w:rsidR="00485310">
              <w:rPr>
                <w:rFonts w:ascii="Times New Roman" w:hAnsi="Times New Roman" w:cs="Times New Roman"/>
                <w:sz w:val="24"/>
                <w:szCs w:val="24"/>
              </w:rPr>
              <w:t xml:space="preserve">алендарь. Лето»,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солнечных ударах и ожогах»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Укусы насекомых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е-бенок-исследователь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Походы, экскурсии</w:t>
            </w:r>
            <w:r w:rsidR="00152FBD">
              <w:rPr>
                <w:rFonts w:ascii="Times New Roman" w:hAnsi="Times New Roman" w:cs="Times New Roman"/>
                <w:sz w:val="24"/>
                <w:szCs w:val="24"/>
              </w:rPr>
              <w:t>, «Зарница»</w:t>
            </w:r>
          </w:p>
        </w:tc>
        <w:tc>
          <w:tcPr>
            <w:tcW w:w="5670" w:type="dxa"/>
          </w:tcPr>
          <w:p w:rsidR="00017DBE" w:rsidRPr="00CD4A87" w:rsidRDefault="00485310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даче интересно!»,</w:t>
            </w:r>
            <w:r w:rsidR="00017DBE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при отравлении»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«Летние путешествия»,</w:t>
            </w:r>
          </w:p>
        </w:tc>
        <w:tc>
          <w:tcPr>
            <w:tcW w:w="2551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природе,</w:t>
            </w:r>
          </w:p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</w:tr>
      <w:tr w:rsidR="00017DBE" w:rsidRPr="00CD4A87" w:rsidTr="00152FBD">
        <w:tc>
          <w:tcPr>
            <w:tcW w:w="1526" w:type="dxa"/>
          </w:tcPr>
          <w:p w:rsidR="00017DBE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Походы, экскурсии</w:t>
            </w:r>
          </w:p>
        </w:tc>
        <w:tc>
          <w:tcPr>
            <w:tcW w:w="5670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«Осторожно: ядовитые грибы</w:t>
            </w:r>
            <w:r w:rsidR="00485310">
              <w:rPr>
                <w:rFonts w:ascii="Times New Roman" w:hAnsi="Times New Roman" w:cs="Times New Roman"/>
                <w:sz w:val="24"/>
                <w:szCs w:val="24"/>
              </w:rPr>
              <w:t>!», «Безопасность ребенка 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17DBE" w:rsidRPr="00CD4A87" w:rsidRDefault="00017DBE" w:rsidP="008B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дороге, закаливание</w:t>
            </w:r>
          </w:p>
        </w:tc>
      </w:tr>
    </w:tbl>
    <w:p w:rsidR="00C01052" w:rsidRPr="00C01052" w:rsidRDefault="00C01052">
      <w:pPr>
        <w:rPr>
          <w:rFonts w:ascii="Times New Roman" w:hAnsi="Times New Roman" w:cs="Times New Roman"/>
          <w:sz w:val="24"/>
          <w:szCs w:val="24"/>
        </w:rPr>
      </w:pPr>
    </w:p>
    <w:sectPr w:rsidR="00C01052" w:rsidRPr="00C01052" w:rsidSect="00CD4A8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A87"/>
    <w:rsid w:val="00017DBE"/>
    <w:rsid w:val="00043EF3"/>
    <w:rsid w:val="00152FBD"/>
    <w:rsid w:val="001F29DA"/>
    <w:rsid w:val="0021549B"/>
    <w:rsid w:val="002756C5"/>
    <w:rsid w:val="003D24C6"/>
    <w:rsid w:val="003E63A2"/>
    <w:rsid w:val="004477CA"/>
    <w:rsid w:val="00485310"/>
    <w:rsid w:val="004B3E22"/>
    <w:rsid w:val="00533C9C"/>
    <w:rsid w:val="005C10C8"/>
    <w:rsid w:val="007C4138"/>
    <w:rsid w:val="008569A3"/>
    <w:rsid w:val="009D679C"/>
    <w:rsid w:val="00A004C9"/>
    <w:rsid w:val="00A25619"/>
    <w:rsid w:val="00A835A1"/>
    <w:rsid w:val="00AE66A5"/>
    <w:rsid w:val="00C01052"/>
    <w:rsid w:val="00CB6BF3"/>
    <w:rsid w:val="00CD40D8"/>
    <w:rsid w:val="00CD4A87"/>
    <w:rsid w:val="00CE3746"/>
    <w:rsid w:val="00CE560B"/>
    <w:rsid w:val="00D00F22"/>
    <w:rsid w:val="00D41169"/>
    <w:rsid w:val="00D54AD8"/>
    <w:rsid w:val="00DD0EC9"/>
    <w:rsid w:val="00E270A7"/>
    <w:rsid w:val="00ED746B"/>
    <w:rsid w:val="00F8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481F-B396-443D-9975-6047B1EB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МойПК</cp:lastModifiedBy>
  <cp:revision>13</cp:revision>
  <dcterms:created xsi:type="dcterms:W3CDTF">2002-12-31T21:42:00Z</dcterms:created>
  <dcterms:modified xsi:type="dcterms:W3CDTF">2012-04-30T16:11:00Z</dcterms:modified>
</cp:coreProperties>
</file>