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24" w:rsidRPr="00C5467C" w:rsidRDefault="00724EEE" w:rsidP="004D5F24">
      <w:pPr>
        <w:rPr>
          <w:b/>
          <w:i/>
          <w:iCs/>
          <w:sz w:val="24"/>
          <w:szCs w:val="24"/>
        </w:rPr>
      </w:pPr>
      <w:r w:rsidRPr="00A72154">
        <w:rPr>
          <w:i/>
          <w:iCs/>
          <w:sz w:val="28"/>
          <w:szCs w:val="28"/>
        </w:rPr>
        <w:t xml:space="preserve">                                      </w:t>
      </w:r>
      <w:r w:rsidR="004D5F24" w:rsidRPr="004D5F24">
        <w:rPr>
          <w:i/>
          <w:iCs/>
          <w:sz w:val="28"/>
          <w:szCs w:val="28"/>
        </w:rPr>
        <w:t xml:space="preserve">  </w:t>
      </w:r>
      <w:r w:rsidR="004D5F24" w:rsidRPr="00C5467C">
        <w:rPr>
          <w:b/>
          <w:i/>
          <w:iCs/>
          <w:sz w:val="24"/>
          <w:szCs w:val="24"/>
        </w:rPr>
        <w:t xml:space="preserve">Педагогический проект     </w:t>
      </w:r>
    </w:p>
    <w:p w:rsidR="004D5F24" w:rsidRPr="00C5467C" w:rsidRDefault="004D5F24" w:rsidP="004D5F24">
      <w:pPr>
        <w:rPr>
          <w:b/>
          <w:i/>
          <w:iCs/>
          <w:sz w:val="24"/>
          <w:szCs w:val="24"/>
        </w:rPr>
      </w:pPr>
      <w:r w:rsidRPr="00C5467C">
        <w:rPr>
          <w:b/>
          <w:i/>
          <w:iCs/>
          <w:sz w:val="24"/>
          <w:szCs w:val="24"/>
        </w:rPr>
        <w:t xml:space="preserve">  Создание предметно-развивающей среды в мини-лаборатории </w:t>
      </w:r>
    </w:p>
    <w:p w:rsidR="004D5F24" w:rsidRPr="00C5467C" w:rsidRDefault="004D5F24" w:rsidP="004D5F24">
      <w:pPr>
        <w:rPr>
          <w:b/>
          <w:sz w:val="24"/>
          <w:szCs w:val="24"/>
        </w:rPr>
      </w:pPr>
      <w:r w:rsidRPr="00C5467C">
        <w:rPr>
          <w:b/>
          <w:i/>
          <w:iCs/>
          <w:sz w:val="24"/>
          <w:szCs w:val="24"/>
        </w:rPr>
        <w:t>для решения задач сенсорного развития во 2 младшей группе</w:t>
      </w:r>
      <w:r w:rsidRPr="00C5467C">
        <w:rPr>
          <w:b/>
          <w:sz w:val="24"/>
          <w:szCs w:val="24"/>
        </w:rPr>
        <w:t>.</w:t>
      </w:r>
    </w:p>
    <w:p w:rsidR="004D5F24" w:rsidRPr="004D5F24" w:rsidRDefault="004D5F24" w:rsidP="004D5F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B6E24">
        <w:rPr>
          <w:b/>
          <w:bCs/>
        </w:rPr>
        <w:t>Актуальность проекта.</w:t>
      </w:r>
      <w:r w:rsidRPr="00AB6E24">
        <w:rPr>
          <w:bCs/>
        </w:rPr>
        <w:t xml:space="preserve"> </w:t>
      </w:r>
      <w:r w:rsidRPr="00AB6E24">
        <w:t>За последние десятилетия выпущено достаточно нормативных и научн</w:t>
      </w:r>
      <w:proofErr w:type="gramStart"/>
      <w:r w:rsidRPr="00AB6E24">
        <w:t>о-</w:t>
      </w:r>
      <w:proofErr w:type="gramEnd"/>
      <w:r w:rsidRPr="00AB6E24">
        <w:t xml:space="preserve"> методических материалов, которые обеспечивают современную "Концепцию дошкольного воспитания" и задают общие стратегические принципы формирования предметно- развивающей среды по сенсорному развитию (принцип активности, стабильности-динамичности, комплексирования,  </w:t>
      </w:r>
      <w:proofErr w:type="spellStart"/>
      <w:r w:rsidRPr="00AB6E24">
        <w:t>эмоциогенности</w:t>
      </w:r>
      <w:proofErr w:type="spellEnd"/>
      <w:r w:rsidRPr="00AB6E24">
        <w:t xml:space="preserve">  , учета половых и возрастных различий и пр.).Однако они не отвечают на вопрос педагога- практика: каким образом сформировать эту среду, чем конкретно наполнить окружающее пространство ребенка (будь это группа в детском саду, классное помещение в школе, или в учреждении дополнительного образования). Разные образовательные программы дают конкретные рекомендации относительно предметного оснащения образовательного процесса и связаны только со специально организованной непосредственно-образовательной деятельностью. Для детей дошкольного возраста не менее важна совместная игровая деятельность и самостоятельная игра. Непосредственно-образовательная деятельность  во 2 младшей группе предполагает развитие у</w:t>
      </w:r>
      <w:r>
        <w:t xml:space="preserve"> детей познавательных интересов</w:t>
      </w:r>
      <w:r w:rsidRPr="00AB6E24">
        <w:t>, интеллектуального развития детей через решение задач по сенсорному развитию в частнос</w:t>
      </w:r>
      <w:r>
        <w:t>ти</w:t>
      </w:r>
      <w:r w:rsidRPr="00AB6E24">
        <w:t>. Развитие  и совершенствование восприяти</w:t>
      </w:r>
      <w:proofErr w:type="gramStart"/>
      <w:r w:rsidRPr="00AB6E24">
        <w:t>я(</w:t>
      </w:r>
      <w:proofErr w:type="gramEnd"/>
      <w:r w:rsidRPr="00AB6E24">
        <w:t>всех органов чувств), закрепление выделять свойства предметов , совершенствование навыков установления тождества и различия предметов по их свойствам ,обогащение чувственного опыта  детей , развитие фиксировать его в речи-все это побудило меня взять тему проекта «Создание предметно-развивающей среды в мини-лаборатории для решения задач сенсорного развития во 2  мл. группе».</w:t>
      </w:r>
      <w:r w:rsidRPr="00AB6E24">
        <w:rPr>
          <w:bCs/>
        </w:rPr>
        <w:t xml:space="preserve">                                                </w:t>
      </w:r>
    </w:p>
    <w:p w:rsidR="004D5F24" w:rsidRPr="00AB6E24" w:rsidRDefault="004D5F24" w:rsidP="004D5F24">
      <w:pPr>
        <w:rPr>
          <w:b/>
        </w:rPr>
      </w:pPr>
      <w:r w:rsidRPr="00AB6E24">
        <w:rPr>
          <w:bCs/>
        </w:rPr>
        <w:t xml:space="preserve">      </w:t>
      </w:r>
      <w:r w:rsidRPr="00AB6E24">
        <w:rPr>
          <w:b/>
          <w:bCs/>
        </w:rPr>
        <w:t xml:space="preserve">Цель проекта.  </w:t>
      </w:r>
    </w:p>
    <w:p w:rsidR="004D5F24" w:rsidRPr="00AB6E24" w:rsidRDefault="004D5F24" w:rsidP="004D5F24">
      <w:r w:rsidRPr="00AB6E24">
        <w:t>-Изучение, анализ и использование литературы, инновационных технологий</w:t>
      </w:r>
      <w:proofErr w:type="gramStart"/>
      <w:r w:rsidRPr="00AB6E24">
        <w:t xml:space="preserve"> ,</w:t>
      </w:r>
      <w:proofErr w:type="gramEnd"/>
      <w:r w:rsidRPr="00AB6E24">
        <w:t xml:space="preserve"> комплексных ,вариативных и парциальных программ по данной теме.</w:t>
      </w:r>
    </w:p>
    <w:p w:rsidR="004D5F24" w:rsidRPr="00AB6E24" w:rsidRDefault="004D5F24" w:rsidP="004D5F24">
      <w:r w:rsidRPr="00AB6E24">
        <w:t xml:space="preserve"> -Видоизменение и совершенствование мини-лаборатории.</w:t>
      </w:r>
    </w:p>
    <w:p w:rsidR="004D5F24" w:rsidRPr="00AB6E24" w:rsidRDefault="004D5F24" w:rsidP="004D5F24">
      <w:r w:rsidRPr="00AB6E24">
        <w:t>-Адекватное вовлечение родителей в воспитательно-образовательный процесс.</w:t>
      </w:r>
    </w:p>
    <w:p w:rsidR="004D5F24" w:rsidRPr="00AB6E24" w:rsidRDefault="004D5F24" w:rsidP="004D5F24">
      <w:r w:rsidRPr="00AB6E24">
        <w:t>-Совершенствование психических процессов у детей:</w:t>
      </w:r>
    </w:p>
    <w:p w:rsidR="004D5F24" w:rsidRPr="00AB6E24" w:rsidRDefault="004D5F24" w:rsidP="004D5F24">
      <w:r w:rsidRPr="00AB6E24">
        <w:t xml:space="preserve">  1.Формирование эмоциональной заинтересованности;</w:t>
      </w:r>
    </w:p>
    <w:p w:rsidR="004D5F24" w:rsidRPr="00AB6E24" w:rsidRDefault="004D5F24" w:rsidP="004D5F24">
      <w:r w:rsidRPr="00AB6E24">
        <w:t xml:space="preserve">  2.Знакомство с предметами и действиями с ними;</w:t>
      </w:r>
    </w:p>
    <w:p w:rsidR="004D5F24" w:rsidRPr="00AB6E24" w:rsidRDefault="004D5F24" w:rsidP="004D5F24">
      <w:r w:rsidRPr="00AB6E24">
        <w:t xml:space="preserve">  3.Развитие мышления и воображения;</w:t>
      </w:r>
    </w:p>
    <w:p w:rsidR="004D5F24" w:rsidRPr="00AB6E24" w:rsidRDefault="004D5F24" w:rsidP="004D5F24">
      <w:r w:rsidRPr="00AB6E24">
        <w:t xml:space="preserve">  4.Речевое развитие.</w:t>
      </w:r>
    </w:p>
    <w:p w:rsidR="004D5F24" w:rsidRPr="00AB6E24" w:rsidRDefault="004D5F24" w:rsidP="004D5F24">
      <w:r w:rsidRPr="00AB6E24">
        <w:t xml:space="preserve">                                   </w:t>
      </w:r>
      <w:r w:rsidRPr="00AB6E24">
        <w:rPr>
          <w:b/>
          <w:bCs/>
        </w:rPr>
        <w:t>Длительность проект</w:t>
      </w:r>
      <w:proofErr w:type="gramStart"/>
      <w:r w:rsidRPr="00AB6E24">
        <w:rPr>
          <w:b/>
          <w:bCs/>
        </w:rPr>
        <w:t>а</w:t>
      </w:r>
      <w:r>
        <w:rPr>
          <w:bCs/>
        </w:rPr>
        <w:t>-</w:t>
      </w:r>
      <w:proofErr w:type="gramEnd"/>
      <w:r>
        <w:rPr>
          <w:bCs/>
        </w:rPr>
        <w:t xml:space="preserve"> учебный год</w:t>
      </w:r>
      <w:r w:rsidRPr="00AB6E24">
        <w:t>.</w:t>
      </w:r>
    </w:p>
    <w:p w:rsidR="004D5F24" w:rsidRPr="00AB6E24" w:rsidRDefault="004D5F24" w:rsidP="004D5F24">
      <w:r w:rsidRPr="00AB6E24">
        <w:t xml:space="preserve">     </w:t>
      </w:r>
      <w:r>
        <w:t>Участники проекта</w:t>
      </w:r>
      <w:proofErr w:type="gramStart"/>
      <w:r>
        <w:t xml:space="preserve"> :</w:t>
      </w:r>
      <w:proofErr w:type="gramEnd"/>
      <w:r>
        <w:t xml:space="preserve"> воспитатель</w:t>
      </w:r>
      <w:r w:rsidRPr="00AB6E24">
        <w:t>, родители и дети 2мл.</w:t>
      </w:r>
      <w:r>
        <w:t xml:space="preserve"> </w:t>
      </w:r>
      <w:r w:rsidRPr="00AB6E24">
        <w:t>группы.</w:t>
      </w:r>
    </w:p>
    <w:p w:rsidR="004D5F24" w:rsidRPr="00AE5E0F" w:rsidRDefault="004D5F24" w:rsidP="004D5F24">
      <w:pPr>
        <w:rPr>
          <w:b/>
        </w:rPr>
      </w:pPr>
      <w:r w:rsidRPr="00AB6E24">
        <w:rPr>
          <w:b/>
        </w:rPr>
        <w:t xml:space="preserve">                                   </w:t>
      </w:r>
      <w:r w:rsidRPr="00AB6E24">
        <w:rPr>
          <w:b/>
          <w:bCs/>
        </w:rPr>
        <w:t>Задачи проекта.</w:t>
      </w:r>
      <w:r w:rsidRPr="00AB6E24">
        <w:t xml:space="preserve"> Пробуждать интерес  детей к поисковой  деятельности, экспериментированию </w:t>
      </w:r>
      <w:r w:rsidRPr="00AB6E24">
        <w:rPr>
          <w:lang w:val="en-US"/>
        </w:rPr>
        <w:t>c</w:t>
      </w:r>
      <w:r w:rsidRPr="00AB6E24">
        <w:t xml:space="preserve"> приемами сенсорного обследования предметов;</w:t>
      </w:r>
    </w:p>
    <w:p w:rsidR="004D5F24" w:rsidRPr="00AB6E24" w:rsidRDefault="004D5F24" w:rsidP="004D5F24">
      <w:r w:rsidRPr="00AB6E24">
        <w:lastRenderedPageBreak/>
        <w:t xml:space="preserve">     Накопление сенсорного опыта (на основе операций с предметами).</w:t>
      </w:r>
    </w:p>
    <w:p w:rsidR="004D5F24" w:rsidRPr="00AB6E24" w:rsidRDefault="004D5F24" w:rsidP="004D5F24">
      <w:r w:rsidRPr="00AB6E24">
        <w:t xml:space="preserve">     Ознакомление с общепринятыми сенсорными эталонами и способами их использования.</w:t>
      </w:r>
    </w:p>
    <w:p w:rsidR="004D5F24" w:rsidRPr="00AB6E24" w:rsidRDefault="004D5F24" w:rsidP="004D5F24">
      <w:r w:rsidRPr="00AB6E24">
        <w:t xml:space="preserve">     </w:t>
      </w:r>
      <w:r w:rsidRPr="00AB6E24">
        <w:rPr>
          <w:bCs/>
        </w:rPr>
        <w:t>Предполагаемый  результат</w:t>
      </w:r>
      <w:r w:rsidRPr="00AB6E24">
        <w:t>: Создание предметно-развивающей среды в   мини-лаборатории для решения задач сенсорного развития.</w:t>
      </w:r>
    </w:p>
    <w:p w:rsidR="004D5F24" w:rsidRPr="00AE5E0F" w:rsidRDefault="004D5F24" w:rsidP="004D5F24">
      <w:pPr>
        <w:rPr>
          <w:b/>
          <w:bCs/>
        </w:rPr>
      </w:pPr>
      <w:r w:rsidRPr="00AB6E24">
        <w:t xml:space="preserve">                                  </w:t>
      </w:r>
      <w:r w:rsidRPr="00AB6E24">
        <w:rPr>
          <w:b/>
          <w:bCs/>
        </w:rPr>
        <w:t>Этапы реализации проекта</w:t>
      </w:r>
      <w:r w:rsidR="00AE5E0F" w:rsidRPr="00AE5E0F">
        <w:rPr>
          <w:b/>
          <w:bCs/>
        </w:rPr>
        <w:t>.</w:t>
      </w:r>
      <w:r w:rsidRPr="00AB6E24">
        <w:rPr>
          <w:bCs/>
        </w:rPr>
        <w:t xml:space="preserve"> 1.Организационный этап</w:t>
      </w:r>
      <w:proofErr w:type="gramStart"/>
      <w:r w:rsidRPr="00AB6E24">
        <w:rPr>
          <w:bCs/>
        </w:rPr>
        <w:t xml:space="preserve"> .</w:t>
      </w:r>
      <w:proofErr w:type="gramEnd"/>
      <w:r w:rsidRPr="00AB6E24">
        <w:rPr>
          <w:bCs/>
        </w:rPr>
        <w:t xml:space="preserve"> В начале я провела анкетирование с родителями с целью выяснить , что они знают об экспериментировании  в  </w:t>
      </w:r>
      <w:proofErr w:type="spellStart"/>
      <w:r w:rsidRPr="00AB6E24">
        <w:rPr>
          <w:bCs/>
        </w:rPr>
        <w:t>д</w:t>
      </w:r>
      <w:proofErr w:type="spellEnd"/>
      <w:r w:rsidRPr="00AB6E24">
        <w:rPr>
          <w:bCs/>
        </w:rPr>
        <w:t xml:space="preserve">/саду в младшей группе  в  частности:              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Что вы </w:t>
      </w:r>
      <w:r>
        <w:rPr>
          <w:bCs/>
        </w:rPr>
        <w:t>знаете о поисковой деятельности</w:t>
      </w:r>
      <w:r w:rsidRPr="00AB6E24">
        <w:rPr>
          <w:bCs/>
        </w:rPr>
        <w:t xml:space="preserve">, экспериментировании в  дошкольных учреждениях. 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Зачем нужны эксперименты с различными материалами в </w:t>
      </w:r>
      <w:proofErr w:type="spellStart"/>
      <w:r w:rsidRPr="00AB6E24">
        <w:rPr>
          <w:bCs/>
        </w:rPr>
        <w:t>д</w:t>
      </w:r>
      <w:proofErr w:type="spellEnd"/>
      <w:r w:rsidRPr="00AB6E24">
        <w:rPr>
          <w:bCs/>
        </w:rPr>
        <w:t>/саду?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>С чем можно экспериментировать ребенку в 3-4 года?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>Как вы  думаете, какие понадобятся инструменты и материалы для экспериментирования?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>Как вы  думаете, какие понадобятся инструменты и материалы для экспериментирования?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>Проводите ли вы с ребенком эксперименты дома? (какие?)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Что нужно сделать, чтобы заинтересовать  ребенка к </w:t>
      </w:r>
      <w:proofErr w:type="spellStart"/>
      <w:r w:rsidRPr="00AB6E24">
        <w:rPr>
          <w:bCs/>
        </w:rPr>
        <w:t>поисков</w:t>
      </w:r>
      <w:proofErr w:type="gramStart"/>
      <w:r w:rsidRPr="00AB6E24">
        <w:rPr>
          <w:bCs/>
        </w:rPr>
        <w:t>о</w:t>
      </w:r>
      <w:proofErr w:type="spellEnd"/>
      <w:r w:rsidRPr="00AB6E24">
        <w:rPr>
          <w:bCs/>
        </w:rPr>
        <w:t>-</w:t>
      </w:r>
      <w:proofErr w:type="gramEnd"/>
      <w:r w:rsidRPr="00AB6E24">
        <w:rPr>
          <w:bCs/>
        </w:rPr>
        <w:t xml:space="preserve"> исследовательской деятельности?</w:t>
      </w:r>
    </w:p>
    <w:p w:rsidR="00AE5E0F" w:rsidRPr="00AE5E0F" w:rsidRDefault="004D5F24" w:rsidP="004D5F24">
      <w:pPr>
        <w:rPr>
          <w:b/>
          <w:bCs/>
        </w:rPr>
      </w:pPr>
      <w:r w:rsidRPr="009068E7">
        <w:rPr>
          <w:b/>
          <w:bCs/>
        </w:rPr>
        <w:t xml:space="preserve">Критерии оценок: </w:t>
      </w:r>
      <w:r w:rsidRPr="00AB6E24">
        <w:rPr>
          <w:bCs/>
        </w:rPr>
        <w:t>- Точность представлений;</w:t>
      </w:r>
    </w:p>
    <w:p w:rsidR="00C5467C" w:rsidRPr="00C5467C" w:rsidRDefault="004D5F24" w:rsidP="004D5F24">
      <w:pPr>
        <w:rPr>
          <w:b/>
          <w:bCs/>
        </w:rPr>
      </w:pPr>
      <w:r w:rsidRPr="00AB6E24">
        <w:rPr>
          <w:bCs/>
        </w:rPr>
        <w:t>- Обоснованность, полнота ответа.</w:t>
      </w:r>
      <w:r w:rsidRPr="00AB6E24">
        <w:rPr>
          <w:rFonts w:ascii="Calibri" w:eastAsia="+mn-ea" w:hAnsi="Calibri" w:cs="+mn-cs"/>
          <w:color w:val="000000"/>
          <w:kern w:val="24"/>
          <w:lang w:eastAsia="ru-RU"/>
        </w:rPr>
        <w:t xml:space="preserve"> </w:t>
      </w:r>
      <w:r w:rsidRPr="00AB6E24">
        <w:rPr>
          <w:bCs/>
        </w:rPr>
        <w:t>Анкетирование показало</w:t>
      </w:r>
      <w:proofErr w:type="gramStart"/>
      <w:r w:rsidRPr="00AB6E24">
        <w:rPr>
          <w:bCs/>
        </w:rPr>
        <w:t xml:space="preserve"> ,</w:t>
      </w:r>
      <w:proofErr w:type="gramEnd"/>
      <w:r w:rsidRPr="00AB6E24">
        <w:rPr>
          <w:bCs/>
        </w:rPr>
        <w:t xml:space="preserve"> что родители  почти ничего не знают об экспериментировании , но заинтересовались этой темой  .Поэтому  я подготовила план по реализации проектной деятельности на месяц . Изучила литературу по экспериментированию и опытами для детей 3-4 лет , познакомилась с новыми разработками  проблемных заданий .    Продуктивный этап . Сначала  я стала привлекать родителей  к составлению и обсуждению поэтапного плана работы над проектом .На родительском собрании поближе познакомила родителей  с  экспериментами</w:t>
      </w:r>
      <w:proofErr w:type="gramStart"/>
      <w:r w:rsidRPr="00AB6E24">
        <w:rPr>
          <w:bCs/>
        </w:rPr>
        <w:t xml:space="preserve"> ,</w:t>
      </w:r>
      <w:proofErr w:type="gramEnd"/>
      <w:r w:rsidRPr="00AB6E24">
        <w:rPr>
          <w:bCs/>
        </w:rPr>
        <w:t xml:space="preserve"> которые  пройдут в этом месяце ,  целями и задачами по сенсорному развитию. Родители с интересом откликнулись  на предложение пополнить предметно-развивающую среду и подобрать необходимое оборудование</w:t>
      </w:r>
      <w:proofErr w:type="gramStart"/>
      <w:r w:rsidRPr="00AB6E24">
        <w:rPr>
          <w:bCs/>
        </w:rPr>
        <w:t xml:space="preserve"> ,</w:t>
      </w:r>
      <w:proofErr w:type="gramEnd"/>
      <w:r w:rsidRPr="00AB6E24">
        <w:rPr>
          <w:bCs/>
        </w:rPr>
        <w:t xml:space="preserve"> пособия и материалы. Были закуплены весы , лупы , мерные стаканчики , трубочки, фонарики , разные емкости , пищевые красители .Были сделаны полочки для размещения материала .Критерии по которым мини-уголок </w:t>
      </w:r>
      <w:proofErr w:type="gramStart"/>
      <w:r w:rsidRPr="00AB6E24">
        <w:rPr>
          <w:bCs/>
        </w:rPr>
        <w:t>формировался</w:t>
      </w:r>
      <w:proofErr w:type="gramEnd"/>
      <w:r>
        <w:rPr>
          <w:bCs/>
        </w:rPr>
        <w:t xml:space="preserve"> </w:t>
      </w:r>
      <w:r w:rsidRPr="00AB6E24">
        <w:rPr>
          <w:bCs/>
        </w:rPr>
        <w:t xml:space="preserve"> были –открытость и доступность для детей ; содержание - соответствие по возрасту(по требованиям «Программы воспитания и обучения»,по которой работает наш </w:t>
      </w:r>
      <w:proofErr w:type="spellStart"/>
      <w:r w:rsidRPr="00AB6E24">
        <w:rPr>
          <w:bCs/>
        </w:rPr>
        <w:t>д</w:t>
      </w:r>
      <w:proofErr w:type="spellEnd"/>
      <w:r w:rsidRPr="00AB6E24">
        <w:rPr>
          <w:bCs/>
        </w:rPr>
        <w:t xml:space="preserve"> /сад. Дети тоже принимали активное участие в создании  мини-лаборатории</w:t>
      </w:r>
      <w:proofErr w:type="gramStart"/>
      <w:r w:rsidRPr="00AB6E24">
        <w:rPr>
          <w:bCs/>
        </w:rPr>
        <w:t xml:space="preserve"> .</w:t>
      </w:r>
      <w:proofErr w:type="gramEnd"/>
      <w:r w:rsidRPr="00AB6E24">
        <w:rPr>
          <w:bCs/>
        </w:rPr>
        <w:t xml:space="preserve"> Они собирали природный материал - всевозможные  веточки , палочки, шишки и желуди , камушки , тряпочки , листочки от деревьев и т.п. Вместе с детьми мы стали создавать модели  и схемы предметов</w:t>
      </w:r>
      <w:proofErr w:type="gramStart"/>
      <w:r w:rsidRPr="00AB6E24">
        <w:rPr>
          <w:bCs/>
        </w:rPr>
        <w:t xml:space="preserve"> ,</w:t>
      </w:r>
      <w:proofErr w:type="gramEnd"/>
      <w:r w:rsidRPr="00AB6E24">
        <w:rPr>
          <w:bCs/>
        </w:rPr>
        <w:t xml:space="preserve"> явлений и свойств. Так как </w:t>
      </w:r>
      <w:r>
        <w:rPr>
          <w:bCs/>
        </w:rPr>
        <w:t xml:space="preserve">мы широко используем  </w:t>
      </w:r>
      <w:proofErr w:type="spellStart"/>
      <w:r>
        <w:rPr>
          <w:bCs/>
        </w:rPr>
        <w:t>ковралин</w:t>
      </w:r>
      <w:proofErr w:type="spellEnd"/>
      <w:proofErr w:type="gramStart"/>
      <w:r>
        <w:rPr>
          <w:bCs/>
        </w:rPr>
        <w:t xml:space="preserve"> </w:t>
      </w:r>
      <w:r w:rsidRPr="00AB6E24">
        <w:rPr>
          <w:bCs/>
        </w:rPr>
        <w:t>,</w:t>
      </w:r>
      <w:proofErr w:type="gramEnd"/>
      <w:r w:rsidRPr="00AB6E24">
        <w:rPr>
          <w:bCs/>
        </w:rPr>
        <w:t xml:space="preserve"> то и модели    тоже  были изготовлены на липучках. Внесла изменения в планирование совместной деятельности с детьми</w:t>
      </w:r>
      <w:proofErr w:type="gramStart"/>
      <w:r w:rsidRPr="00AB6E24">
        <w:rPr>
          <w:bCs/>
        </w:rPr>
        <w:t xml:space="preserve"> ,</w:t>
      </w:r>
      <w:proofErr w:type="gramEnd"/>
      <w:r w:rsidRPr="00AB6E24">
        <w:rPr>
          <w:bCs/>
        </w:rPr>
        <w:t>стала составлять картотеку  игр , игр – экспериментов  для  детей на этот год .</w:t>
      </w:r>
      <w:r w:rsidRPr="00AB6E24">
        <w:rPr>
          <w:bCs/>
        </w:rPr>
        <w:br/>
        <w:t xml:space="preserve">Материал  , который  мы расположили в  мини-уголке экспериментирования рассчитан  не только на детей среднего уровня развития ,но и позволяет провести более сложные эксперименты с детьми более высокого уровня. </w:t>
      </w:r>
    </w:p>
    <w:p w:rsidR="004D5F24" w:rsidRPr="00C5467C" w:rsidRDefault="004D5F24" w:rsidP="004D5F24">
      <w:pPr>
        <w:rPr>
          <w:b/>
          <w:bCs/>
        </w:rPr>
      </w:pPr>
      <w:r w:rsidRPr="009068E7">
        <w:rPr>
          <w:b/>
          <w:bCs/>
        </w:rPr>
        <w:lastRenderedPageBreak/>
        <w:t>Игры на Формирование сенсорных эталонов</w:t>
      </w:r>
      <w:proofErr w:type="gramStart"/>
      <w:r w:rsidRPr="009068E7">
        <w:rPr>
          <w:b/>
          <w:bCs/>
        </w:rPr>
        <w:t xml:space="preserve"> .</w:t>
      </w:r>
      <w:proofErr w:type="gramEnd"/>
      <w:r w:rsidRPr="009068E7">
        <w:rPr>
          <w:b/>
          <w:bCs/>
        </w:rPr>
        <w:t xml:space="preserve"> ( Л-3)*</w:t>
      </w:r>
      <w:r w:rsidR="00C5467C">
        <w:rPr>
          <w:bCs/>
          <w:lang w:val="en-US"/>
        </w:rPr>
        <w:t xml:space="preserve"> </w:t>
      </w:r>
      <w:r w:rsidRPr="009068E7">
        <w:rPr>
          <w:b/>
          <w:bCs/>
        </w:rPr>
        <w:t>Цель .</w:t>
      </w:r>
      <w:r w:rsidRPr="00AB6E24">
        <w:rPr>
          <w:bCs/>
        </w:rPr>
        <w:t xml:space="preserve"> Учить детей осязательному способу обследования , узнавания и называния плоскостных геометрических фигур (круг , квадрат, треугольник) и объемных тел(шар , куб),природных и рукотворных материалов(листочки , камушки , желуди , крупы ,ткани , бумаги и т.п.).</w:t>
      </w:r>
    </w:p>
    <w:p w:rsidR="004D5F24" w:rsidRPr="00AB6E24" w:rsidRDefault="00AE5E0F" w:rsidP="004D5F24">
      <w:pPr>
        <w:rPr>
          <w:bCs/>
        </w:rPr>
      </w:pPr>
      <w:r>
        <w:rPr>
          <w:bCs/>
        </w:rPr>
        <w:t>«Найди такую же»</w:t>
      </w:r>
      <w:r w:rsidRPr="00AE5E0F">
        <w:rPr>
          <w:bCs/>
        </w:rPr>
        <w:t xml:space="preserve">, </w:t>
      </w:r>
      <w:r>
        <w:rPr>
          <w:bCs/>
        </w:rPr>
        <w:t>«Найди то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что назову»</w:t>
      </w:r>
      <w:r w:rsidRPr="00AE5E0F">
        <w:rPr>
          <w:bCs/>
        </w:rPr>
        <w:t xml:space="preserve">, </w:t>
      </w:r>
      <w:r>
        <w:rPr>
          <w:bCs/>
        </w:rPr>
        <w:t>«Узнай на ощупь»</w:t>
      </w:r>
      <w:r w:rsidRPr="00AE5E0F">
        <w:rPr>
          <w:bCs/>
        </w:rPr>
        <w:t xml:space="preserve">, </w:t>
      </w:r>
      <w:r w:rsidR="004D5F24" w:rsidRPr="00AB6E24">
        <w:rPr>
          <w:bCs/>
        </w:rPr>
        <w:t>«Достань и разложи»</w:t>
      </w:r>
      <w:r w:rsidRPr="00AE5E0F">
        <w:rPr>
          <w:bCs/>
        </w:rPr>
        <w:t xml:space="preserve">, </w:t>
      </w:r>
      <w:r w:rsidR="004D5F24" w:rsidRPr="00AB6E24">
        <w:rPr>
          <w:bCs/>
        </w:rPr>
        <w:t>«</w:t>
      </w:r>
      <w:r>
        <w:rPr>
          <w:bCs/>
        </w:rPr>
        <w:t>Чей домик»</w:t>
      </w:r>
      <w:r w:rsidRPr="00AE5E0F">
        <w:rPr>
          <w:bCs/>
        </w:rPr>
        <w:t xml:space="preserve">, </w:t>
      </w:r>
      <w:r w:rsidR="004D5F24" w:rsidRPr="00AB6E24">
        <w:rPr>
          <w:bCs/>
        </w:rPr>
        <w:t>«Собери бусы»</w:t>
      </w:r>
      <w:r w:rsidRPr="00AE5E0F">
        <w:rPr>
          <w:bCs/>
        </w:rPr>
        <w:t xml:space="preserve">, </w:t>
      </w:r>
      <w:r w:rsidR="004D5F24" w:rsidRPr="00AB6E24">
        <w:rPr>
          <w:bCs/>
        </w:rPr>
        <w:t>«Что лишнее?»</w:t>
      </w:r>
      <w:r w:rsidRPr="00AE5E0F">
        <w:rPr>
          <w:bCs/>
        </w:rPr>
        <w:t xml:space="preserve">, </w:t>
      </w:r>
      <w:r w:rsidR="004D5F24" w:rsidRPr="00AB6E24">
        <w:rPr>
          <w:bCs/>
        </w:rPr>
        <w:t xml:space="preserve">«Узнай и назови». </w:t>
      </w:r>
    </w:p>
    <w:p w:rsidR="004D5F24" w:rsidRPr="00AE5E0F" w:rsidRDefault="004D5F24" w:rsidP="004D5F24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Pr="009068E7">
        <w:rPr>
          <w:b/>
          <w:bCs/>
        </w:rPr>
        <w:t xml:space="preserve"> Неживая природа. (Л-5)*            Вода.</w:t>
      </w:r>
      <w:r>
        <w:rPr>
          <w:b/>
          <w:bCs/>
        </w:rPr>
        <w:t xml:space="preserve"> </w:t>
      </w:r>
      <w:r w:rsidRPr="00AB6E24">
        <w:rPr>
          <w:bCs/>
        </w:rPr>
        <w:t xml:space="preserve">Узнаем, какая вода?      </w:t>
      </w:r>
    </w:p>
    <w:p w:rsidR="004D5F24" w:rsidRPr="009068E7" w:rsidRDefault="004D5F24" w:rsidP="004D5F24">
      <w:pPr>
        <w:rPr>
          <w:b/>
          <w:bCs/>
        </w:rPr>
      </w:pPr>
      <w:r w:rsidRPr="00AB6E24">
        <w:rPr>
          <w:bCs/>
        </w:rPr>
        <w:t xml:space="preserve">  </w:t>
      </w:r>
      <w:r w:rsidRPr="009068E7">
        <w:rPr>
          <w:b/>
          <w:bCs/>
        </w:rPr>
        <w:t>Цель.</w:t>
      </w:r>
      <w:r w:rsidRPr="00AB6E24">
        <w:rPr>
          <w:bCs/>
        </w:rPr>
        <w:t xml:space="preserve"> Выявить свойства воды</w:t>
      </w:r>
      <w:proofErr w:type="gramStart"/>
      <w:r w:rsidRPr="00AB6E24">
        <w:rPr>
          <w:bCs/>
        </w:rPr>
        <w:t xml:space="preserve"> :</w:t>
      </w:r>
      <w:proofErr w:type="gramEnd"/>
      <w:r w:rsidRPr="00AB6E24">
        <w:rPr>
          <w:bCs/>
        </w:rPr>
        <w:t xml:space="preserve">  прозрачная, без запаха, льется, в ней растворяются некоторые вещества, имеет вес.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   Материалы. Три емкости (пустая, с чистой водой, с  </w:t>
      </w:r>
      <w:proofErr w:type="spellStart"/>
      <w:r w:rsidRPr="00AB6E24">
        <w:rPr>
          <w:bCs/>
        </w:rPr>
        <w:t>фиточаем</w:t>
      </w:r>
      <w:proofErr w:type="spellEnd"/>
      <w:proofErr w:type="gramStart"/>
      <w:r w:rsidRPr="00AB6E24">
        <w:rPr>
          <w:bCs/>
        </w:rPr>
        <w:t xml:space="preserve"> ,</w:t>
      </w:r>
      <w:proofErr w:type="gramEnd"/>
      <w:r w:rsidRPr="00AB6E24">
        <w:rPr>
          <w:bCs/>
        </w:rPr>
        <w:t xml:space="preserve">  с добавлением  ванилина); стаканчики для детей.</w:t>
      </w:r>
    </w:p>
    <w:p w:rsidR="004D5F24" w:rsidRPr="00AE5E0F" w:rsidRDefault="004D5F24" w:rsidP="004D5F24">
      <w:pPr>
        <w:rPr>
          <w:b/>
          <w:bCs/>
        </w:rPr>
      </w:pPr>
      <w:r w:rsidRPr="00AB6E24">
        <w:rPr>
          <w:bCs/>
        </w:rPr>
        <w:t xml:space="preserve">                                                             </w:t>
      </w:r>
      <w:r w:rsidRPr="009068E7">
        <w:rPr>
          <w:b/>
          <w:bCs/>
        </w:rPr>
        <w:t>Воздух</w:t>
      </w:r>
      <w:r w:rsidR="00AE5E0F" w:rsidRPr="00AE5E0F">
        <w:rPr>
          <w:b/>
          <w:bCs/>
        </w:rPr>
        <w:t xml:space="preserve"> .      </w:t>
      </w:r>
      <w:r w:rsidRPr="00AB6E24">
        <w:rPr>
          <w:bCs/>
        </w:rPr>
        <w:t xml:space="preserve"> </w:t>
      </w:r>
      <w:r w:rsidRPr="009068E7">
        <w:rPr>
          <w:b/>
          <w:bCs/>
        </w:rPr>
        <w:t>1.Что в пакете?</w:t>
      </w:r>
      <w:r w:rsidRPr="00AB6E24">
        <w:rPr>
          <w:bCs/>
        </w:rPr>
        <w:t xml:space="preserve">         Цель. Обнаружить воздух в окружающем пространстве.</w:t>
      </w:r>
    </w:p>
    <w:p w:rsidR="004D5F24" w:rsidRPr="00AB6E24" w:rsidRDefault="00AE5E0F" w:rsidP="004D5F24">
      <w:pPr>
        <w:rPr>
          <w:bCs/>
        </w:rPr>
      </w:pPr>
      <w:r>
        <w:rPr>
          <w:bCs/>
        </w:rPr>
        <w:t xml:space="preserve"> </w:t>
      </w:r>
      <w:r w:rsidR="004D5F24" w:rsidRPr="00AB6E24">
        <w:rPr>
          <w:bCs/>
        </w:rPr>
        <w:t xml:space="preserve">  Материалы. Полиэтиленовые пакеты.</w:t>
      </w:r>
    </w:p>
    <w:p w:rsidR="004D5F24" w:rsidRPr="00AB6E24" w:rsidRDefault="004D5F24" w:rsidP="004D5F24">
      <w:pPr>
        <w:rPr>
          <w:bCs/>
        </w:rPr>
      </w:pPr>
      <w:r w:rsidRPr="009068E7">
        <w:rPr>
          <w:b/>
          <w:bCs/>
        </w:rPr>
        <w:t xml:space="preserve">          2. Игры с соломинкой.</w:t>
      </w:r>
      <w:r w:rsidRPr="00AB6E24">
        <w:rPr>
          <w:bCs/>
        </w:rPr>
        <w:t xml:space="preserve">         Цель.  Познакомить  с  тем</w:t>
      </w:r>
      <w:proofErr w:type="gramStart"/>
      <w:r w:rsidRPr="00AB6E24">
        <w:rPr>
          <w:bCs/>
        </w:rPr>
        <w:t xml:space="preserve"> ,</w:t>
      </w:r>
      <w:proofErr w:type="gramEnd"/>
      <w:r w:rsidRPr="00AB6E24">
        <w:rPr>
          <w:bCs/>
        </w:rPr>
        <w:t xml:space="preserve"> что внутри               человека есть воздух ,и обнаружить его. 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   Материал. Трубочки для коктейля.</w:t>
      </w:r>
    </w:p>
    <w:p w:rsidR="004D5F24" w:rsidRPr="00AB6E24" w:rsidRDefault="004D5F24" w:rsidP="004D5F24">
      <w:pPr>
        <w:rPr>
          <w:bCs/>
        </w:rPr>
      </w:pPr>
      <w:r w:rsidRPr="009068E7">
        <w:rPr>
          <w:b/>
          <w:bCs/>
        </w:rPr>
        <w:t xml:space="preserve">     3.Надувание мыльных пузырей.</w:t>
      </w:r>
      <w:r w:rsidRPr="00AB6E24">
        <w:rPr>
          <w:bCs/>
        </w:rPr>
        <w:t xml:space="preserve">     Цель</w:t>
      </w:r>
      <w:proofErr w:type="gramStart"/>
      <w:r w:rsidRPr="00AB6E24">
        <w:rPr>
          <w:bCs/>
        </w:rPr>
        <w:t xml:space="preserve"> .</w:t>
      </w:r>
      <w:proofErr w:type="gramEnd"/>
      <w:r w:rsidRPr="00AB6E24">
        <w:rPr>
          <w:bCs/>
        </w:rPr>
        <w:t xml:space="preserve"> Научить пускать мыльные пузыри ; познакомить  с тем , что при попадании воздуха в каплю мыльной воды образуется пузырь.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   Материал. Поднос, Воронка (желательно прозрачная) Соломинка</w:t>
      </w:r>
      <w:proofErr w:type="gramStart"/>
      <w:r w:rsidRPr="00AB6E24">
        <w:rPr>
          <w:bCs/>
        </w:rPr>
        <w:t xml:space="preserve"> ,</w:t>
      </w:r>
      <w:proofErr w:type="gramEnd"/>
      <w:r w:rsidRPr="00AB6E24">
        <w:rPr>
          <w:bCs/>
        </w:rPr>
        <w:t xml:space="preserve"> палочки с колечками на конце , мыльный раствор в емкости.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         </w:t>
      </w:r>
      <w:r w:rsidRPr="009068E7">
        <w:rPr>
          <w:b/>
          <w:bCs/>
        </w:rPr>
        <w:t>4.Ветер по небу гуляет.</w:t>
      </w:r>
      <w:r w:rsidRPr="00AB6E24">
        <w:rPr>
          <w:bCs/>
        </w:rPr>
        <w:t xml:space="preserve">         Цель. Обнаружить воздух.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    Материал. Таз с водой, осенние листочки.</w:t>
      </w:r>
    </w:p>
    <w:p w:rsidR="004D5F24" w:rsidRPr="00AE5E0F" w:rsidRDefault="004D5F24" w:rsidP="004D5F24">
      <w:pPr>
        <w:rPr>
          <w:b/>
          <w:bCs/>
        </w:rPr>
      </w:pPr>
      <w:r w:rsidRPr="009068E7">
        <w:rPr>
          <w:b/>
          <w:bCs/>
        </w:rPr>
        <w:t>*  (Л-5)-    Цвет</w:t>
      </w:r>
      <w:r w:rsidR="00AE5E0F">
        <w:rPr>
          <w:b/>
          <w:bCs/>
        </w:rPr>
        <w:t xml:space="preserve">. </w:t>
      </w:r>
      <w:r w:rsidRPr="00AB6E24">
        <w:rPr>
          <w:bCs/>
        </w:rPr>
        <w:t xml:space="preserve"> Волшебная  кисточка.       Цель. Познакомить с получением промежуточных цветов путем смешения двух ( красного и желтого –</w:t>
      </w:r>
      <w:r w:rsidR="00AE5E0F">
        <w:rPr>
          <w:bCs/>
        </w:rPr>
        <w:t xml:space="preserve"> </w:t>
      </w:r>
      <w:r w:rsidRPr="00AB6E24">
        <w:rPr>
          <w:bCs/>
        </w:rPr>
        <w:t>оранжевый</w:t>
      </w:r>
      <w:proofErr w:type="gramStart"/>
      <w:r w:rsidRPr="00AB6E24">
        <w:rPr>
          <w:bCs/>
        </w:rPr>
        <w:t xml:space="preserve">  ,</w:t>
      </w:r>
      <w:proofErr w:type="gramEnd"/>
      <w:r w:rsidRPr="00AB6E24">
        <w:rPr>
          <w:bCs/>
        </w:rPr>
        <w:t xml:space="preserve"> синего и красного – фиолетовый , синего и желтого –зеленый ).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    Материалы. Краски – красная</w:t>
      </w:r>
      <w:proofErr w:type="gramStart"/>
      <w:r w:rsidRPr="00AB6E24">
        <w:rPr>
          <w:bCs/>
        </w:rPr>
        <w:t xml:space="preserve"> ,</w:t>
      </w:r>
      <w:proofErr w:type="gramEnd"/>
      <w:r w:rsidRPr="00AB6E24">
        <w:rPr>
          <w:bCs/>
        </w:rPr>
        <w:t xml:space="preserve"> желтая , синяя ; палитра , кисточка ; пиктограммы с изображением двух цветовых пятен ; листы с 3 нарисованными контурами воздушных шаров ;образец для закрашивания ,в  котором 3 тройки воздушных шаров ,где по два шара закрашены - красный –желтый ; красный - синий ; синий и желтый ,а один нет.</w:t>
      </w:r>
    </w:p>
    <w:p w:rsidR="004D5F24" w:rsidRPr="00AB6E24" w:rsidRDefault="004D5F24" w:rsidP="004D5F24">
      <w:pPr>
        <w:rPr>
          <w:bCs/>
        </w:rPr>
      </w:pPr>
      <w:r w:rsidRPr="009068E7">
        <w:rPr>
          <w:b/>
          <w:bCs/>
        </w:rPr>
        <w:t xml:space="preserve">                                                       Вес.</w:t>
      </w:r>
      <w:r w:rsidRPr="00AB6E24">
        <w:rPr>
          <w:bCs/>
        </w:rPr>
        <w:t xml:space="preserve"> Притяжение.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   Легкий - тяжелый.       Цель. Показать, что предметы бывают легкие и тяжелые. Научить определять вес предметов и группировать предметы по весу (легкие – тяжелые</w:t>
      </w:r>
      <w:proofErr w:type="gramStart"/>
      <w:r w:rsidRPr="00AB6E24">
        <w:rPr>
          <w:bCs/>
        </w:rPr>
        <w:t xml:space="preserve"> )</w:t>
      </w:r>
      <w:proofErr w:type="gramEnd"/>
      <w:r w:rsidRPr="00AB6E24">
        <w:rPr>
          <w:bCs/>
        </w:rPr>
        <w:t>.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     Материалы. Игрушки  Мишка и кукла Маша, разнообразные предметы и игрушки ; непрозрачные емкости с песком и листьями</w:t>
      </w:r>
      <w:proofErr w:type="gramStart"/>
      <w:r w:rsidRPr="00AB6E24">
        <w:rPr>
          <w:bCs/>
        </w:rPr>
        <w:t xml:space="preserve"> ,</w:t>
      </w:r>
      <w:proofErr w:type="gramEnd"/>
      <w:r w:rsidRPr="00AB6E24">
        <w:rPr>
          <w:bCs/>
        </w:rPr>
        <w:t xml:space="preserve"> камешками, водой и травой , подбор символа («тяжелый» , «легкий»). </w:t>
      </w:r>
    </w:p>
    <w:p w:rsidR="004D5F24" w:rsidRPr="009068E7" w:rsidRDefault="004D5F24" w:rsidP="004D5F24">
      <w:pPr>
        <w:rPr>
          <w:b/>
          <w:bCs/>
        </w:rPr>
      </w:pPr>
      <w:r w:rsidRPr="009068E7">
        <w:rPr>
          <w:b/>
          <w:bCs/>
        </w:rPr>
        <w:lastRenderedPageBreak/>
        <w:t xml:space="preserve">                                                             Звук.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    1. Что звучит?         Цель. Научить определять по издаваемому звуку предмет.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    Материалы. Дощечка, карандаш, бумага, металлическая  пластина, емкость с водой, стакан. 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    2.Музыка или шум?        Цель. Научить определять происхождение звука и различать музыкальные и шумовые звуки.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      Материалы. Колокольчик, трубочка, деревянные ложки, кубики, металлофон, коробочки со звуками.</w:t>
      </w:r>
    </w:p>
    <w:p w:rsidR="004D5F24" w:rsidRPr="009068E7" w:rsidRDefault="004D5F24" w:rsidP="004D5F24">
      <w:pPr>
        <w:rPr>
          <w:b/>
          <w:bCs/>
        </w:rPr>
      </w:pPr>
      <w:r w:rsidRPr="00AB6E24">
        <w:rPr>
          <w:bCs/>
        </w:rPr>
        <w:t xml:space="preserve">                                                            </w:t>
      </w:r>
      <w:r w:rsidRPr="009068E7">
        <w:rPr>
          <w:b/>
          <w:bCs/>
        </w:rPr>
        <w:t xml:space="preserve">Теплота. 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     Горяч</w:t>
      </w:r>
      <w:proofErr w:type="gramStart"/>
      <w:r w:rsidRPr="00AB6E24">
        <w:rPr>
          <w:bCs/>
        </w:rPr>
        <w:t>о-</w:t>
      </w:r>
      <w:proofErr w:type="gramEnd"/>
      <w:r w:rsidRPr="00AB6E24">
        <w:rPr>
          <w:bCs/>
        </w:rPr>
        <w:t xml:space="preserve"> холодно.         Цель. Научить определять температурные качества веществ и предметов.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      Материалы. Емкости с водой разной температуры, таз, для мытья игрушек.</w:t>
      </w:r>
    </w:p>
    <w:p w:rsidR="004D5F24" w:rsidRPr="009068E7" w:rsidRDefault="004D5F24" w:rsidP="004D5F24">
      <w:pPr>
        <w:rPr>
          <w:b/>
          <w:bCs/>
        </w:rPr>
      </w:pPr>
      <w:r w:rsidRPr="00AB6E24">
        <w:rPr>
          <w:bCs/>
        </w:rPr>
        <w:t xml:space="preserve">                                                           </w:t>
      </w:r>
      <w:r w:rsidRPr="009068E7">
        <w:rPr>
          <w:b/>
          <w:bCs/>
        </w:rPr>
        <w:t>Человек.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    Наши помощники.         Цель. Познакомить с органами чувств и их назначением ( глаза – смотреть, уши – слышать, нос – определять запах</w:t>
      </w:r>
      <w:proofErr w:type="gramStart"/>
      <w:r w:rsidRPr="00AB6E24">
        <w:rPr>
          <w:bCs/>
        </w:rPr>
        <w:t xml:space="preserve"> ,</w:t>
      </w:r>
      <w:proofErr w:type="gramEnd"/>
      <w:r w:rsidRPr="00AB6E24">
        <w:rPr>
          <w:bCs/>
        </w:rPr>
        <w:t xml:space="preserve"> язык – определять вкус , пальцы – определять  форму , структуру поверхности ) , с охраной органов чувств.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     Материалы. Чудесная коробочка с дырочками, в  которой  лежит  лимон ; коробочка с бубном</w:t>
      </w:r>
      <w:proofErr w:type="gramStart"/>
      <w:r w:rsidRPr="00AB6E24">
        <w:rPr>
          <w:bCs/>
        </w:rPr>
        <w:t xml:space="preserve"> ,</w:t>
      </w:r>
      <w:proofErr w:type="gramEnd"/>
      <w:r w:rsidRPr="00AB6E24">
        <w:rPr>
          <w:bCs/>
        </w:rPr>
        <w:t>чудесный мешочек с яблоком ; мешочек  с сахаром,  непрозрачный чайник с водой.</w:t>
      </w:r>
    </w:p>
    <w:p w:rsidR="004D5F24" w:rsidRPr="009068E7" w:rsidRDefault="004D5F24" w:rsidP="004D5F24">
      <w:pPr>
        <w:rPr>
          <w:b/>
          <w:bCs/>
        </w:rPr>
      </w:pPr>
      <w:r w:rsidRPr="00AB6E24">
        <w:rPr>
          <w:bCs/>
        </w:rPr>
        <w:t xml:space="preserve">                                                 </w:t>
      </w:r>
      <w:r w:rsidRPr="009068E7">
        <w:rPr>
          <w:b/>
          <w:bCs/>
        </w:rPr>
        <w:t>Человек. Рукотвор</w:t>
      </w:r>
      <w:r w:rsidR="00AE5E0F">
        <w:rPr>
          <w:b/>
          <w:bCs/>
        </w:rPr>
        <w:t xml:space="preserve">ный мир. </w:t>
      </w:r>
      <w:r w:rsidRPr="009068E7">
        <w:rPr>
          <w:b/>
          <w:bCs/>
        </w:rPr>
        <w:t xml:space="preserve"> Свойства материалов.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      </w:t>
      </w:r>
      <w:r w:rsidRPr="009068E7">
        <w:rPr>
          <w:b/>
          <w:bCs/>
        </w:rPr>
        <w:t>1. Бумага, её качества и свойства.</w:t>
      </w:r>
      <w:r w:rsidRPr="00AB6E24">
        <w:rPr>
          <w:bCs/>
        </w:rPr>
        <w:t xml:space="preserve">        Цель. Научить узнавать вещи, сделанные из бумаги, вычленять качества (цвет, белизна, гладкость,  степень прочности, толщина, впитывающая способность и свойства                (  мнется, рвется</w:t>
      </w:r>
      <w:proofErr w:type="gramStart"/>
      <w:r w:rsidRPr="00AB6E24">
        <w:rPr>
          <w:bCs/>
        </w:rPr>
        <w:t xml:space="preserve"> ,</w:t>
      </w:r>
      <w:proofErr w:type="gramEnd"/>
      <w:r w:rsidRPr="00AB6E24">
        <w:rPr>
          <w:bCs/>
        </w:rPr>
        <w:t xml:space="preserve"> режется , горит  ) .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      Материал. Писчая бумага, ножницы, спички, спиртовка, емкости с водой</w:t>
      </w:r>
      <w:proofErr w:type="gramStart"/>
      <w:r w:rsidRPr="00AB6E24">
        <w:rPr>
          <w:bCs/>
        </w:rPr>
        <w:t xml:space="preserve"> ,</w:t>
      </w:r>
      <w:proofErr w:type="gramEnd"/>
      <w:r w:rsidRPr="00AB6E24">
        <w:rPr>
          <w:bCs/>
        </w:rPr>
        <w:t xml:space="preserve"> алгоритм описания свойств материала.</w:t>
      </w:r>
    </w:p>
    <w:p w:rsidR="004D5F24" w:rsidRPr="00AB6E24" w:rsidRDefault="004D5F24" w:rsidP="004D5F24">
      <w:pPr>
        <w:rPr>
          <w:bCs/>
        </w:rPr>
      </w:pPr>
      <w:r w:rsidRPr="009068E7">
        <w:rPr>
          <w:b/>
          <w:bCs/>
        </w:rPr>
        <w:t xml:space="preserve">      2.Древесина, её качества и свойства.</w:t>
      </w:r>
      <w:r w:rsidRPr="00AB6E24">
        <w:rPr>
          <w:bCs/>
        </w:rPr>
        <w:t xml:space="preserve">        Цель.  Научить узнавать вещи</w:t>
      </w:r>
      <w:proofErr w:type="gramStart"/>
      <w:r w:rsidRPr="00AB6E24">
        <w:rPr>
          <w:bCs/>
        </w:rPr>
        <w:t xml:space="preserve"> ,</w:t>
      </w:r>
      <w:proofErr w:type="gramEnd"/>
      <w:r w:rsidRPr="00AB6E24">
        <w:rPr>
          <w:bCs/>
        </w:rPr>
        <w:t xml:space="preserve"> изготовленные из древесины ; вычленять её качества  (твердость , структура поверхности – гладкая, шершавая; степень  прочности; толщина ) и свойства ( режется , горит , не бьется , не тонет в воде).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       Материалы. Деревянные предметы</w:t>
      </w:r>
      <w:proofErr w:type="gramStart"/>
      <w:r w:rsidRPr="00AB6E24">
        <w:rPr>
          <w:bCs/>
        </w:rPr>
        <w:t xml:space="preserve"> ,</w:t>
      </w:r>
      <w:proofErr w:type="gramEnd"/>
      <w:r w:rsidRPr="00AB6E24">
        <w:rPr>
          <w:bCs/>
        </w:rPr>
        <w:t xml:space="preserve"> емкости с водой , небольшие дощечки и бруски , спиртовка , спички , сапожный нож , алгоритм описания свойств материала.  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       </w:t>
      </w:r>
      <w:r w:rsidRPr="009068E7">
        <w:rPr>
          <w:b/>
          <w:bCs/>
        </w:rPr>
        <w:t>3.Ткань, её качества и свойства.</w:t>
      </w:r>
      <w:r w:rsidRPr="00AB6E24">
        <w:rPr>
          <w:bCs/>
        </w:rPr>
        <w:t xml:space="preserve">           Цель. Научить узнавать вещи из ткани, определять её качеств</w:t>
      </w:r>
      <w:proofErr w:type="gramStart"/>
      <w:r w:rsidRPr="00AB6E24">
        <w:rPr>
          <w:bCs/>
        </w:rPr>
        <w:t>а(</w:t>
      </w:r>
      <w:proofErr w:type="gramEnd"/>
      <w:r w:rsidRPr="00AB6E24">
        <w:rPr>
          <w:bCs/>
        </w:rPr>
        <w:t xml:space="preserve"> толщина , структура поверхности  , степень прочности , мягкость) и свойства ( мнется , режется , рвется , намокает , горит )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t xml:space="preserve">       Материалы</w:t>
      </w:r>
      <w:proofErr w:type="gramStart"/>
      <w:r w:rsidRPr="00AB6E24">
        <w:rPr>
          <w:bCs/>
        </w:rPr>
        <w:t xml:space="preserve"> .</w:t>
      </w:r>
      <w:proofErr w:type="gramEnd"/>
      <w:r w:rsidRPr="00AB6E24">
        <w:rPr>
          <w:bCs/>
        </w:rPr>
        <w:t xml:space="preserve">Образцы   </w:t>
      </w:r>
      <w:proofErr w:type="spellStart"/>
      <w:r w:rsidRPr="00AB6E24">
        <w:rPr>
          <w:bCs/>
        </w:rPr>
        <w:t>х</w:t>
      </w:r>
      <w:proofErr w:type="spellEnd"/>
      <w:r w:rsidRPr="00AB6E24">
        <w:rPr>
          <w:bCs/>
        </w:rPr>
        <w:t xml:space="preserve"> /б ткани 2-3 цветов , ножницы , спиртовка , спички , емкости с водой , алгоритм описания свойств материала.</w:t>
      </w:r>
    </w:p>
    <w:p w:rsidR="004D5F24" w:rsidRPr="00AB6E24" w:rsidRDefault="004D5F24" w:rsidP="004D5F24">
      <w:pPr>
        <w:rPr>
          <w:bCs/>
        </w:rPr>
      </w:pPr>
      <w:r w:rsidRPr="009068E7">
        <w:rPr>
          <w:b/>
          <w:bCs/>
        </w:rPr>
        <w:t xml:space="preserve">      4.Глина</w:t>
      </w:r>
      <w:proofErr w:type="gramStart"/>
      <w:r w:rsidRPr="009068E7">
        <w:rPr>
          <w:b/>
          <w:bCs/>
        </w:rPr>
        <w:t xml:space="preserve">  ,</w:t>
      </w:r>
      <w:proofErr w:type="gramEnd"/>
      <w:r w:rsidRPr="009068E7">
        <w:rPr>
          <w:b/>
          <w:bCs/>
        </w:rPr>
        <w:t xml:space="preserve"> её качества и свойства.</w:t>
      </w:r>
      <w:r w:rsidRPr="00AB6E24">
        <w:rPr>
          <w:bCs/>
        </w:rPr>
        <w:t xml:space="preserve">          Цель</w:t>
      </w:r>
      <w:proofErr w:type="gramStart"/>
      <w:r w:rsidRPr="00AB6E24">
        <w:rPr>
          <w:bCs/>
        </w:rPr>
        <w:t xml:space="preserve"> .</w:t>
      </w:r>
      <w:proofErr w:type="gramEnd"/>
      <w:r w:rsidRPr="00AB6E24">
        <w:rPr>
          <w:bCs/>
        </w:rPr>
        <w:t xml:space="preserve"> Научить узнавать вещи из глины , определять качества ( мягкость , пластичность , степень прочности ) свойства ( мнется , бьется , размокает ).</w:t>
      </w:r>
    </w:p>
    <w:p w:rsidR="004D5F24" w:rsidRPr="00AB6E24" w:rsidRDefault="004D5F24" w:rsidP="004D5F24">
      <w:pPr>
        <w:rPr>
          <w:bCs/>
        </w:rPr>
      </w:pPr>
      <w:r w:rsidRPr="00AB6E24">
        <w:rPr>
          <w:bCs/>
        </w:rPr>
        <w:lastRenderedPageBreak/>
        <w:t xml:space="preserve">      Материалы</w:t>
      </w:r>
      <w:proofErr w:type="gramStart"/>
      <w:r w:rsidRPr="00AB6E24">
        <w:rPr>
          <w:bCs/>
        </w:rPr>
        <w:t xml:space="preserve"> .</w:t>
      </w:r>
      <w:proofErr w:type="gramEnd"/>
      <w:r w:rsidRPr="00AB6E24">
        <w:rPr>
          <w:bCs/>
        </w:rPr>
        <w:t xml:space="preserve"> Глиняные  предметы , кусочки глины , вода , подставки  для работы , емкости ,алгоритм описания свойств материала.</w:t>
      </w:r>
    </w:p>
    <w:p w:rsidR="004D5F24" w:rsidRPr="00AE5E0F" w:rsidRDefault="004D5F24" w:rsidP="004D5F24">
      <w:pPr>
        <w:rPr>
          <w:b/>
          <w:bCs/>
        </w:rPr>
      </w:pPr>
      <w:r w:rsidRPr="009068E7">
        <w:rPr>
          <w:b/>
          <w:bCs/>
        </w:rPr>
        <w:t xml:space="preserve">   Итоговый этап.      </w:t>
      </w:r>
      <w:r w:rsidRPr="00AB6E24">
        <w:rPr>
          <w:bCs/>
        </w:rPr>
        <w:t>Проводя  работу над проектом мы с детьми проводили небольшие игры с элементами экспериментирования  и в совместной деятельности в течени</w:t>
      </w:r>
      <w:proofErr w:type="gramStart"/>
      <w:r w:rsidRPr="00AB6E24">
        <w:rPr>
          <w:bCs/>
        </w:rPr>
        <w:t>и</w:t>
      </w:r>
      <w:proofErr w:type="gramEnd"/>
      <w:r w:rsidRPr="00AB6E24">
        <w:rPr>
          <w:bCs/>
        </w:rPr>
        <w:t xml:space="preserve"> всего дня пребывания в детском саду (на прогулке, в индивидуальной работе ,включали и в непосредственно –образовательной деятельности).Ребята с удовольствием принимали участие в играх . В результате  у детей появился интерес к экспериментированию , сбору ,накоплению материала . Дети стали внимательны к окружающим предметам , у  них началось формирование начальных предпосылок поисковой деятельности, обследованию их с помощью органов чувств</w:t>
      </w:r>
      <w:proofErr w:type="gramStart"/>
      <w:r w:rsidRPr="00AB6E24">
        <w:rPr>
          <w:bCs/>
        </w:rPr>
        <w:t xml:space="preserve"> ,</w:t>
      </w:r>
      <w:proofErr w:type="gramEnd"/>
      <w:r w:rsidRPr="00AB6E24">
        <w:rPr>
          <w:bCs/>
        </w:rPr>
        <w:t xml:space="preserve"> закреплялось  умение находить и называть предметы по определенным признакам , качествам (цвету , форме и т.п.). Подводя итоги этого проекта</w:t>
      </w:r>
      <w:proofErr w:type="gramStart"/>
      <w:r w:rsidRPr="00AB6E24">
        <w:rPr>
          <w:bCs/>
        </w:rPr>
        <w:t xml:space="preserve"> ,</w:t>
      </w:r>
      <w:proofErr w:type="gramEnd"/>
      <w:r w:rsidRPr="00AB6E24">
        <w:rPr>
          <w:bCs/>
        </w:rPr>
        <w:t xml:space="preserve"> я могу сказать, что создание оптимальных условий для  развития познавательной активности детей путем экспериментирования позволил заинтересовать детей к учебной деятельности , и в дальнейшем я планирую продолжать начатую работу . Потому что поисково-экспериментальная деятельность позволяет всесторонне развивать современного дошкольника , объединять  родителей и ребенка при решении образовательных задач , укрепляются связи ДОУ с семьей. </w:t>
      </w:r>
    </w:p>
    <w:p w:rsidR="004D5F24" w:rsidRPr="00AB6E24" w:rsidRDefault="004D5F24" w:rsidP="004D5F24">
      <w:pPr>
        <w:rPr>
          <w:bCs/>
        </w:rPr>
      </w:pPr>
      <w:r w:rsidRPr="00AB6E24">
        <w:rPr>
          <w:rFonts w:ascii="Calibri" w:eastAsia="+mj-ea" w:hAnsi="Calibri" w:cs="+mj-cs"/>
          <w:bCs/>
          <w:color w:val="000000"/>
          <w:kern w:val="24"/>
        </w:rPr>
        <w:t xml:space="preserve"> </w:t>
      </w:r>
      <w:r w:rsidRPr="00C5467C">
        <w:rPr>
          <w:b/>
          <w:bCs/>
        </w:rPr>
        <w:t>Список литературы.</w:t>
      </w:r>
      <w:r w:rsidRPr="00AB6E24">
        <w:rPr>
          <w:bCs/>
        </w:rPr>
        <w:br/>
        <w:t xml:space="preserve">1."Материалы и оборудование для детского сада" под редакцией Т.Н. </w:t>
      </w:r>
      <w:proofErr w:type="spellStart"/>
      <w:r w:rsidRPr="00AB6E24">
        <w:rPr>
          <w:bCs/>
        </w:rPr>
        <w:t>Дороновой</w:t>
      </w:r>
      <w:proofErr w:type="spellEnd"/>
      <w:proofErr w:type="gramStart"/>
      <w:r w:rsidRPr="00AB6E24">
        <w:rPr>
          <w:bCs/>
        </w:rPr>
        <w:t xml:space="preserve"> ,</w:t>
      </w:r>
      <w:proofErr w:type="gramEnd"/>
      <w:r w:rsidRPr="00AB6E24">
        <w:rPr>
          <w:bCs/>
        </w:rPr>
        <w:t xml:space="preserve"> Н.А. Коротковой (ЗАО "</w:t>
      </w:r>
      <w:proofErr w:type="spellStart"/>
      <w:r w:rsidRPr="00AB6E24">
        <w:rPr>
          <w:bCs/>
        </w:rPr>
        <w:t>Элти-кудиц</w:t>
      </w:r>
      <w:proofErr w:type="spellEnd"/>
      <w:r w:rsidRPr="00AB6E24">
        <w:rPr>
          <w:bCs/>
        </w:rPr>
        <w:t>" г. Москва, 2003) допущено Министерством образования Российской Федерации.</w:t>
      </w:r>
      <w:r w:rsidRPr="00AB6E24">
        <w:rPr>
          <w:bCs/>
        </w:rPr>
        <w:br/>
        <w:t xml:space="preserve">2. </w:t>
      </w:r>
      <w:proofErr w:type="gramStart"/>
      <w:r w:rsidRPr="00AB6E24">
        <w:rPr>
          <w:bCs/>
        </w:rPr>
        <w:t>Петровский</w:t>
      </w:r>
      <w:proofErr w:type="gramEnd"/>
      <w:r w:rsidRPr="00AB6E24">
        <w:rPr>
          <w:bCs/>
        </w:rPr>
        <w:t xml:space="preserve">  В.А. и др. Построение развивающей среды в дошкольном учреждении//Дошкольное образование в России. М., 1996 </w:t>
      </w:r>
      <w:r w:rsidRPr="00AB6E24">
        <w:rPr>
          <w:bCs/>
        </w:rPr>
        <w:br/>
        <w:t>3. « Сенсомоторное  развитие детей дошкольного возраста»</w:t>
      </w:r>
      <w:proofErr w:type="gramStart"/>
      <w:r w:rsidRPr="00AB6E24">
        <w:rPr>
          <w:bCs/>
        </w:rPr>
        <w:t xml:space="preserve"> .</w:t>
      </w:r>
      <w:proofErr w:type="gramEnd"/>
      <w:r w:rsidRPr="00AB6E24">
        <w:rPr>
          <w:bCs/>
        </w:rPr>
        <w:t xml:space="preserve">Из опыта работы . Составитель Н.В . </w:t>
      </w:r>
      <w:proofErr w:type="spellStart"/>
      <w:r w:rsidRPr="00AB6E24">
        <w:rPr>
          <w:bCs/>
        </w:rPr>
        <w:t>Нищева</w:t>
      </w:r>
      <w:proofErr w:type="spellEnd"/>
      <w:r w:rsidRPr="00AB6E24">
        <w:rPr>
          <w:bCs/>
        </w:rPr>
        <w:t xml:space="preserve"> (СПб Детство-пресс 2011) .             </w:t>
      </w:r>
      <w:r w:rsidRPr="00AB6E24">
        <w:rPr>
          <w:bCs/>
        </w:rPr>
        <w:br/>
        <w:t>4. «Организация экспериментальной деятельности дошкольников.» И</w:t>
      </w:r>
      <w:proofErr w:type="gramStart"/>
      <w:r w:rsidRPr="00AB6E24">
        <w:rPr>
          <w:bCs/>
        </w:rPr>
        <w:t>з-</w:t>
      </w:r>
      <w:proofErr w:type="gramEnd"/>
      <w:r w:rsidRPr="00AB6E24">
        <w:rPr>
          <w:bCs/>
        </w:rPr>
        <w:br/>
        <w:t xml:space="preserve"> </w:t>
      </w:r>
      <w:proofErr w:type="spellStart"/>
      <w:r w:rsidRPr="00AB6E24">
        <w:rPr>
          <w:bCs/>
        </w:rPr>
        <w:t>дательство</w:t>
      </w:r>
      <w:proofErr w:type="spellEnd"/>
      <w:r w:rsidRPr="00AB6E24">
        <w:rPr>
          <w:bCs/>
        </w:rPr>
        <w:t xml:space="preserve"> АРКТИ ,Москва  2010.</w:t>
      </w:r>
      <w:r w:rsidRPr="00AB6E24">
        <w:rPr>
          <w:bCs/>
        </w:rPr>
        <w:br/>
        <w:t xml:space="preserve">5. «Неизведанное рядом.»  О. В. </w:t>
      </w:r>
      <w:proofErr w:type="spellStart"/>
      <w:r w:rsidRPr="00AB6E24">
        <w:rPr>
          <w:bCs/>
        </w:rPr>
        <w:t>Дыбина</w:t>
      </w:r>
      <w:proofErr w:type="spellEnd"/>
      <w:proofErr w:type="gramStart"/>
      <w:r w:rsidRPr="00AB6E24">
        <w:rPr>
          <w:bCs/>
        </w:rPr>
        <w:t xml:space="preserve">  ,</w:t>
      </w:r>
      <w:proofErr w:type="gramEnd"/>
      <w:r w:rsidRPr="00AB6E24">
        <w:rPr>
          <w:bCs/>
        </w:rPr>
        <w:t xml:space="preserve">     Н  .П . Рахманова,                  В . В Щетинина.(Творческий центр СФЕРА . Москва 2010.</w:t>
      </w:r>
      <w:r w:rsidRPr="00AB6E24">
        <w:rPr>
          <w:bCs/>
        </w:rPr>
        <w:br/>
        <w:t xml:space="preserve">6. «Ребенок в мире поиска» ( Под ред. </w:t>
      </w:r>
      <w:proofErr w:type="spellStart"/>
      <w:r w:rsidRPr="00AB6E24">
        <w:rPr>
          <w:bCs/>
        </w:rPr>
        <w:t>Дыбиной</w:t>
      </w:r>
      <w:proofErr w:type="spellEnd"/>
      <w:r w:rsidRPr="00AB6E24">
        <w:rPr>
          <w:bCs/>
        </w:rPr>
        <w:t xml:space="preserve"> О.В. Творческий Центр СФЕРА</w:t>
      </w:r>
      <w:proofErr w:type="gramStart"/>
      <w:r w:rsidRPr="00AB6E24">
        <w:rPr>
          <w:bCs/>
        </w:rPr>
        <w:t xml:space="preserve"> .</w:t>
      </w:r>
      <w:proofErr w:type="gramEnd"/>
      <w:r>
        <w:rPr>
          <w:bCs/>
        </w:rPr>
        <w:t xml:space="preserve"> </w:t>
      </w:r>
      <w:r w:rsidRPr="00AB6E24">
        <w:rPr>
          <w:bCs/>
        </w:rPr>
        <w:t xml:space="preserve">Москва 2005.) </w:t>
      </w:r>
      <w:r w:rsidRPr="00AB6E24">
        <w:rPr>
          <w:bCs/>
        </w:rPr>
        <w:br/>
        <w:t xml:space="preserve">7. «Проектный метод в деятельности дошкольного учреждения. » </w:t>
      </w:r>
      <w:proofErr w:type="gramStart"/>
      <w:r w:rsidRPr="00AB6E24">
        <w:rPr>
          <w:bCs/>
        </w:rPr>
        <w:t>(Издательство</w:t>
      </w:r>
      <w:r>
        <w:rPr>
          <w:bCs/>
        </w:rPr>
        <w:t xml:space="preserve"> </w:t>
      </w:r>
      <w:r w:rsidRPr="00AB6E24">
        <w:rPr>
          <w:bCs/>
        </w:rPr>
        <w:t xml:space="preserve"> АРКТИ.</w:t>
      </w:r>
      <w:proofErr w:type="gramEnd"/>
      <w:r w:rsidRPr="00AB6E24">
        <w:rPr>
          <w:bCs/>
        </w:rPr>
        <w:t xml:space="preserve"> </w:t>
      </w:r>
      <w:proofErr w:type="gramStart"/>
      <w:r w:rsidRPr="00AB6E24">
        <w:rPr>
          <w:bCs/>
        </w:rPr>
        <w:t>Москва 2011.)</w:t>
      </w:r>
      <w:r w:rsidRPr="00AB6E24">
        <w:rPr>
          <w:bCs/>
        </w:rPr>
        <w:br/>
        <w:t>8.</w:t>
      </w:r>
      <w:proofErr w:type="gramEnd"/>
      <w:r w:rsidRPr="00AB6E24">
        <w:rPr>
          <w:bCs/>
        </w:rPr>
        <w:t xml:space="preserve"> «Методика организации экологических наблюдений и экспериментов  в детском саду»</w:t>
      </w:r>
      <w:r>
        <w:rPr>
          <w:bCs/>
        </w:rPr>
        <w:t xml:space="preserve">  </w:t>
      </w:r>
      <w:r w:rsidRPr="00AB6E24">
        <w:rPr>
          <w:bCs/>
        </w:rPr>
        <w:t xml:space="preserve"> М., 2003 г.</w:t>
      </w:r>
    </w:p>
    <w:p w:rsidR="00766766" w:rsidRDefault="00766766"/>
    <w:sectPr w:rsidR="00766766" w:rsidSect="0076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F24"/>
    <w:rsid w:val="004D5F24"/>
    <w:rsid w:val="00724EEE"/>
    <w:rsid w:val="00766766"/>
    <w:rsid w:val="00A72154"/>
    <w:rsid w:val="00AE5E0F"/>
    <w:rsid w:val="00C5467C"/>
    <w:rsid w:val="00F7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1964</Words>
  <Characters>11196</Characters>
  <Application>Microsoft Office Word</Application>
  <DocSecurity>0</DocSecurity>
  <Lines>93</Lines>
  <Paragraphs>26</Paragraphs>
  <ScaleCrop>false</ScaleCrop>
  <Company>Microsoft</Company>
  <LinksUpToDate>false</LinksUpToDate>
  <CharactersWithSpaces>13134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2012-04-29T09:11:00Z</dcterms:created>
  <dcterms:modified xsi:type="dcterms:W3CDTF">2012-04-29T09:46:00Z</dcterms:modified>
</cp:coreProperties>
</file>