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B0" w:rsidRPr="002D7B56" w:rsidRDefault="00A45CB0" w:rsidP="002D7B56">
      <w:pPr>
        <w:rPr>
          <w:rFonts w:ascii="Times New Roman" w:hAnsi="Times New Roman" w:cs="Times New Roman"/>
          <w:sz w:val="28"/>
          <w:szCs w:val="28"/>
        </w:rPr>
      </w:pPr>
    </w:p>
    <w:p w:rsidR="00234C23" w:rsidRPr="002D7B56" w:rsidRDefault="00F80889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  </w:t>
      </w:r>
      <w:r w:rsidR="000D25D8" w:rsidRPr="002D7B56">
        <w:rPr>
          <w:rFonts w:ascii="Times New Roman" w:hAnsi="Times New Roman" w:cs="Times New Roman"/>
          <w:sz w:val="28"/>
          <w:szCs w:val="28"/>
        </w:rPr>
        <w:t xml:space="preserve"> </w:t>
      </w:r>
      <w:r w:rsidR="00664238" w:rsidRPr="002D7B56">
        <w:rPr>
          <w:rFonts w:ascii="Times New Roman" w:hAnsi="Times New Roman" w:cs="Times New Roman"/>
          <w:sz w:val="28"/>
          <w:szCs w:val="28"/>
        </w:rPr>
        <w:t>Экологическое воспитание – это новое направление</w:t>
      </w:r>
      <w:r w:rsidRPr="002D7B56">
        <w:rPr>
          <w:rFonts w:ascii="Times New Roman" w:hAnsi="Times New Roman" w:cs="Times New Roman"/>
          <w:sz w:val="28"/>
          <w:szCs w:val="28"/>
        </w:rPr>
        <w:t xml:space="preserve"> дошкольной педагогики, которое </w:t>
      </w:r>
      <w:r w:rsidR="00664238" w:rsidRPr="002D7B56">
        <w:rPr>
          <w:rFonts w:ascii="Times New Roman" w:hAnsi="Times New Roman" w:cs="Times New Roman"/>
          <w:sz w:val="28"/>
          <w:szCs w:val="28"/>
        </w:rPr>
        <w:t>отличается от традиционного – ознакомления детей с природой.</w:t>
      </w:r>
      <w:r w:rsidR="000D25D8" w:rsidRPr="002D7B56">
        <w:rPr>
          <w:rFonts w:ascii="Times New Roman" w:hAnsi="Times New Roman" w:cs="Times New Roman"/>
          <w:sz w:val="28"/>
          <w:szCs w:val="28"/>
        </w:rPr>
        <w:t xml:space="preserve"> Это не просто дань «модному» направлению в педагогике, а воспитание в детях способности понимать и любить окружающий мир и бережно относиться к нему. 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</w:t>
      </w:r>
      <w:r w:rsidR="00234C23" w:rsidRPr="002D7B56">
        <w:rPr>
          <w:rFonts w:ascii="Times New Roman" w:hAnsi="Times New Roman" w:cs="Times New Roman"/>
          <w:sz w:val="28"/>
          <w:szCs w:val="28"/>
        </w:rPr>
        <w:t xml:space="preserve"> привязанности к тому месту, где родился и живешь, и, в конечном счете, любовь к Отечеству.</w:t>
      </w:r>
    </w:p>
    <w:p w:rsidR="00234C23" w:rsidRPr="002D7B56" w:rsidRDefault="00234C23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Теоритические основы экологического воспитания дошкольников представлены в различных </w:t>
      </w:r>
      <w:proofErr w:type="spellStart"/>
      <w:r w:rsidRPr="002D7B5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D7B56">
        <w:rPr>
          <w:rFonts w:ascii="Times New Roman" w:hAnsi="Times New Roman" w:cs="Times New Roman"/>
          <w:sz w:val="28"/>
          <w:szCs w:val="28"/>
        </w:rPr>
        <w:t xml:space="preserve"> – педагогических исследованиях (И.А. </w:t>
      </w:r>
      <w:proofErr w:type="spellStart"/>
      <w:r w:rsidRPr="002D7B56">
        <w:rPr>
          <w:rFonts w:ascii="Times New Roman" w:hAnsi="Times New Roman" w:cs="Times New Roman"/>
          <w:sz w:val="28"/>
          <w:szCs w:val="28"/>
        </w:rPr>
        <w:t>Хайдурова</w:t>
      </w:r>
      <w:proofErr w:type="spellEnd"/>
      <w:r w:rsidRPr="002D7B56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2D7B56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2D7B56">
        <w:rPr>
          <w:rFonts w:ascii="Times New Roman" w:hAnsi="Times New Roman" w:cs="Times New Roman"/>
          <w:sz w:val="28"/>
          <w:szCs w:val="28"/>
        </w:rPr>
        <w:t>, Н.Н. Кондратьева и др.), в монографии автора этой книги «Общение</w:t>
      </w:r>
      <w:r w:rsidR="0076088F" w:rsidRPr="002D7B56">
        <w:rPr>
          <w:rFonts w:ascii="Times New Roman" w:hAnsi="Times New Roman" w:cs="Times New Roman"/>
          <w:sz w:val="28"/>
          <w:szCs w:val="28"/>
        </w:rPr>
        <w:t xml:space="preserve"> с природой начинается с детства» (Пермь, 1992). Суть нового направления заключается в следующем.</w:t>
      </w:r>
    </w:p>
    <w:p w:rsidR="0076088F" w:rsidRPr="002D7B56" w:rsidRDefault="0076088F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C6D04" w:rsidRPr="002D7B56">
        <w:rPr>
          <w:rFonts w:ascii="Times New Roman" w:hAnsi="Times New Roman" w:cs="Times New Roman"/>
          <w:sz w:val="28"/>
          <w:szCs w:val="28"/>
        </w:rPr>
        <w:t xml:space="preserve"> дошкольного детства в процессе</w:t>
      </w:r>
      <w:r w:rsidRPr="002D7B56">
        <w:rPr>
          <w:rFonts w:ascii="Times New Roman" w:hAnsi="Times New Roman" w:cs="Times New Roman"/>
          <w:sz w:val="28"/>
          <w:szCs w:val="28"/>
        </w:rPr>
        <w:t xml:space="preserve"> целенаправленного педагогического воздействия у детей можно сформировать начала экологической культуры – осознанно-правильного отношения к явлениям, объектам живой и неживой природы, которые составляют их непосредственное окружение в этот период жизни. Осознанно – правильное отношение вырабатывается при условии тесного контакта и различных форм взаимодействия ребенка с </w:t>
      </w:r>
      <w:r w:rsidR="00E97592" w:rsidRPr="002D7B56">
        <w:rPr>
          <w:rFonts w:ascii="Times New Roman" w:hAnsi="Times New Roman" w:cs="Times New Roman"/>
          <w:sz w:val="28"/>
          <w:szCs w:val="28"/>
        </w:rPr>
        <w:t>растениями и животными, имеющимися в помещении, на участке детского сада и в доме ребенка. Он узнает, что все живое, в том числе и человек, имеет определенные</w:t>
      </w:r>
      <w:r w:rsidRPr="002D7B56">
        <w:rPr>
          <w:rFonts w:ascii="Times New Roman" w:hAnsi="Times New Roman" w:cs="Times New Roman"/>
          <w:sz w:val="28"/>
          <w:szCs w:val="28"/>
        </w:rPr>
        <w:t xml:space="preserve"> </w:t>
      </w:r>
      <w:r w:rsidR="00E97592" w:rsidRPr="002D7B56">
        <w:rPr>
          <w:rFonts w:ascii="Times New Roman" w:hAnsi="Times New Roman" w:cs="Times New Roman"/>
          <w:sz w:val="28"/>
          <w:szCs w:val="28"/>
        </w:rPr>
        <w:t xml:space="preserve">потребности, удовлетворить которые может лишь при наличии определенных внешних условий – среды обитания, пригодной для того или иного организма. Иначе говоря, каждое существо должно иметь свой «дом», в котором есть все для его жизни. Экологическое воспитание дошкольников – это и есть познание живого, которое рядом с </w:t>
      </w:r>
      <w:r w:rsidR="00105DA7" w:rsidRPr="002D7B56">
        <w:rPr>
          <w:rFonts w:ascii="Times New Roman" w:hAnsi="Times New Roman" w:cs="Times New Roman"/>
          <w:sz w:val="28"/>
          <w:szCs w:val="28"/>
        </w:rPr>
        <w:t xml:space="preserve">ребенком, во взаимосвязи со средой обитания и выработка на этой основе правильных форм взаимодействия с ним. </w:t>
      </w:r>
    </w:p>
    <w:p w:rsidR="006C6D04" w:rsidRPr="002D7B56" w:rsidRDefault="006C6D04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>Осознанно</w:t>
      </w:r>
      <w:r w:rsidR="00965733" w:rsidRPr="002D7B56">
        <w:rPr>
          <w:rFonts w:ascii="Times New Roman" w:hAnsi="Times New Roman" w:cs="Times New Roman"/>
          <w:sz w:val="28"/>
          <w:szCs w:val="28"/>
        </w:rPr>
        <w:t xml:space="preserve"> </w:t>
      </w:r>
      <w:r w:rsidRPr="002D7B56">
        <w:rPr>
          <w:rFonts w:ascii="Times New Roman" w:hAnsi="Times New Roman" w:cs="Times New Roman"/>
          <w:sz w:val="28"/>
          <w:szCs w:val="28"/>
        </w:rPr>
        <w:t>-</w:t>
      </w:r>
      <w:r w:rsidR="00965733" w:rsidRPr="002D7B56">
        <w:rPr>
          <w:rFonts w:ascii="Times New Roman" w:hAnsi="Times New Roman" w:cs="Times New Roman"/>
          <w:sz w:val="28"/>
          <w:szCs w:val="28"/>
        </w:rPr>
        <w:t xml:space="preserve"> </w:t>
      </w:r>
      <w:r w:rsidRPr="002D7B56">
        <w:rPr>
          <w:rFonts w:ascii="Times New Roman" w:hAnsi="Times New Roman" w:cs="Times New Roman"/>
          <w:sz w:val="28"/>
          <w:szCs w:val="28"/>
        </w:rPr>
        <w:t>правильное отношение рассматривается как совокупность знания и активных проявлений ребенка: интерес к явлениям природы; понимания специфики живого, желания практически сохранить, поддержать или создать для него нужные условия; понимания и сочувствия тем, кто испытывает дефицит каких-либо условий; эмоционального отклика</w:t>
      </w:r>
      <w:r w:rsidR="00965733" w:rsidRPr="002D7B56">
        <w:rPr>
          <w:rFonts w:ascii="Times New Roman" w:hAnsi="Times New Roman" w:cs="Times New Roman"/>
          <w:sz w:val="28"/>
          <w:szCs w:val="28"/>
        </w:rPr>
        <w:t xml:space="preserve">, радости на любые проявления животных и растений, их красоту. </w:t>
      </w:r>
      <w:proofErr w:type="gramStart"/>
      <w:r w:rsidR="00965733" w:rsidRPr="002D7B56">
        <w:rPr>
          <w:rFonts w:ascii="Times New Roman" w:hAnsi="Times New Roman" w:cs="Times New Roman"/>
          <w:sz w:val="28"/>
          <w:szCs w:val="28"/>
        </w:rPr>
        <w:t xml:space="preserve">Такое отношение вполне может быть сформировано у маленького ребенка, если систематически на протяжении нескольких лет его знакомят с разнообразием растений и животных, которые его </w:t>
      </w:r>
      <w:r w:rsidR="00965733" w:rsidRPr="002D7B56">
        <w:rPr>
          <w:rFonts w:ascii="Times New Roman" w:hAnsi="Times New Roman" w:cs="Times New Roman"/>
          <w:sz w:val="28"/>
          <w:szCs w:val="28"/>
        </w:rPr>
        <w:lastRenderedPageBreak/>
        <w:t>окружают, демонстрируют их связь со средой обитания и морфофункциональную приспособленность к ней, вовлекают в практическую деятельность по выращиванию растений и животных, предоставляя возможность наблюдения за их ростом, развитием, различными проявлениями в благоприятных условиях.</w:t>
      </w:r>
      <w:proofErr w:type="gramEnd"/>
    </w:p>
    <w:p w:rsidR="00A1711A" w:rsidRPr="002D7B56" w:rsidRDefault="00A1711A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2D7B56">
        <w:rPr>
          <w:rFonts w:ascii="Times New Roman" w:hAnsi="Times New Roman" w:cs="Times New Roman"/>
          <w:sz w:val="28"/>
          <w:szCs w:val="28"/>
        </w:rPr>
        <w:t xml:space="preserve">К экологическому воспитанию относится и то, что в дошкольный период в ребенка может быть заложено первоначальное понимание некоторых аспектов взаимодействия человека с природой: человек как живое существо, нуждающееся во вполне определенных жизненно необходимых условиях; человек как </w:t>
      </w:r>
      <w:proofErr w:type="spellStart"/>
      <w:r w:rsidRPr="002D7B56">
        <w:rPr>
          <w:rFonts w:ascii="Times New Roman" w:hAnsi="Times New Roman" w:cs="Times New Roman"/>
          <w:sz w:val="28"/>
          <w:szCs w:val="28"/>
        </w:rPr>
        <w:t>природопользователь</w:t>
      </w:r>
      <w:proofErr w:type="spellEnd"/>
      <w:r w:rsidRPr="002D7B56">
        <w:rPr>
          <w:rFonts w:ascii="Times New Roman" w:hAnsi="Times New Roman" w:cs="Times New Roman"/>
          <w:sz w:val="28"/>
          <w:szCs w:val="28"/>
        </w:rPr>
        <w:t>, потребляющий в своей деятельности ресурсы Земли, охраняющий природу и по мере возможности восстанавливающий ее богатства.</w:t>
      </w:r>
      <w:proofErr w:type="gramEnd"/>
      <w:r w:rsidRPr="002D7B56">
        <w:rPr>
          <w:rFonts w:ascii="Times New Roman" w:hAnsi="Times New Roman" w:cs="Times New Roman"/>
          <w:sz w:val="28"/>
          <w:szCs w:val="28"/>
        </w:rPr>
        <w:t xml:space="preserve">  Понимание этих аспектов связано с конкретными примерами, которые имеются в окружении и в практике жизни каждого ребенка.</w:t>
      </w:r>
    </w:p>
    <w:p w:rsidR="00162769" w:rsidRPr="002D7B56" w:rsidRDefault="00162769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Человечество, стремясь к научно – техническому прогрессу, оставалось безразличными к деградации окружающей среды, поэтому перед ним всерьез встала проблема выживания. </w:t>
      </w:r>
      <w:proofErr w:type="gramStart"/>
      <w:r w:rsidRPr="002D7B56">
        <w:rPr>
          <w:rFonts w:ascii="Times New Roman" w:hAnsi="Times New Roman" w:cs="Times New Roman"/>
          <w:sz w:val="28"/>
          <w:szCs w:val="28"/>
        </w:rPr>
        <w:t xml:space="preserve">Все это вызвано с изменением климата земли из – за тепличного эффекта, загазованности атмосферы промышленными предприятиями, замусориванием космического пространства, выпадением  кислотных осадков, опустыниванием и </w:t>
      </w:r>
      <w:proofErr w:type="spellStart"/>
      <w:r w:rsidRPr="002D7B56">
        <w:rPr>
          <w:rFonts w:ascii="Times New Roman" w:hAnsi="Times New Roman" w:cs="Times New Roman"/>
          <w:sz w:val="28"/>
          <w:szCs w:val="28"/>
        </w:rPr>
        <w:t>обезлесиванием</w:t>
      </w:r>
      <w:proofErr w:type="spellEnd"/>
      <w:r w:rsidRPr="002D7B56">
        <w:rPr>
          <w:rFonts w:ascii="Times New Roman" w:hAnsi="Times New Roman" w:cs="Times New Roman"/>
          <w:sz w:val="28"/>
          <w:szCs w:val="28"/>
        </w:rPr>
        <w:t>, образованием «большой озоновой дыры»  над Антарктидой и «малых дыр» над крупными городами,  загрязнением вод, радиоактивным</w:t>
      </w:r>
      <w:r w:rsidR="006A6169" w:rsidRPr="002D7B56">
        <w:rPr>
          <w:rFonts w:ascii="Times New Roman" w:hAnsi="Times New Roman" w:cs="Times New Roman"/>
          <w:sz w:val="28"/>
          <w:szCs w:val="28"/>
        </w:rPr>
        <w:t xml:space="preserve"> заражением и т.д.</w:t>
      </w:r>
      <w:proofErr w:type="gramEnd"/>
    </w:p>
    <w:p w:rsidR="002D7B56" w:rsidRPr="002D7B56" w:rsidRDefault="002D7B56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    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F21DE2" w:rsidRDefault="002D7B56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     В наше время проблемы экологического воспитания вышла на первый план и им выделяют все  большее внимание. Почему эти проблемы стали актуальными? Причина – в деятельности человека в природе, часто безграмотная и неправильная с экологической точки зрения, расточительная, ведущая к нарушению экологического равновесия. Каждый из тех, кто принес и приносит вред природе,  когда-то был ребенком. Вот почему так велика роль дошкольных учреждений в экологическом воспитании детей, начиная с раннего возраста. Наша задача – показать родителям необходимость воспитания у детей экологической культуры. Что включает в себя понятие «экологическая культура»? </w:t>
      </w:r>
    </w:p>
    <w:p w:rsidR="002D7B56" w:rsidRPr="002D7B56" w:rsidRDefault="002D7B56" w:rsidP="002D7B56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lastRenderedPageBreak/>
        <w:t xml:space="preserve"> Экологическая культура – это знания, практические навыки, эстетические переживания, эмоциональное отношение и практические </w:t>
      </w:r>
      <w:proofErr w:type="gramStart"/>
      <w:r w:rsidRPr="002D7B56">
        <w:rPr>
          <w:rFonts w:ascii="Times New Roman" w:hAnsi="Times New Roman" w:cs="Times New Roman"/>
          <w:sz w:val="28"/>
          <w:szCs w:val="28"/>
        </w:rPr>
        <w:t>поступки</w:t>
      </w:r>
      <w:proofErr w:type="gramEnd"/>
      <w:r w:rsidRPr="002D7B56">
        <w:rPr>
          <w:rFonts w:ascii="Times New Roman" w:hAnsi="Times New Roman" w:cs="Times New Roman"/>
          <w:sz w:val="28"/>
          <w:szCs w:val="28"/>
        </w:rPr>
        <w:t xml:space="preserve"> и поведение детей (сопереживание, сочувствие, интерес и желание оказать помощь природе, умение любоваться ее красотой и т. д)</w:t>
      </w:r>
    </w:p>
    <w:p w:rsidR="002D7B56" w:rsidRPr="002D7B56" w:rsidRDefault="002D7B56" w:rsidP="002D7B56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Основная задача ознакомления с окружающим в ДОУ состоит в том, чтобы сформировать у детей целостное восприятие и представление о различных предметах и явлениях окружающей действительности. Занятия по ознакомлению с окружающим включает в себя ознакомление с явлениями социальной жизни; ознакомление с предметным миром, созданным человеком; ознакомление с явлениями живой и неживой природы. Во время занятий детей знакомят с определенным типом свойств, связей и отношений, специфическим  для каждого из четырех основных направлений </w:t>
      </w:r>
      <w:proofErr w:type="spellStart"/>
      <w:r w:rsidRPr="002D7B5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D7B56">
        <w:rPr>
          <w:rFonts w:ascii="Times New Roman" w:hAnsi="Times New Roman" w:cs="Times New Roman"/>
          <w:sz w:val="28"/>
          <w:szCs w:val="28"/>
        </w:rPr>
        <w:t xml:space="preserve"> – педагогической работы, выделенных в программе: «Человек», «Предметный мир», «Живая природа», «Неживая природа».</w:t>
      </w:r>
    </w:p>
    <w:p w:rsidR="002D7B56" w:rsidRPr="002D7B56" w:rsidRDefault="002D7B56" w:rsidP="002D7B56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       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саду. В «Программе воспитания в детском саду» воспитание у дошкольников любви и бережного отношения к природе предусмотрено особым разделом.</w:t>
      </w:r>
    </w:p>
    <w:p w:rsidR="002D7B56" w:rsidRPr="002D7B56" w:rsidRDefault="002D7B56" w:rsidP="002D7B56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        Программа выдвигает 2 </w:t>
      </w:r>
      <w:proofErr w:type="gramStart"/>
      <w:r w:rsidRPr="002D7B56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2D7B56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2D7B56" w:rsidRPr="002D7B56" w:rsidRDefault="002D7B56" w:rsidP="002D7B56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>1.</w:t>
      </w:r>
      <w:r w:rsidRPr="002D7B56">
        <w:rPr>
          <w:rFonts w:ascii="Times New Roman" w:hAnsi="Times New Roman" w:cs="Times New Roman"/>
          <w:sz w:val="28"/>
          <w:szCs w:val="28"/>
        </w:rPr>
        <w:tab/>
        <w:t>Воспитание у детей любви к родной природе, способности воспринимать и глубоко чувствовать ее красоту, умение бережно относится к растениям и животным;</w:t>
      </w:r>
    </w:p>
    <w:p w:rsidR="002D7B56" w:rsidRPr="002D7B56" w:rsidRDefault="002D7B56" w:rsidP="002D7B56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>2.</w:t>
      </w:r>
      <w:r w:rsidRPr="002D7B56">
        <w:rPr>
          <w:rFonts w:ascii="Times New Roman" w:hAnsi="Times New Roman" w:cs="Times New Roman"/>
          <w:sz w:val="28"/>
          <w:szCs w:val="28"/>
        </w:rPr>
        <w:tab/>
        <w:t>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природы.</w:t>
      </w:r>
    </w:p>
    <w:p w:rsidR="00664238" w:rsidRPr="002D7B56" w:rsidRDefault="002D7B56" w:rsidP="002D7B56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>В процессе ознакомления с природой у детей формируется представления о живом и неживом мире, о взаимосвязи и взаимозависимости объектов и явлений природы. Особое внимание обращается на зависимость жизни и деятельности человека от природных условий в постоянно меняющейся природной среде. Детей учат видеть и понимать реальные причинные зависимости. При этом большое внимание уделяется экологическому воспитанию детей.</w:t>
      </w:r>
    </w:p>
    <w:p w:rsidR="002D7B56" w:rsidRDefault="002D7B56" w:rsidP="002D7B56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7B56">
        <w:rPr>
          <w:rFonts w:ascii="Times New Roman" w:hAnsi="Times New Roman" w:cs="Times New Roman"/>
          <w:sz w:val="28"/>
          <w:szCs w:val="28"/>
        </w:rPr>
        <w:t xml:space="preserve">     Экологическое воспитание – это воспитание нравственности, духовности, интеллекта. Самое главное в экологическом воспитании – личная убежденность педагога, его умение заинтересовать весь коллектив, пробудить у детей, родителей, воспитателей желание любить, беречь и охранять природу и тем самым быть эталоном для подражания для дошкольников.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21DE2">
        <w:rPr>
          <w:rFonts w:ascii="Times New Roman" w:hAnsi="Times New Roman" w:cs="Times New Roman"/>
          <w:sz w:val="28"/>
          <w:szCs w:val="28"/>
        </w:rPr>
        <w:lastRenderedPageBreak/>
        <w:t xml:space="preserve">    Цель нашей работы – осуществление непрерывного педагогического процесса по экологическому образованию детей дошкольного возраста на единых подходах и принципах: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непрерывности и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содержания, в котором программ</w:t>
      </w:r>
      <w:r w:rsidRPr="00F21DE2">
        <w:rPr>
          <w:rFonts w:ascii="Times New Roman" w:hAnsi="Times New Roman" w:cs="Times New Roman"/>
          <w:sz w:val="28"/>
          <w:szCs w:val="28"/>
        </w:rPr>
        <w:t>ный материал располагается в последовательности с учетом возрастающей детской компетентности;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интеграции программных областей знаний, которая позволяет ребенку охватить не только конкретное содержание отдельных направлений, но и целостную картину мира;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развивающего характера обучения, основанного на детской активности в экспериментировании, решение проблемных ситуаций, усвоение обобщенных способов действия;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 xml:space="preserve">формирование универсальных для последующих уровней, образования способностей (рефлексии, </w:t>
      </w:r>
      <w:proofErr w:type="spellStart"/>
      <w:r w:rsidRPr="00F21DE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21DE2">
        <w:rPr>
          <w:rFonts w:ascii="Times New Roman" w:hAnsi="Times New Roman" w:cs="Times New Roman"/>
          <w:sz w:val="28"/>
          <w:szCs w:val="28"/>
        </w:rPr>
        <w:t>, самооценки и т.д.);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предоставления самостоятельности и самоопределения в соответствии с индивидуальными способностями и интересами;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рационального сочетания разных видов детской деятельности (</w:t>
      </w:r>
      <w:proofErr w:type="spellStart"/>
      <w:proofErr w:type="gramStart"/>
      <w:r w:rsidRPr="00F21DE2">
        <w:rPr>
          <w:rFonts w:ascii="Times New Roman" w:hAnsi="Times New Roman" w:cs="Times New Roman"/>
          <w:sz w:val="28"/>
          <w:szCs w:val="28"/>
        </w:rPr>
        <w:t>адек</w:t>
      </w:r>
      <w:proofErr w:type="spellEnd"/>
      <w:r w:rsidRPr="00F21DE2">
        <w:rPr>
          <w:rFonts w:ascii="Times New Roman" w:hAnsi="Times New Roman" w:cs="Times New Roman"/>
          <w:sz w:val="28"/>
          <w:szCs w:val="28"/>
        </w:rPr>
        <w:t>-ватное</w:t>
      </w:r>
      <w:proofErr w:type="gramEnd"/>
      <w:r w:rsidRPr="00F21DE2">
        <w:rPr>
          <w:rFonts w:ascii="Times New Roman" w:hAnsi="Times New Roman" w:cs="Times New Roman"/>
          <w:sz w:val="28"/>
          <w:szCs w:val="28"/>
        </w:rPr>
        <w:t xml:space="preserve"> возрасту сочетание интеллектуальных, двигательных и эмоциональных нагрузок);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обеспечения психологического комфорта, повышенного внимания к здоровью детей;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отношения к ребенку как к личности, ориентации на его интересы, эмоциональную и мотивационную сферу;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сотрудничества между детьми, педагогами и родителями.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21DE2">
        <w:rPr>
          <w:rFonts w:ascii="Times New Roman" w:hAnsi="Times New Roman" w:cs="Times New Roman"/>
          <w:sz w:val="28"/>
          <w:szCs w:val="28"/>
        </w:rPr>
        <w:t xml:space="preserve">    В соответствии с этим можно выделить следующие задачи: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формирование у детей основных природоведческих представлений и понятий о живой и неживой природе;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развитие понимания взаимосвязей в природе и места человека в них;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развития бережного отношения ко всему живому на Земле, любви к природе;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вовлечение детей в разнообразные виды деятельности в природе и по ее охране;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формирование навыков экологически грамотного, нравственного поведения в природе;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развитие первоначальных географических представлений, знакомство с простейшими способами ориентирования на местности.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21DE2">
        <w:rPr>
          <w:rFonts w:ascii="Times New Roman" w:hAnsi="Times New Roman" w:cs="Times New Roman"/>
          <w:sz w:val="28"/>
          <w:szCs w:val="28"/>
        </w:rPr>
        <w:t xml:space="preserve">    В основу работы положены принципы: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краеведения;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1DE2">
        <w:rPr>
          <w:rFonts w:ascii="Times New Roman" w:hAnsi="Times New Roman" w:cs="Times New Roman"/>
          <w:sz w:val="28"/>
          <w:szCs w:val="28"/>
        </w:rPr>
        <w:t>педоцентризма</w:t>
      </w:r>
      <w:proofErr w:type="spellEnd"/>
      <w:r w:rsidRPr="00F21DE2">
        <w:rPr>
          <w:rFonts w:ascii="Times New Roman" w:hAnsi="Times New Roman" w:cs="Times New Roman"/>
          <w:sz w:val="28"/>
          <w:szCs w:val="28"/>
        </w:rPr>
        <w:t xml:space="preserve"> (или «позитивного центризма»);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1DE2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F21DE2">
        <w:rPr>
          <w:rFonts w:ascii="Times New Roman" w:hAnsi="Times New Roman" w:cs="Times New Roman"/>
          <w:sz w:val="28"/>
          <w:szCs w:val="28"/>
        </w:rPr>
        <w:t>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научности и доступности понятий;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«спирали»;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1DE2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F21DE2">
        <w:rPr>
          <w:rFonts w:ascii="Times New Roman" w:hAnsi="Times New Roman" w:cs="Times New Roman"/>
          <w:sz w:val="28"/>
          <w:szCs w:val="28"/>
        </w:rPr>
        <w:t xml:space="preserve"> и интеграции содержания.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21DE2">
        <w:rPr>
          <w:rFonts w:ascii="Times New Roman" w:hAnsi="Times New Roman" w:cs="Times New Roman"/>
          <w:sz w:val="28"/>
          <w:szCs w:val="28"/>
        </w:rPr>
        <w:t>Принцип краеведения (изучение природы родного края) позволяет: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формировать понятия на основе непосредственного наблюдения и изучения предметов и явлений окружающей природы;</w:t>
      </w:r>
    </w:p>
    <w:p w:rsidR="00F21DE2" w:rsidRP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использовать имеющуюся у детей информацию для того, чтобы они применяли свои знания в разнообразных видах практической деятельности (</w:t>
      </w:r>
      <w:proofErr w:type="spellStart"/>
      <w:r w:rsidRPr="00F21DE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21DE2">
        <w:rPr>
          <w:rFonts w:ascii="Times New Roman" w:hAnsi="Times New Roman" w:cs="Times New Roman"/>
          <w:sz w:val="28"/>
          <w:szCs w:val="28"/>
        </w:rPr>
        <w:t xml:space="preserve"> подход);</w:t>
      </w:r>
    </w:p>
    <w:p w:rsid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DE2">
        <w:rPr>
          <w:rFonts w:ascii="Times New Roman" w:hAnsi="Times New Roman" w:cs="Times New Roman"/>
          <w:sz w:val="28"/>
          <w:szCs w:val="28"/>
        </w:rPr>
        <w:tab/>
        <w:t>создавать благоприятные условия для самовыражения, организации коммуникативного общения, в котором каждый ребенок</w:t>
      </w:r>
      <w:r>
        <w:rPr>
          <w:rFonts w:ascii="Times New Roman" w:hAnsi="Times New Roman" w:cs="Times New Roman"/>
          <w:sz w:val="28"/>
          <w:szCs w:val="28"/>
        </w:rPr>
        <w:t xml:space="preserve"> имеет воз</w:t>
      </w:r>
      <w:r w:rsidRPr="00F21DE2">
        <w:rPr>
          <w:rFonts w:ascii="Times New Roman" w:hAnsi="Times New Roman" w:cs="Times New Roman"/>
          <w:sz w:val="28"/>
          <w:szCs w:val="28"/>
        </w:rPr>
        <w:t>можность проявлять свою индивидуальность (что в значительной степени стимулирует его саморазвитие).</w:t>
      </w:r>
    </w:p>
    <w:p w:rsidR="00F21DE2" w:rsidRDefault="00F21DE2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поведение в окружающем мире формируется и развивается на протяжении всей жизни человека. Построить свою жизнь в гармонии с природой следует начать по</w:t>
      </w:r>
      <w:r w:rsidR="0087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раньше. Самая настоящая и натуральная красота заложена в природе, и задача воспитателя состоит в том, чтобы раскрыть ее перед ребенком, помочь маленьким душам увидеть ее, научиться ценить это богатство.</w:t>
      </w:r>
    </w:p>
    <w:p w:rsidR="00873C8C" w:rsidRDefault="00873C8C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ознакомлении детей с природой открываются широкие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</w:t>
      </w:r>
    </w:p>
    <w:p w:rsidR="00873C8C" w:rsidRDefault="00873C8C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перед ребенком красоту природы и научить увидеть ее дело сложное. Для этого педагог сам должен уметь жить в гармонии с природой, а 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Экологически воспитанность, искренняя любовь к природе означает не только определенное душевное состояние, восприятие ее красоты</w:t>
      </w:r>
      <w:r w:rsidR="002959C4">
        <w:rPr>
          <w:rFonts w:ascii="Times New Roman" w:hAnsi="Times New Roman" w:cs="Times New Roman"/>
          <w:sz w:val="28"/>
          <w:szCs w:val="28"/>
        </w:rPr>
        <w:t>, но и ее понимание и познание.</w:t>
      </w:r>
    </w:p>
    <w:p w:rsidR="002959C4" w:rsidRDefault="002959C4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воспитателя детского сада состоит в том, чтобы подвести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выводам о единстве и разнообразии природы, связях и взаимосвязях между разными объектами природы, в  постоянных изменениях в природе и ее развитии,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целесообразительности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взаимоотношений между живыми существами в природе, в рациональном использовании природы и в охране ее. Параллельно с этим идет формирование у детей способности эстетически относиться к миру, воспринимать и  оценивать прекрасное, умножать красоту окружающего, побуждать задумываться над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взаимоотношениями людей и природы. Экологическое воспитание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неотъемлимиой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нравственного воспитания</w:t>
      </w:r>
      <w:r w:rsidR="001D1A0C">
        <w:rPr>
          <w:rFonts w:ascii="Times New Roman" w:hAnsi="Times New Roman" w:cs="Times New Roman"/>
          <w:sz w:val="28"/>
          <w:szCs w:val="28"/>
        </w:rPr>
        <w:t xml:space="preserve"> личности. Задача нравственного воспитания заключается не просто в достижении знаний нравственных норм, а</w:t>
      </w:r>
      <w:proofErr w:type="gramStart"/>
      <w:r w:rsidR="001D1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1A0C">
        <w:rPr>
          <w:rFonts w:ascii="Times New Roman" w:hAnsi="Times New Roman" w:cs="Times New Roman"/>
          <w:sz w:val="28"/>
          <w:szCs w:val="28"/>
        </w:rPr>
        <w:t xml:space="preserve"> главное, в формировании убеждений мотивов и поступков.</w:t>
      </w:r>
    </w:p>
    <w:p w:rsidR="00430429" w:rsidRPr="00430429" w:rsidRDefault="00430429" w:rsidP="00430429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 xml:space="preserve">    Экологическое развитие детей дошкольного возраста предполагает использование разнообразных </w:t>
      </w:r>
      <w:r w:rsidRPr="00430429">
        <w:rPr>
          <w:rFonts w:ascii="Times New Roman" w:hAnsi="Times New Roman" w:cs="Times New Roman"/>
          <w:b/>
          <w:sz w:val="28"/>
          <w:szCs w:val="28"/>
        </w:rPr>
        <w:t>форм работы</w:t>
      </w:r>
      <w:r w:rsidRPr="00430429">
        <w:rPr>
          <w:rFonts w:ascii="Times New Roman" w:hAnsi="Times New Roman" w:cs="Times New Roman"/>
          <w:sz w:val="28"/>
          <w:szCs w:val="28"/>
        </w:rPr>
        <w:t>:</w:t>
      </w:r>
    </w:p>
    <w:p w:rsidR="00430429" w:rsidRPr="00430429" w:rsidRDefault="00430429" w:rsidP="004304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занятия и уроки;</w:t>
      </w:r>
    </w:p>
    <w:p w:rsidR="00430429" w:rsidRPr="00430429" w:rsidRDefault="00430429" w:rsidP="004304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экскурсии;</w:t>
      </w:r>
    </w:p>
    <w:p w:rsidR="00430429" w:rsidRPr="00430429" w:rsidRDefault="00430429" w:rsidP="004304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практическая деятельность в природе;</w:t>
      </w:r>
    </w:p>
    <w:p w:rsidR="00430429" w:rsidRPr="00430429" w:rsidRDefault="00430429" w:rsidP="004304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природоохранные акции;</w:t>
      </w:r>
    </w:p>
    <w:p w:rsidR="00430429" w:rsidRPr="00430429" w:rsidRDefault="00430429" w:rsidP="004304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работа кружков и клубов с природоведческой тематикой;</w:t>
      </w:r>
    </w:p>
    <w:p w:rsidR="00430429" w:rsidRPr="00430429" w:rsidRDefault="00430429" w:rsidP="004304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проведение экологических викторин и олимпиад;</w:t>
      </w:r>
    </w:p>
    <w:p w:rsidR="00430429" w:rsidRPr="00430429" w:rsidRDefault="00430429" w:rsidP="004304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выпуск детьми экологических листовок.</w:t>
      </w:r>
    </w:p>
    <w:p w:rsidR="00430429" w:rsidRPr="00430429" w:rsidRDefault="00430429" w:rsidP="00430429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 xml:space="preserve">    Основная роль в формировании системы первоначальных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29">
        <w:rPr>
          <w:rFonts w:ascii="Times New Roman" w:hAnsi="Times New Roman" w:cs="Times New Roman"/>
          <w:sz w:val="28"/>
          <w:szCs w:val="28"/>
        </w:rPr>
        <w:t xml:space="preserve">научных представлений, понятий и знаний отводится </w:t>
      </w:r>
      <w:r w:rsidRPr="00430429">
        <w:rPr>
          <w:rFonts w:ascii="Times New Roman" w:hAnsi="Times New Roman" w:cs="Times New Roman"/>
          <w:i/>
          <w:sz w:val="28"/>
          <w:szCs w:val="28"/>
        </w:rPr>
        <w:t>занятиям</w:t>
      </w:r>
      <w:r w:rsidRPr="00430429">
        <w:rPr>
          <w:rFonts w:ascii="Times New Roman" w:hAnsi="Times New Roman" w:cs="Times New Roman"/>
          <w:sz w:val="28"/>
          <w:szCs w:val="28"/>
        </w:rPr>
        <w:t xml:space="preserve"> по природоведению. Однако они будут успешными и эффективными только в том случае, если у детей сформирована познавательная мотивация на основе интереса к природе.</w:t>
      </w:r>
    </w:p>
    <w:p w:rsidR="00430429" w:rsidRPr="00430429" w:rsidRDefault="00430429" w:rsidP="00430429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 xml:space="preserve">    В настоящее время благодаря телевидению, компьютеру и книгам дети больше узнают о разнообразных объектах и явлениях природы, у них возникают разные вопросы об окружающем мире. Поэтому перед педагогом встает трудная задача построить занятие (урок) таким образом, чтобы, с одной стороны ответить на интересующие детей вопросы и удовлетворить их любопытство, а с другой – обеспечить усвоение ими необходимых знаний. Причем главная цель занятия (урока) – не передача знаний от педагога к ребенку, а приобщение детей к систематической и творческой деятельности. Для этого необходимо:</w:t>
      </w:r>
    </w:p>
    <w:p w:rsidR="00430429" w:rsidRPr="00430429" w:rsidRDefault="00430429" w:rsidP="004304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разнообразить структуру и методы проведения занятий (уроков), способствующие развитию логического мышления и активности детей;</w:t>
      </w:r>
    </w:p>
    <w:p w:rsidR="00430429" w:rsidRPr="00430429" w:rsidRDefault="00430429" w:rsidP="004304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шире использовать натуральные наглядные пособия, практическую и опытническую деятельность детей;</w:t>
      </w:r>
    </w:p>
    <w:p w:rsidR="00430429" w:rsidRPr="00430429" w:rsidRDefault="00430429" w:rsidP="004304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для снятия умственного напряжения применять физкультминутки и игры с природоведческим содержанием;</w:t>
      </w:r>
    </w:p>
    <w:p w:rsidR="00430429" w:rsidRPr="00430429" w:rsidRDefault="00430429" w:rsidP="004304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>использовать самостоятельную работу детей: решение проблемных задач и ситуаций.</w:t>
      </w:r>
    </w:p>
    <w:p w:rsidR="00430429" w:rsidRPr="00430429" w:rsidRDefault="00430429" w:rsidP="00430429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30429">
        <w:rPr>
          <w:rFonts w:ascii="Times New Roman" w:hAnsi="Times New Roman" w:cs="Times New Roman"/>
          <w:sz w:val="28"/>
          <w:szCs w:val="28"/>
        </w:rPr>
        <w:t xml:space="preserve">    Дети дошкольного возраста имеют, как известно, специфические возрастные особенности: неустойчивое внимание, преобладание наглядно-</w:t>
      </w:r>
      <w:r w:rsidRPr="00430429">
        <w:rPr>
          <w:rFonts w:ascii="Times New Roman" w:hAnsi="Times New Roman" w:cs="Times New Roman"/>
          <w:sz w:val="28"/>
          <w:szCs w:val="28"/>
        </w:rPr>
        <w:lastRenderedPageBreak/>
        <w:t xml:space="preserve">действенного мышления, повышенную двигательную активность, стремление к игровой деятельности, разнообразие познавательных интересов. И чтобы поддерживать в течении занятия (урока) внимание детей, необходима организация интересной мыслительной деятельности. </w:t>
      </w:r>
      <w:proofErr w:type="gramStart"/>
      <w:r w:rsidRPr="00430429">
        <w:rPr>
          <w:rFonts w:ascii="Times New Roman" w:hAnsi="Times New Roman" w:cs="Times New Roman"/>
          <w:sz w:val="28"/>
          <w:szCs w:val="28"/>
        </w:rPr>
        <w:t>В этом помогают нетрадиционные занятия (уроки), например, урок-путешествие, урок-сказка, викторина, игра, конференция (с привлечением родителей) и т.д.</w:t>
      </w:r>
      <w:proofErr w:type="gramEnd"/>
    </w:p>
    <w:p w:rsidR="00430429" w:rsidRDefault="00CA0719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A0719">
        <w:rPr>
          <w:rFonts w:ascii="Times New Roman" w:hAnsi="Times New Roman" w:cs="Times New Roman"/>
          <w:sz w:val="28"/>
          <w:szCs w:val="28"/>
        </w:rPr>
        <w:t xml:space="preserve">    Сделаем вывод: показателем эффективности экологической образованности и воспитанности является не только знания и поведение ребенка в природе, но и его участие в улучшении природного окружения своей местности. В этом велика роль взрослого, который своим отношением к природе, своим поведение оказывает сильное воздействие на личность ребенка.</w:t>
      </w: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8941E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4257D" w:rsidRPr="002D7B56" w:rsidRDefault="00E4257D" w:rsidP="00F21DE2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E4257D" w:rsidRPr="002D7B56" w:rsidSect="000D25D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E87"/>
    <w:multiLevelType w:val="hybridMultilevel"/>
    <w:tmpl w:val="0742D580"/>
    <w:lvl w:ilvl="0" w:tplc="FDAA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B426A"/>
    <w:multiLevelType w:val="hybridMultilevel"/>
    <w:tmpl w:val="561E2270"/>
    <w:lvl w:ilvl="0" w:tplc="FDAA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27"/>
    <w:rsid w:val="000D25D8"/>
    <w:rsid w:val="00105DA7"/>
    <w:rsid w:val="00162769"/>
    <w:rsid w:val="001D1A0C"/>
    <w:rsid w:val="00234C23"/>
    <w:rsid w:val="00290069"/>
    <w:rsid w:val="002959C4"/>
    <w:rsid w:val="002D7B56"/>
    <w:rsid w:val="00377F27"/>
    <w:rsid w:val="00430429"/>
    <w:rsid w:val="00542E75"/>
    <w:rsid w:val="00664238"/>
    <w:rsid w:val="006A6169"/>
    <w:rsid w:val="006C6D04"/>
    <w:rsid w:val="0076088F"/>
    <w:rsid w:val="00873C8C"/>
    <w:rsid w:val="008941E2"/>
    <w:rsid w:val="00965733"/>
    <w:rsid w:val="009C4F10"/>
    <w:rsid w:val="00A1711A"/>
    <w:rsid w:val="00A45CB0"/>
    <w:rsid w:val="00BE534B"/>
    <w:rsid w:val="00CA0719"/>
    <w:rsid w:val="00D50EF1"/>
    <w:rsid w:val="00E4257D"/>
    <w:rsid w:val="00E97592"/>
    <w:rsid w:val="00F21DE2"/>
    <w:rsid w:val="00F80889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Нурик</cp:lastModifiedBy>
  <cp:revision>2</cp:revision>
  <dcterms:created xsi:type="dcterms:W3CDTF">2012-04-26T18:41:00Z</dcterms:created>
  <dcterms:modified xsi:type="dcterms:W3CDTF">2012-04-26T18:41:00Z</dcterms:modified>
</cp:coreProperties>
</file>