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A3" w:rsidRP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43BA3">
        <w:rPr>
          <w:rFonts w:ascii="Times New Roman" w:hAnsi="Times New Roman" w:cs="Times New Roman"/>
          <w:b/>
          <w:i/>
          <w:sz w:val="72"/>
          <w:szCs w:val="72"/>
        </w:rPr>
        <w:t>Анкета для родителей</w:t>
      </w:r>
    </w:p>
    <w:p w:rsid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BA3">
        <w:rPr>
          <w:rFonts w:ascii="Times New Roman" w:hAnsi="Times New Roman" w:cs="Times New Roman"/>
          <w:b/>
          <w:sz w:val="36"/>
          <w:szCs w:val="36"/>
        </w:rPr>
        <w:t>«Игровое окружение ребенка в семье»</w:t>
      </w:r>
    </w:p>
    <w:p w:rsid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3BA3" w:rsidRP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 xml:space="preserve">Как вы воспитываете у детей культурно-гигиенические навыки, отвлекаете </w:t>
      </w:r>
      <w:proofErr w:type="gramStart"/>
      <w:r w:rsidRPr="00D43BA3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D43BA3">
        <w:rPr>
          <w:rFonts w:ascii="Times New Roman" w:hAnsi="Times New Roman" w:cs="Times New Roman"/>
          <w:sz w:val="32"/>
          <w:szCs w:val="32"/>
        </w:rPr>
        <w:t xml:space="preserve"> каприз, знакомите с окружающим миром?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Чем вы занимаетесь с ребенком в свободное время, в выходные дни?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Кто из членов семьи больше других играет с ребенком, и в какие игры?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Имеются ли дома настольные игры? Какие?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Есть ли у вас необходимость познакомиться с различными и</w:t>
      </w:r>
      <w:r w:rsidRPr="00D43BA3">
        <w:rPr>
          <w:rFonts w:ascii="Times New Roman" w:hAnsi="Times New Roman" w:cs="Times New Roman"/>
          <w:sz w:val="32"/>
          <w:szCs w:val="32"/>
        </w:rPr>
        <w:t>г</w:t>
      </w:r>
      <w:r w:rsidRPr="00D43BA3">
        <w:rPr>
          <w:rFonts w:ascii="Times New Roman" w:hAnsi="Times New Roman" w:cs="Times New Roman"/>
          <w:sz w:val="32"/>
          <w:szCs w:val="32"/>
        </w:rPr>
        <w:t>рами?</w:t>
      </w:r>
    </w:p>
    <w:p w:rsid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43BA3">
        <w:rPr>
          <w:rFonts w:ascii="Times New Roman" w:hAnsi="Times New Roman" w:cs="Times New Roman"/>
          <w:b/>
          <w:i/>
          <w:sz w:val="52"/>
          <w:szCs w:val="52"/>
        </w:rPr>
        <w:t>Спасибо за участие.</w:t>
      </w:r>
    </w:p>
    <w:p w:rsid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43BA3" w:rsidRP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43BA3">
        <w:rPr>
          <w:rFonts w:ascii="Times New Roman" w:hAnsi="Times New Roman" w:cs="Times New Roman"/>
          <w:b/>
          <w:i/>
          <w:sz w:val="72"/>
          <w:szCs w:val="72"/>
        </w:rPr>
        <w:lastRenderedPageBreak/>
        <w:t>Анкета для родителей</w:t>
      </w:r>
    </w:p>
    <w:p w:rsid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BA3">
        <w:rPr>
          <w:rFonts w:ascii="Times New Roman" w:hAnsi="Times New Roman" w:cs="Times New Roman"/>
          <w:b/>
          <w:sz w:val="36"/>
          <w:szCs w:val="36"/>
        </w:rPr>
        <w:t>«Игровое окружение ребенка в семье»</w:t>
      </w:r>
    </w:p>
    <w:p w:rsid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Ф.И.О. родителей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3BA3">
        <w:rPr>
          <w:rFonts w:ascii="Times New Roman" w:hAnsi="Times New Roman" w:cs="Times New Roman"/>
          <w:b/>
          <w:i/>
          <w:sz w:val="32"/>
          <w:szCs w:val="32"/>
        </w:rPr>
        <w:t>Туремуратов</w:t>
      </w:r>
      <w:proofErr w:type="spellEnd"/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43BA3">
        <w:rPr>
          <w:rFonts w:ascii="Times New Roman" w:hAnsi="Times New Roman" w:cs="Times New Roman"/>
          <w:b/>
          <w:i/>
          <w:sz w:val="32"/>
          <w:szCs w:val="32"/>
        </w:rPr>
        <w:t>Камбар</w:t>
      </w:r>
      <w:proofErr w:type="spellEnd"/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43BA3">
        <w:rPr>
          <w:rFonts w:ascii="Times New Roman" w:hAnsi="Times New Roman" w:cs="Times New Roman"/>
          <w:b/>
          <w:i/>
          <w:sz w:val="32"/>
          <w:szCs w:val="32"/>
        </w:rPr>
        <w:t>Кулмуханович</w:t>
      </w:r>
      <w:proofErr w:type="spellEnd"/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Рафикова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Ирина Анатольевна</w:t>
      </w:r>
    </w:p>
    <w:p w:rsidR="00D43BA3" w:rsidRPr="00D43BA3" w:rsidRDefault="00D43BA3" w:rsidP="00D43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 xml:space="preserve">Как вы воспитываете у детей культурно-гигиенические навыки, отвлекаете </w:t>
      </w:r>
      <w:proofErr w:type="gramStart"/>
      <w:r w:rsidRPr="00D43BA3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D43BA3">
        <w:rPr>
          <w:rFonts w:ascii="Times New Roman" w:hAnsi="Times New Roman" w:cs="Times New Roman"/>
          <w:sz w:val="32"/>
          <w:szCs w:val="32"/>
        </w:rPr>
        <w:t xml:space="preserve"> каприз, знакомите с окружающим миром?</w:t>
      </w:r>
    </w:p>
    <w:p w:rsid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>На примере взрослых, постепенно, но настойчиво восп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тываем эти навыки. </w:t>
      </w:r>
      <w:proofErr w:type="gramStart"/>
      <w:r w:rsidRPr="00D43BA3">
        <w:rPr>
          <w:rFonts w:ascii="Times New Roman" w:hAnsi="Times New Roman" w:cs="Times New Roman"/>
          <w:b/>
          <w:i/>
          <w:sz w:val="32"/>
          <w:szCs w:val="32"/>
        </w:rPr>
        <w:t>От</w:t>
      </w:r>
      <w:proofErr w:type="gramEnd"/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D43BA3">
        <w:rPr>
          <w:rFonts w:ascii="Times New Roman" w:hAnsi="Times New Roman" w:cs="Times New Roman"/>
          <w:b/>
          <w:i/>
          <w:sz w:val="32"/>
          <w:szCs w:val="32"/>
        </w:rPr>
        <w:t>каприз</w:t>
      </w:r>
      <w:proofErr w:type="gramEnd"/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 отвлекают игры. Знакомство с окружающим миром происходит на прогулках, в поездках.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43BA3" w:rsidRDefault="00D43BA3" w:rsidP="00D43B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Чем вы занимаетесь с ребенком в свободное время, в выходные дни?</w:t>
      </w:r>
    </w:p>
    <w:p w:rsid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>Гуляем на свежем воздухе, читаем, играем, вместе гот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>вим еду. Смотрим мультфильмы, концерты, ходим в гости.</w:t>
      </w:r>
    </w:p>
    <w:p w:rsidR="00D43BA3" w:rsidRPr="00D43BA3" w:rsidRDefault="00D43BA3" w:rsidP="00D43BA3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Кто из членов семьи больше других играет с ребенком, и в какие игры?</w:t>
      </w:r>
    </w:p>
    <w:p w:rsid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Бабушка чаще всего играет с </w:t>
      </w:r>
      <w:proofErr w:type="spellStart"/>
      <w:r w:rsidRPr="00D43BA3">
        <w:rPr>
          <w:rFonts w:ascii="Times New Roman" w:hAnsi="Times New Roman" w:cs="Times New Roman"/>
          <w:b/>
          <w:i/>
          <w:sz w:val="32"/>
          <w:szCs w:val="32"/>
        </w:rPr>
        <w:t>Кариной</w:t>
      </w:r>
      <w:proofErr w:type="spellEnd"/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 в школу (математ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ка, чтение), в книжный магазин. </w:t>
      </w:r>
      <w:proofErr w:type="spellStart"/>
      <w:r w:rsidRPr="00D43BA3">
        <w:rPr>
          <w:rFonts w:ascii="Times New Roman" w:hAnsi="Times New Roman" w:cs="Times New Roman"/>
          <w:b/>
          <w:i/>
          <w:sz w:val="32"/>
          <w:szCs w:val="32"/>
        </w:rPr>
        <w:t>Карина</w:t>
      </w:r>
      <w:proofErr w:type="spellEnd"/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 устраивает концерты (поет, танцует)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43BA3" w:rsidRPr="00D43BA3" w:rsidRDefault="00D43BA3" w:rsidP="00D43B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Имеются ли дома настольные игры? Какие?</w:t>
      </w:r>
    </w:p>
    <w:p w:rsid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Детское домино, азбука, кубики с рисунками, специальный набор для печати и рисования, </w:t>
      </w:r>
      <w:proofErr w:type="spellStart"/>
      <w:r w:rsidRPr="00D43BA3">
        <w:rPr>
          <w:rFonts w:ascii="Times New Roman" w:hAnsi="Times New Roman" w:cs="Times New Roman"/>
          <w:b/>
          <w:i/>
          <w:sz w:val="32"/>
          <w:szCs w:val="32"/>
        </w:rPr>
        <w:t>пазлы</w:t>
      </w:r>
      <w:proofErr w:type="spellEnd"/>
      <w:r w:rsidRPr="00D43BA3">
        <w:rPr>
          <w:rFonts w:ascii="Times New Roman" w:hAnsi="Times New Roman" w:cs="Times New Roman"/>
          <w:b/>
          <w:i/>
          <w:sz w:val="32"/>
          <w:szCs w:val="32"/>
        </w:rPr>
        <w:t xml:space="preserve"> и многое другое.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43BA3" w:rsidRDefault="00D43BA3" w:rsidP="00D43B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t>Есть ли у вас необходимость познакомиться с различными игр</w:t>
      </w:r>
      <w:r w:rsidRPr="00D43BA3">
        <w:rPr>
          <w:rFonts w:ascii="Times New Roman" w:hAnsi="Times New Roman" w:cs="Times New Roman"/>
          <w:sz w:val="32"/>
          <w:szCs w:val="32"/>
        </w:rPr>
        <w:t>а</w:t>
      </w:r>
      <w:r w:rsidRPr="00D43BA3">
        <w:rPr>
          <w:rFonts w:ascii="Times New Roman" w:hAnsi="Times New Roman" w:cs="Times New Roman"/>
          <w:sz w:val="32"/>
          <w:szCs w:val="32"/>
        </w:rPr>
        <w:t>ми?</w:t>
      </w:r>
    </w:p>
    <w:p w:rsidR="00D43BA3" w:rsidRP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D43BA3">
        <w:rPr>
          <w:rFonts w:ascii="Times New Roman" w:hAnsi="Times New Roman" w:cs="Times New Roman"/>
          <w:b/>
          <w:i/>
          <w:sz w:val="32"/>
          <w:szCs w:val="32"/>
        </w:rPr>
        <w:t>Особой необходимости нет.</w:t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43BA3">
        <w:rPr>
          <w:rFonts w:ascii="Times New Roman" w:hAnsi="Times New Roman" w:cs="Times New Roman"/>
          <w:b/>
          <w:i/>
          <w:sz w:val="52"/>
          <w:szCs w:val="52"/>
        </w:rPr>
        <w:t>Спасибо за участие.</w:t>
      </w:r>
    </w:p>
    <w:p w:rsidR="00CD4739" w:rsidRPr="00CD4739" w:rsidRDefault="00CD4739" w:rsidP="00D43BA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D4739">
        <w:rPr>
          <w:rFonts w:ascii="Times New Roman" w:hAnsi="Times New Roman" w:cs="Times New Roman"/>
          <w:b/>
          <w:i/>
          <w:sz w:val="72"/>
          <w:szCs w:val="72"/>
        </w:rPr>
        <w:lastRenderedPageBreak/>
        <w:t>Анализ анкет</w:t>
      </w:r>
    </w:p>
    <w:p w:rsidR="00CD4739" w:rsidRDefault="00CD4739" w:rsidP="00CD47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анкетировано 16 семей.</w:t>
      </w:r>
    </w:p>
    <w:p w:rsidR="00CD4739" w:rsidRDefault="00CD4739" w:rsidP="00CD47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4739" w:rsidRDefault="00CD4739" w:rsidP="00CD473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D4739">
        <w:rPr>
          <w:rFonts w:ascii="Times New Roman" w:hAnsi="Times New Roman" w:cs="Times New Roman"/>
          <w:sz w:val="28"/>
          <w:szCs w:val="28"/>
        </w:rPr>
        <w:t>1. На первый вопрос «</w:t>
      </w:r>
      <w:r w:rsidRPr="00CD4739">
        <w:rPr>
          <w:rFonts w:ascii="Times New Roman" w:hAnsi="Times New Roman" w:cs="Times New Roman"/>
          <w:sz w:val="32"/>
          <w:szCs w:val="32"/>
        </w:rPr>
        <w:t xml:space="preserve">Как вы воспитываете у детей культурно-гигиенические навыки, отвлекаете </w:t>
      </w:r>
      <w:proofErr w:type="gramStart"/>
      <w:r w:rsidRPr="00CD4739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CD4739">
        <w:rPr>
          <w:rFonts w:ascii="Times New Roman" w:hAnsi="Times New Roman" w:cs="Times New Roman"/>
          <w:sz w:val="32"/>
          <w:szCs w:val="32"/>
        </w:rPr>
        <w:t xml:space="preserve"> каприз, знакомите с окр</w:t>
      </w:r>
      <w:r w:rsidRPr="00CD4739">
        <w:rPr>
          <w:rFonts w:ascii="Times New Roman" w:hAnsi="Times New Roman" w:cs="Times New Roman"/>
          <w:sz w:val="32"/>
          <w:szCs w:val="32"/>
        </w:rPr>
        <w:t>у</w:t>
      </w:r>
      <w:r w:rsidRPr="00CD4739">
        <w:rPr>
          <w:rFonts w:ascii="Times New Roman" w:hAnsi="Times New Roman" w:cs="Times New Roman"/>
          <w:sz w:val="32"/>
          <w:szCs w:val="32"/>
        </w:rPr>
        <w:t>жающим миром?</w:t>
      </w:r>
      <w:r w:rsidRPr="00CD4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ответили:</w:t>
      </w:r>
    </w:p>
    <w:p w:rsidR="00CD4739" w:rsidRDefault="00CD4739" w:rsidP="00CD473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личном примере – 10семей – 62%</w:t>
      </w:r>
    </w:p>
    <w:p w:rsidR="00CD4739" w:rsidRDefault="00CD4739" w:rsidP="00CD473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игровой форме – 6 семей – 38%</w:t>
      </w:r>
    </w:p>
    <w:p w:rsidR="00CD4739" w:rsidRDefault="00CD4739" w:rsidP="00CD473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CD4739" w:rsidRDefault="00CD4739" w:rsidP="00CD4739">
      <w:pPr>
        <w:spacing w:after="0"/>
        <w:ind w:left="426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CD4739">
        <w:rPr>
          <w:rFonts w:ascii="Times New Roman" w:hAnsi="Times New Roman" w:cs="Times New Roman"/>
          <w:sz w:val="32"/>
          <w:szCs w:val="32"/>
        </w:rPr>
        <w:t>2. На второй вопрос «Чем вы занимаетесь с ребенком в свобо</w:t>
      </w:r>
      <w:r w:rsidRPr="00CD4739">
        <w:rPr>
          <w:rFonts w:ascii="Times New Roman" w:hAnsi="Times New Roman" w:cs="Times New Roman"/>
          <w:sz w:val="32"/>
          <w:szCs w:val="32"/>
        </w:rPr>
        <w:t>д</w:t>
      </w:r>
      <w:r w:rsidRPr="00CD4739">
        <w:rPr>
          <w:rFonts w:ascii="Times New Roman" w:hAnsi="Times New Roman" w:cs="Times New Roman"/>
          <w:sz w:val="32"/>
          <w:szCs w:val="32"/>
        </w:rPr>
        <w:t>ное время, в выходные дни?»</w:t>
      </w:r>
      <w:r>
        <w:rPr>
          <w:rFonts w:ascii="Times New Roman" w:hAnsi="Times New Roman" w:cs="Times New Roman"/>
          <w:sz w:val="32"/>
          <w:szCs w:val="32"/>
        </w:rPr>
        <w:t xml:space="preserve"> ответили:</w:t>
      </w:r>
    </w:p>
    <w:p w:rsid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Гуляем, ездим на природу – 8 семей – 50%</w:t>
      </w:r>
    </w:p>
    <w:p w:rsid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Играем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Читаем – 8 семей – 50%</w:t>
      </w:r>
    </w:p>
    <w:p w:rsid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</w:p>
    <w:p w:rsidR="00CD4739" w:rsidRPr="00CD4739" w:rsidRDefault="00CD4739" w:rsidP="00CD473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CD4739">
        <w:rPr>
          <w:rFonts w:ascii="Times New Roman" w:hAnsi="Times New Roman" w:cs="Times New Roman"/>
          <w:sz w:val="32"/>
          <w:szCs w:val="32"/>
        </w:rPr>
        <w:t>3. На третий вопрос «Кто из членов семьи больше других играет с ребенком, и в какие игры?» ответили:</w:t>
      </w:r>
    </w:p>
    <w:p w:rsidR="00CD4739" w:rsidRDefault="00CD4739" w:rsidP="00CD47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Мама – 6 семей – 37%</w:t>
      </w:r>
    </w:p>
    <w:p w:rsidR="00CD4739" w:rsidRDefault="00CD4739" w:rsidP="00CD47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Брат или сестра – 4 семьи – 25%</w:t>
      </w:r>
    </w:p>
    <w:p w:rsidR="00CD4739" w:rsidRDefault="00CD4739" w:rsidP="00CD47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Няня – 4 семьи – 25% </w:t>
      </w:r>
    </w:p>
    <w:p w:rsidR="00CD4739" w:rsidRDefault="00CD4739" w:rsidP="00CD473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 кого есть время – 2 семьи – 13%</w:t>
      </w:r>
    </w:p>
    <w:p w:rsidR="00CD4739" w:rsidRDefault="00CD4739" w:rsidP="00CD47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4739" w:rsidRPr="00CD4739" w:rsidRDefault="00CD4739" w:rsidP="00CD473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CD4739">
        <w:rPr>
          <w:rFonts w:ascii="Times New Roman" w:hAnsi="Times New Roman" w:cs="Times New Roman"/>
          <w:sz w:val="32"/>
          <w:szCs w:val="32"/>
        </w:rPr>
        <w:t>4. На четвертый вопрос «Имеются ли дома настольные игры? К</w:t>
      </w:r>
      <w:r w:rsidRPr="00CD4739">
        <w:rPr>
          <w:rFonts w:ascii="Times New Roman" w:hAnsi="Times New Roman" w:cs="Times New Roman"/>
          <w:sz w:val="32"/>
          <w:szCs w:val="32"/>
        </w:rPr>
        <w:t>а</w:t>
      </w:r>
      <w:r w:rsidRPr="00CD4739">
        <w:rPr>
          <w:rFonts w:ascii="Times New Roman" w:hAnsi="Times New Roman" w:cs="Times New Roman"/>
          <w:sz w:val="32"/>
          <w:szCs w:val="32"/>
        </w:rPr>
        <w:t>кие?» ответили:</w:t>
      </w:r>
    </w:p>
    <w:p w:rsid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Имеются конструктор,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>, лото и другие – 16 семей – 100%</w:t>
      </w:r>
    </w:p>
    <w:p w:rsid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CD4739">
        <w:rPr>
          <w:rFonts w:ascii="Times New Roman" w:hAnsi="Times New Roman" w:cs="Times New Roman"/>
          <w:sz w:val="32"/>
          <w:szCs w:val="32"/>
        </w:rPr>
        <w:t>На пятый вопрос «Есть ли у вас необходимость познакомиться с различными и</w:t>
      </w:r>
      <w:r w:rsidRPr="00CD4739">
        <w:rPr>
          <w:rFonts w:ascii="Times New Roman" w:hAnsi="Times New Roman" w:cs="Times New Roman"/>
          <w:sz w:val="32"/>
          <w:szCs w:val="32"/>
        </w:rPr>
        <w:t>г</w:t>
      </w:r>
      <w:r w:rsidRPr="00CD4739">
        <w:rPr>
          <w:rFonts w:ascii="Times New Roman" w:hAnsi="Times New Roman" w:cs="Times New Roman"/>
          <w:sz w:val="32"/>
          <w:szCs w:val="32"/>
        </w:rPr>
        <w:t>рами?»</w:t>
      </w:r>
      <w:r>
        <w:rPr>
          <w:rFonts w:ascii="Times New Roman" w:hAnsi="Times New Roman" w:cs="Times New Roman"/>
          <w:sz w:val="32"/>
          <w:szCs w:val="32"/>
        </w:rPr>
        <w:t xml:space="preserve"> ответили:</w:t>
      </w:r>
    </w:p>
    <w:p w:rsid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Познакомить – 13 семей – 81% </w:t>
      </w:r>
    </w:p>
    <w:p w:rsid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 – 3 семьи – 19% </w:t>
      </w:r>
      <w:r w:rsidRPr="00CD473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D4739" w:rsidRPr="00CD4739" w:rsidRDefault="00CD4739" w:rsidP="00CD4739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 продолжить работу по ознакомлению родителей с разли</w:t>
      </w:r>
      <w:r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ными видами развивающих игр. Активнее подключать пап к играм и общению с детьми.</w:t>
      </w:r>
    </w:p>
    <w:p w:rsidR="00CD4739" w:rsidRDefault="00CD4739" w:rsidP="00CD473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CD4739" w:rsidRPr="00CD4739" w:rsidRDefault="00CD4739" w:rsidP="00CD4739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D43BA3" w:rsidRPr="00D43BA3" w:rsidRDefault="00D43BA3" w:rsidP="00D43BA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43BA3">
        <w:rPr>
          <w:rFonts w:ascii="Times New Roman" w:hAnsi="Times New Roman" w:cs="Times New Roman"/>
          <w:b/>
          <w:i/>
          <w:sz w:val="40"/>
          <w:szCs w:val="40"/>
        </w:rPr>
        <w:lastRenderedPageBreak/>
        <w:t>Диаграммы анализа анкет.</w:t>
      </w:r>
    </w:p>
    <w:p w:rsidR="00D43BA3" w:rsidRDefault="00D43BA3" w:rsidP="00D43BA3">
      <w:pPr>
        <w:pStyle w:val="a3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опросе принимали участие родители 16 семей воспитанников)</w:t>
      </w:r>
    </w:p>
    <w:p w:rsid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D43BA3">
        <w:rPr>
          <w:rFonts w:ascii="Times New Roman" w:hAnsi="Times New Roman" w:cs="Times New Roman"/>
          <w:b/>
          <w:sz w:val="32"/>
          <w:szCs w:val="32"/>
        </w:rPr>
        <w:t>1 вопрос</w:t>
      </w:r>
    </w:p>
    <w:p w:rsid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62% - 10 семей</w:t>
      </w:r>
    </w:p>
    <w:p w:rsid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38% - 6 семей </w:t>
      </w:r>
    </w:p>
    <w:p w:rsidR="00D43BA3" w:rsidRP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D43BA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47700" y="2581275"/>
            <wp:positionH relativeFrom="column">
              <wp:align>left</wp:align>
            </wp:positionH>
            <wp:positionV relativeFrom="paragraph">
              <wp:align>top</wp:align>
            </wp:positionV>
            <wp:extent cx="2895600" cy="184785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D43BA3">
        <w:rPr>
          <w:rFonts w:ascii="Times New Roman" w:hAnsi="Times New Roman" w:cs="Times New Roman"/>
          <w:b/>
          <w:sz w:val="32"/>
          <w:szCs w:val="32"/>
        </w:rPr>
        <w:t xml:space="preserve">                                 2 вопрос</w:t>
      </w:r>
    </w:p>
    <w:p w:rsid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50% - 8 семей</w:t>
      </w:r>
    </w:p>
    <w:p w:rsidR="00D43BA3" w:rsidRDefault="00D43BA3" w:rsidP="00D43BA3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50% - 8 семей</w:t>
      </w:r>
    </w:p>
    <w:p w:rsidR="00D43BA3" w:rsidRDefault="00D43BA3" w:rsidP="00D43BA3"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3343275" cy="23050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3BA3">
        <w:rPr>
          <w:rFonts w:ascii="Times New Roman" w:hAnsi="Times New Roman" w:cs="Times New Roman"/>
          <w:b/>
          <w:sz w:val="32"/>
          <w:szCs w:val="32"/>
        </w:rPr>
        <w:t>3 вопрос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37% - 6 семей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25% - 4 семьи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25% - 4 семьи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13% - 2 семьи</w:t>
      </w:r>
    </w:p>
    <w:p w:rsidR="00D43BA3" w:rsidRPr="00D43BA3" w:rsidRDefault="00D43BA3" w:rsidP="00D43B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14725" cy="23812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3BA3">
        <w:rPr>
          <w:rFonts w:ascii="Times New Roman" w:hAnsi="Times New Roman" w:cs="Times New Roman"/>
          <w:b/>
          <w:sz w:val="32"/>
          <w:szCs w:val="32"/>
        </w:rPr>
        <w:lastRenderedPageBreak/>
        <w:t>4 вопрос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100% - 16 семей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3BA3">
        <w:rPr>
          <w:rFonts w:ascii="Times New Roman" w:hAnsi="Times New Roman" w:cs="Times New Roman"/>
          <w:sz w:val="32"/>
          <w:szCs w:val="32"/>
        </w:rPr>
        <w:br w:type="textWrapping" w:clear="all"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86175" cy="28956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3BA3">
        <w:rPr>
          <w:rFonts w:ascii="Times New Roman" w:hAnsi="Times New Roman" w:cs="Times New Roman"/>
          <w:b/>
          <w:sz w:val="32"/>
          <w:szCs w:val="32"/>
        </w:rPr>
        <w:t>5 вопрос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81% - 13 семей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19% - 3 семьи</w:t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05325" cy="32004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3BA3" w:rsidRPr="00D43BA3" w:rsidRDefault="00D43BA3" w:rsidP="00D43B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Анкету провела и проанализировала воспитатель МБОУ «Начальная школа – детский сад №1» г</w:t>
      </w:r>
      <w:proofErr w:type="gramStart"/>
      <w:r>
        <w:rPr>
          <w:rFonts w:ascii="Times New Roman" w:hAnsi="Times New Roman" w:cs="Times New Roman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</w:rPr>
        <w:t>нгельса Крылова Людмила Николаевна.</w:t>
      </w:r>
    </w:p>
    <w:sectPr w:rsidR="00D43BA3" w:rsidRPr="00D43BA3" w:rsidSect="00D43BA3">
      <w:pgSz w:w="11906" w:h="16838"/>
      <w:pgMar w:top="993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310"/>
    <w:multiLevelType w:val="hybridMultilevel"/>
    <w:tmpl w:val="E358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0504"/>
    <w:multiLevelType w:val="hybridMultilevel"/>
    <w:tmpl w:val="532043C4"/>
    <w:lvl w:ilvl="0" w:tplc="6524A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81AFD"/>
    <w:multiLevelType w:val="hybridMultilevel"/>
    <w:tmpl w:val="E358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B71"/>
    <w:multiLevelType w:val="hybridMultilevel"/>
    <w:tmpl w:val="E3585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3BA3"/>
    <w:rsid w:val="004115B8"/>
    <w:rsid w:val="00583AED"/>
    <w:rsid w:val="00CD4739"/>
    <w:rsid w:val="00D4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на личном примере</c:v>
                </c:pt>
                <c:pt idx="1">
                  <c:v>в игровой форме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</c:v>
                </c:pt>
                <c:pt idx="1">
                  <c:v>38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ездим на природу</c:v>
                </c:pt>
                <c:pt idx="1">
                  <c:v>играем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hape val="cylinder"/>
        <c:axId val="64745472"/>
        <c:axId val="64747776"/>
        <c:axId val="0"/>
      </c:bar3DChart>
      <c:catAx>
        <c:axId val="64745472"/>
        <c:scaling>
          <c:orientation val="minMax"/>
        </c:scaling>
        <c:axPos val="b"/>
        <c:tickLblPos val="nextTo"/>
        <c:crossAx val="64747776"/>
        <c:crosses val="autoZero"/>
        <c:auto val="1"/>
        <c:lblAlgn val="ctr"/>
        <c:lblOffset val="100"/>
      </c:catAx>
      <c:valAx>
        <c:axId val="64747776"/>
        <c:scaling>
          <c:orientation val="minMax"/>
        </c:scaling>
        <c:axPos val="l"/>
        <c:majorGridlines/>
        <c:numFmt formatCode="General" sourceLinked="1"/>
        <c:tickLblPos val="nextTo"/>
        <c:crossAx val="64745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мама</c:v>
                </c:pt>
                <c:pt idx="1">
                  <c:v>бабушка</c:v>
                </c:pt>
                <c:pt idx="2">
                  <c:v>брат или сестра</c:v>
                </c:pt>
                <c:pt idx="3">
                  <c:v>у кого есть время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25</c:v>
                </c:pt>
                <c:pt idx="2">
                  <c:v>25</c:v>
                </c:pt>
                <c:pt idx="3">
                  <c:v>13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игры имеются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игры имеются</c:v>
                </c:pt>
              </c:strCache>
            </c:strRef>
          </c:cat>
          <c:val>
            <c:numRef>
              <c:f>Лист1!$C$2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игры имеются</c:v>
                </c:pt>
              </c:strCache>
            </c:strRef>
          </c:cat>
          <c:val>
            <c:numRef>
              <c:f>Лист1!$D$2</c:f>
            </c:numRef>
          </c:val>
        </c:ser>
        <c:shape val="cone"/>
        <c:axId val="68973312"/>
        <c:axId val="68975616"/>
        <c:axId val="59675968"/>
      </c:bar3DChart>
      <c:catAx>
        <c:axId val="68973312"/>
        <c:scaling>
          <c:orientation val="minMax"/>
        </c:scaling>
        <c:axPos val="b"/>
        <c:tickLblPos val="nextTo"/>
        <c:crossAx val="68975616"/>
        <c:crosses val="autoZero"/>
        <c:auto val="1"/>
        <c:lblAlgn val="ctr"/>
        <c:lblOffset val="100"/>
      </c:catAx>
      <c:valAx>
        <c:axId val="68975616"/>
        <c:scaling>
          <c:orientation val="minMax"/>
        </c:scaling>
        <c:axPos val="l"/>
        <c:majorGridlines/>
        <c:numFmt formatCode="General" sourceLinked="1"/>
        <c:tickLblPos val="nextTo"/>
        <c:crossAx val="68973312"/>
        <c:crosses val="autoZero"/>
        <c:crossBetween val="between"/>
      </c:valAx>
      <c:serAx>
        <c:axId val="59675968"/>
        <c:scaling>
          <c:orientation val="minMax"/>
        </c:scaling>
        <c:axPos val="b"/>
        <c:tickLblPos val="nextTo"/>
        <c:crossAx val="68975616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познакомить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0A46-7195-4D51-9FDC-B811DF10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479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2012-03-27T06:11:00Z</dcterms:created>
  <dcterms:modified xsi:type="dcterms:W3CDTF">2012-03-31T16:39:00Z</dcterms:modified>
</cp:coreProperties>
</file>