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06" w:rsidRPr="0053271B" w:rsidRDefault="00B65506" w:rsidP="00327582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71B">
        <w:rPr>
          <w:rFonts w:ascii="Times New Roman" w:hAnsi="Times New Roman" w:cs="Times New Roman"/>
          <w:b/>
          <w:sz w:val="28"/>
          <w:szCs w:val="28"/>
          <w:u w:val="single"/>
        </w:rPr>
        <w:t>Что такое адаптация?</w:t>
      </w:r>
    </w:p>
    <w:p w:rsidR="00B65506" w:rsidRPr="0053271B" w:rsidRDefault="00B65506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Адаптация - это приспособление организма и личности к новой обстановке, а для ребенка дошкольное учреждение, несомненно,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Поэтому темпы адаптации у разных детей будут различны.</w:t>
      </w:r>
      <w:r w:rsidRPr="0053271B">
        <w:rPr>
          <w:rFonts w:ascii="Times New Roman" w:hAnsi="Times New Roman" w:cs="Times New Roman"/>
          <w:sz w:val="28"/>
          <w:szCs w:val="28"/>
        </w:rPr>
        <w:br/>
        <w:t>Залог успешного посещения ребенком садика - контакт родителей и воспитателей.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71B">
        <w:rPr>
          <w:rFonts w:ascii="Times New Roman" w:hAnsi="Times New Roman" w:cs="Times New Roman"/>
          <w:b/>
          <w:sz w:val="28"/>
          <w:szCs w:val="28"/>
          <w:u w:val="single"/>
        </w:rPr>
        <w:t>В каком возрасте лучше всего отдавать ребенка в сад?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Что касается возраста ребенка, то родители могут столкнуться с совершенно противоположными мнениями на этот счет. Одни психологи убеждены: легче проходит адаптация с 1,5 до 2 лет и после 3 лет; другие говорят, что лучше отдавать ребенка в сад в период утверждения «я» и желания быть самостоятельным и взрослым – с 2 до 3х лет. Есть масса примеров, подтверждающих эти рекомендации, но еще больше случаев, которые их опровергают. На самом деле нет однозначно благополучного возраста – этот вопрос надо решать индивидуально. В целом наиболее подходящим для поступления в детский сад считается период, когда ребенок уже может говорить, пользоваться горшком и самостоятельно подносить ложку ко рту. К тому же, большинство ДОУ не принимают детей младше трех лет.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Адаптационный период условно можно разделить на несколько этапов: </w:t>
      </w:r>
      <w:r w:rsidRPr="0053271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53271B">
        <w:rPr>
          <w:rFonts w:ascii="Times New Roman" w:hAnsi="Times New Roman" w:cs="Times New Roman"/>
          <w:sz w:val="28"/>
          <w:szCs w:val="28"/>
        </w:rPr>
        <w:br/>
        <w:t xml:space="preserve">1 этап - подготовительный. Его следует начинать за 1-2 месяца до приёма ребёнка в детский сад. Задача этого этапа - сформировать такие стереотипы в поведении ребёнка, которые помогут ему безболезненно приобщается к новым для него условиям. В процессе подготовительного этапа необходимо особое внимание уделить рациону питания малыша, приучить есть всевозможные овощные блюда, творожные запеканки, рыбное суфле и многое другое. Так же необходимо обратить внимание на навыки самообслуживания и самостоятельности. Ребёнок умеющий есть, раздеваться, одеваться не будет чувствовать себя беспомощным, зависимым от взрослых. Так же стоит уделить </w:t>
      </w:r>
      <w:r w:rsidR="00327582" w:rsidRPr="0053271B">
        <w:rPr>
          <w:rFonts w:ascii="Times New Roman" w:hAnsi="Times New Roman" w:cs="Times New Roman"/>
          <w:sz w:val="28"/>
          <w:szCs w:val="28"/>
        </w:rPr>
        <w:t>внимание,</w:t>
      </w:r>
      <w:r w:rsidRPr="0053271B">
        <w:rPr>
          <w:rFonts w:ascii="Times New Roman" w:hAnsi="Times New Roman" w:cs="Times New Roman"/>
          <w:sz w:val="28"/>
          <w:szCs w:val="28"/>
        </w:rPr>
        <w:t xml:space="preserve"> как способ кормление и </w:t>
      </w:r>
      <w:r w:rsidRPr="0053271B">
        <w:rPr>
          <w:rFonts w:ascii="Times New Roman" w:hAnsi="Times New Roman" w:cs="Times New Roman"/>
          <w:sz w:val="28"/>
          <w:szCs w:val="28"/>
        </w:rPr>
        <w:lastRenderedPageBreak/>
        <w:t xml:space="preserve">засыпания. </w:t>
      </w:r>
      <w:r w:rsidRPr="0053271B">
        <w:rPr>
          <w:rFonts w:ascii="Times New Roman" w:hAnsi="Times New Roman" w:cs="Times New Roman"/>
          <w:sz w:val="28"/>
          <w:szCs w:val="28"/>
        </w:rPr>
        <w:br/>
      </w:r>
      <w:r w:rsidRPr="0053271B">
        <w:rPr>
          <w:rFonts w:ascii="Times New Roman" w:hAnsi="Times New Roman" w:cs="Times New Roman"/>
          <w:sz w:val="28"/>
          <w:szCs w:val="28"/>
        </w:rPr>
        <w:br/>
        <w:t xml:space="preserve">2 этап - основной. Главная задача данного этапа - создание положительного образа воспитателя. Родители должны понимать важность этого этапа и постараться установить с воспитателем доброжелательные отношения. Следует, открыто и подробно рассказать воспитателю об особенностях вашего ребёнка: что не любит есть, какую игрушку любит больше всего, как он засыпает, как его ласково называют дома. </w:t>
      </w:r>
      <w:r w:rsidRPr="0053271B">
        <w:rPr>
          <w:rFonts w:ascii="Times New Roman" w:hAnsi="Times New Roman" w:cs="Times New Roman"/>
          <w:sz w:val="28"/>
          <w:szCs w:val="28"/>
        </w:rPr>
        <w:br/>
        <w:t xml:space="preserve">Давайте все-таки уточним, что провоцирует в подобной ситуации стресс у ребенка. </w:t>
      </w:r>
      <w:r w:rsidRPr="0053271B">
        <w:rPr>
          <w:rFonts w:ascii="Times New Roman" w:hAnsi="Times New Roman" w:cs="Times New Roman"/>
          <w:sz w:val="28"/>
          <w:szCs w:val="28"/>
        </w:rPr>
        <w:br/>
      </w:r>
      <w:r w:rsidRPr="0053271B">
        <w:rPr>
          <w:rFonts w:ascii="Times New Roman" w:hAnsi="Times New Roman" w:cs="Times New Roman"/>
          <w:sz w:val="28"/>
          <w:szCs w:val="28"/>
        </w:rPr>
        <w:br/>
        <w:t xml:space="preserve">В огромной степени - отрыв от матери. Конечно же, малыш неразрывно связан с вами и мама - это главное, что у него было, вернее, есть и будет. И вдруг его любимая и самая прекрасная на свете мама бросила его на произвол судьбы среди ужасной новой обстановки и незнакомых ему ранее детей, которым нет до него дела. И чтобы в этой новой обстановке продержаться, ему необходимо здесь вести себя не так, как дома. Но он не знает этой новой формы поведения и от того страдает, боясь сделать что-то не так. А страх 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 Мальчики 3-5 лет </w:t>
      </w:r>
      <w:r w:rsidR="00327582" w:rsidRPr="0053271B">
        <w:rPr>
          <w:rFonts w:ascii="Times New Roman" w:hAnsi="Times New Roman" w:cs="Times New Roman"/>
          <w:sz w:val="28"/>
          <w:szCs w:val="28"/>
        </w:rPr>
        <w:t>более уязвимы</w:t>
      </w:r>
      <w:r w:rsidRPr="0053271B">
        <w:rPr>
          <w:rFonts w:ascii="Times New Roman" w:hAnsi="Times New Roman" w:cs="Times New Roman"/>
          <w:sz w:val="28"/>
          <w:szCs w:val="28"/>
        </w:rPr>
        <w:t xml:space="preserve"> в плане адаптации, чем девочки, поскольку в этот период они больше привязаны к матери и более болезненно реагируют на разлуку с ней. </w:t>
      </w:r>
      <w:r w:rsidRPr="0053271B">
        <w:rPr>
          <w:rFonts w:ascii="Times New Roman" w:hAnsi="Times New Roman" w:cs="Times New Roman"/>
          <w:sz w:val="28"/>
          <w:szCs w:val="28"/>
        </w:rPr>
        <w:br/>
      </w:r>
      <w:r w:rsidRPr="0053271B">
        <w:rPr>
          <w:rFonts w:ascii="Times New Roman" w:hAnsi="Times New Roman" w:cs="Times New Roman"/>
          <w:sz w:val="28"/>
          <w:szCs w:val="28"/>
        </w:rPr>
        <w:br/>
        <w:t xml:space="preserve">К тому же вспомните еще о кризисе трех лет, который может наслоиться на период адаптации ребенка. В это время малыш впервые ощутил себя как личность и хочет, чтобы это видели другие. А мы, другие, это не всегда видим или не желаем видеть, нам проще, чтобы было все, как раньше. Поэтому малыш весь на пределе, отстаивая перед нами свою личность, и психика его становится </w:t>
      </w:r>
      <w:proofErr w:type="spellStart"/>
      <w:r w:rsidRPr="0053271B">
        <w:rPr>
          <w:rFonts w:ascii="Times New Roman" w:hAnsi="Times New Roman" w:cs="Times New Roman"/>
          <w:sz w:val="28"/>
          <w:szCs w:val="28"/>
        </w:rPr>
        <w:t>ранимее</w:t>
      </w:r>
      <w:proofErr w:type="spellEnd"/>
      <w:r w:rsidRPr="0053271B">
        <w:rPr>
          <w:rFonts w:ascii="Times New Roman" w:hAnsi="Times New Roman" w:cs="Times New Roman"/>
          <w:sz w:val="28"/>
          <w:szCs w:val="28"/>
        </w:rPr>
        <w:t xml:space="preserve"> к воздействию различных обстоятельств окружающей среды.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71B">
        <w:rPr>
          <w:rFonts w:ascii="Times New Roman" w:hAnsi="Times New Roman" w:cs="Times New Roman"/>
          <w:b/>
          <w:sz w:val="28"/>
          <w:szCs w:val="28"/>
          <w:u w:val="single"/>
        </w:rPr>
        <w:t>Как провести первые недели в детском саду?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 xml:space="preserve"> Первый этап – гулять лучше начать возле садика. Потом (после подписания соглашения на поступление с такого-то числа) погуляйте с ребенком по дворику детского сада вместе с детьми его группы и воспитателем, проводите их до дверей группы, «загляните» на пару минут </w:t>
      </w:r>
      <w:r w:rsidR="00327582" w:rsidRPr="0053271B">
        <w:rPr>
          <w:rFonts w:ascii="Times New Roman" w:hAnsi="Times New Roman" w:cs="Times New Roman"/>
          <w:sz w:val="28"/>
          <w:szCs w:val="28"/>
        </w:rPr>
        <w:t>(можно</w:t>
      </w:r>
      <w:r w:rsidRPr="0053271B">
        <w:rPr>
          <w:rFonts w:ascii="Times New Roman" w:hAnsi="Times New Roman" w:cs="Times New Roman"/>
          <w:sz w:val="28"/>
          <w:szCs w:val="28"/>
        </w:rPr>
        <w:t xml:space="preserve"> это сделать за 1-2 дня до начала посещений, а еще лучше – за неделю).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lastRenderedPageBreak/>
        <w:t>Второй этап – присоединитесь к вечерней прогулке группы; после прогулки зайдите в группу, познакомьтесь с помещением, обстановкой (лучше это делать во второй половине дня, т. к. многих детей к тому времени разберут родители, и у воспитательницы появится время для вас и вашего ребенка). Можно объединить 1й и 2й этапы в один день: прийти утром, а потом прийти вечером и уже зайти в группу.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Третий этап – приведите ребенка утром и оставьте малыша на 1-2 часа в группе, предварительно рассказав, что он сейчас поиграет в детском саду в новые игрушки, а мама сходит в магазин и очень скоро придет за ним. Этот этап может длиться столько, сколько нужно для вашего ребенка, пока он не привыкнет к мысли, что за ним всегда приходят. Определить длительность этого этапа вам помогут воспитатели, которые наблюдают за вашим малышом в эти часы.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 Четвертый этап – оставьте ребенка на всю первую половину дня; придите за ним после обеда.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Пятый этап – оставьте вашего малыша на сон. Если ваш ребенок привык засыпать только с мамой, то этот этап может оказаться достаточно стрессовым. Прислушивайтесь к рекомендациям воспитателей, как правило, у них достаточно большой опыт в этом вопросе, придите к обоюдному решению (может быть, малыш привык засыпать с пустышкой, с какой-нибудь игрушкой – в первое время это вполне допускается, сообщите о привычках вашего ребенка воспитателю). В следующие дни постепенно увеличивайте время пребывания ребенка в детском саду в течение 2-3 недель.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Так что, отправляя ребенка в детский сад, не рассчитывайте на то, что у вас сразу появится много свободного времени. Малыша надо приучать постепенно. Однако не слишком растягивайте этот процесс, иначе ребенок может привыкнуть к тому, что его забирают раньше других детей и что он находится в каком-то привилегированном положении. Это может отрицательно сказаться как на ваших с ним отношениях, так и на взаимоотношениях с детьми в группе.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Стоит помнить, что вышеописанные правила не догма, а рекомендации. Одному ребенку на адаптацию потребуется всего неделя, а другому – целый месяц, а то и два. При этом в семье второго почти наверняка будет хотя бы один член семьи, который против поступления в детский сад. И последнее.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color w:val="FFFF00"/>
          <w:sz w:val="28"/>
          <w:szCs w:val="28"/>
          <w:highlight w:val="red"/>
        </w:rPr>
        <w:t>Помните всегда:</w:t>
      </w:r>
      <w:r w:rsidRPr="00327582">
        <w:rPr>
          <w:rFonts w:ascii="Times New Roman" w:hAnsi="Times New Roman" w:cs="Times New Roman"/>
          <w:sz w:val="28"/>
          <w:szCs w:val="28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 xml:space="preserve">от родителей во многом зависит эмоциональный настрой ребенка. Никогда не говорите фразы типа: «Вот будешь вести себя </w:t>
      </w:r>
      <w:r w:rsidRPr="0053271B">
        <w:rPr>
          <w:rFonts w:ascii="Times New Roman" w:hAnsi="Times New Roman" w:cs="Times New Roman"/>
          <w:sz w:val="28"/>
          <w:szCs w:val="28"/>
        </w:rPr>
        <w:lastRenderedPageBreak/>
        <w:t>плохо в садике, тебя накажут». По утрам, когда собираетесь в детский сад, старайтесь создавать спокойную, жизнерадостную атмосферу, с позитивным настроем обсуждайте предстоящий день. Тогда он точно будет удачным и для вас, и для ребенка.</w:t>
      </w:r>
    </w:p>
    <w:p w:rsidR="00B65506" w:rsidRPr="0053271B" w:rsidRDefault="00B65506" w:rsidP="00327582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71B">
        <w:rPr>
          <w:rFonts w:ascii="Times New Roman" w:hAnsi="Times New Roman" w:cs="Times New Roman"/>
          <w:b/>
          <w:sz w:val="28"/>
          <w:szCs w:val="28"/>
          <w:u w:val="single"/>
        </w:rPr>
        <w:t>Что должен уметь ребенок при поступлении в детский сад</w:t>
      </w:r>
    </w:p>
    <w:p w:rsidR="00B65506" w:rsidRPr="0053271B" w:rsidRDefault="00B65506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Перед поступлением в детский сад родители должны привить ребенку определенные навыки. И делать это нужно заранее, не позднее чем с го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довалого возраста. К деткам, по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ступающим в ясли, требований, конечно, меньше, чем к трехлеткам. Но тем не менее они есть.</w:t>
      </w:r>
    </w:p>
    <w:p w:rsidR="00B65506" w:rsidRPr="0053271B" w:rsidRDefault="00B65506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Во-первых, ребенок должен не бо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яться горшка. Точнее, он дол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жен уметь проситься на горшок, садиться на него и делать все свои дела. Никакие памперсы в саду не приемлемы. Во-вторых, ребенок должен уметь держать ложку, даже если еще не умеет ей кушать. Главное, что он ее держит, как все, и ему спокойно, а уж воспитатель его покормит. Двухлетний ребенок дол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жен пытаться самостоятельно одеваться, хотя бы уметь натяги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вать трусики. Иначе ребенок не пой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мет, почему дома его кормили и оде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вали, а в саду требуют, чтобы он это делал самостоятельно. Это вызывает у детей недоумение, а потом стресс и всевозможные неврозы.</w:t>
      </w:r>
    </w:p>
    <w:p w:rsidR="00B65506" w:rsidRPr="0053271B" w:rsidRDefault="00B65506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Перед поступлением в ясли ребенок уже не должен пользоваться пустышкой и бутылочкой. Так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же обязательно нужно отучить ре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бенка от вредных привычек, например от сосания пальца. Неко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торые дети плохо засыпают, потому что привыкли перед этим держать маму за руку, а ведь в саду мамы нет.</w:t>
      </w:r>
    </w:p>
    <w:p w:rsidR="00B65506" w:rsidRPr="0053271B" w:rsidRDefault="00B65506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Требования к трехлетнему ребенку, поступающему в сад, уже более серьезные. Ребенок однознач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но должен уметь самостоятельно кушать (причем аккуратно) и оде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ваться (хотя бы пытаться натянуть штаны до колен, надеть рубашку, а пуговки ему помогут застегнуть воспитательницы). Понятно, что кол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готки трехлетний ребенок сам на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тянуть еще не сможет, но главное, чтобы он понимал, что от него тре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буется, пытался одеваться. После сна ребенок должен самостоятельно сходить на горшочек.</w:t>
      </w:r>
    </w:p>
    <w:p w:rsidR="00B65506" w:rsidRPr="0053271B" w:rsidRDefault="00B65506" w:rsidP="003275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И еще ребенок должен уметь об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щаться. Часто, когда дети прихо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дят из дома, они вообще не умеют контактировать с другими ребятами, хорошо, если хоть во дворе в пе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сочнице с кем-нибудь подружились. Важно, чтобы родители приучали ребенка к коллективу, отмечали дома какие-нибудь детские празд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ники, приглашали в дом свер</w:t>
      </w:r>
      <w:r w:rsidRPr="0053271B">
        <w:rPr>
          <w:rFonts w:ascii="Times New Roman" w:hAnsi="Times New Roman" w:cs="Times New Roman"/>
          <w:sz w:val="28"/>
          <w:szCs w:val="28"/>
        </w:rPr>
        <w:softHyphen/>
        <w:t xml:space="preserve">стников малыша. Ребенок должен </w:t>
      </w:r>
      <w:r w:rsidRPr="0053271B">
        <w:rPr>
          <w:rFonts w:ascii="Times New Roman" w:hAnsi="Times New Roman" w:cs="Times New Roman"/>
          <w:sz w:val="28"/>
          <w:szCs w:val="28"/>
        </w:rPr>
        <w:lastRenderedPageBreak/>
        <w:t>понимать, что где-то бывают еще ре</w:t>
      </w:r>
      <w:r w:rsidRPr="0053271B">
        <w:rPr>
          <w:rFonts w:ascii="Times New Roman" w:hAnsi="Times New Roman" w:cs="Times New Roman"/>
          <w:sz w:val="28"/>
          <w:szCs w:val="28"/>
        </w:rPr>
        <w:softHyphen/>
        <w:t>бятки, бывают чужие люди и не надо их бояться.</w:t>
      </w:r>
    </w:p>
    <w:p w:rsidR="0053271B" w:rsidRPr="0053271B" w:rsidRDefault="0053271B" w:rsidP="00327582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71B">
        <w:rPr>
          <w:rFonts w:ascii="Times New Roman" w:hAnsi="Times New Roman" w:cs="Times New Roman"/>
          <w:b/>
          <w:sz w:val="28"/>
          <w:szCs w:val="28"/>
          <w:u w:val="single"/>
        </w:rPr>
        <w:t>Как помочь ребёнку привыкнуть к новым условиям детского сада?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неудовлетворительном прогнозе.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Отправить в детский сад ребенка лишь при условии, что он здоров.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Не отдавать ребенка в детский сад в разгаре кризиса трех лет.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Заранее узнать все новые моменты в режиме дня в детском саду и их ввести в режим дня ребенка дома.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Повысить роль закаливающих мероприятий.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Оформить в детский сад по месту жительства.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Как можно раньше познакомить малыша с детьми в детском саду и с воспитателями группы, куда он в скором времени придет.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Стараться отдать его в группу сада, где у ребенка есть знакомые ровесники, с которыми он раньше играл дома или во дворе.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Настроить малыша как можно положительнее к его поступлению в детсад.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"Раскрыть секреты" малышу возможных навыков общения с детьми и взрослыми людьми.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Учить ребенка дома всем необходимым навыкам самообслуживания.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Не угрожать ребенку детским садом как наказанием за детские грехи, а также за непослушание.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 xml:space="preserve">Готовить вашего ребенка к временной разлуке с вами и дать понять ему, что это неизбежно лишь только потому, что он уже большой, не потому что перестали его любить. Наоборот в этот период </w:t>
      </w:r>
      <w:r w:rsidRPr="00327582">
        <w:rPr>
          <w:rFonts w:ascii="Times New Roman" w:hAnsi="Times New Roman" w:cs="Times New Roman"/>
          <w:sz w:val="28"/>
          <w:szCs w:val="28"/>
        </w:rPr>
        <w:lastRenderedPageBreak/>
        <w:t>дарите ему как можно больше заботы и любви. Главное – чтобы ребенок чувствовал и понимал, что вы его любите.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Не нервничать и не показывать свою тревогу накануне поступления ребенка в детский сад.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Настраивать ребенка на мажорный лад. Внушать ему, что это очень здорово, что он дорос до сада и стал таким большим.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Создать спокойный, бесконфликтный климат для него в семье.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Щадить его ослабленную нервную систему.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Как можно раньше сообщить врачу и воспитателям о личностных особенностях малыша.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Не кутать своего ребенка, а одевать его так, как необходимо в соответствии с температурой в группе.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Создать в воскресные дни дома для него режим такой же, как и в детском учреждении.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Не реагировать на выходки ребенка и не наказывать его за детские капризы.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53271B" w:rsidRPr="00327582" w:rsidRDefault="0053271B" w:rsidP="00327582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При выраженных невротических реакциях оставить малыша на несколько дней дома и выполнять все предписания специалиста.</w:t>
      </w:r>
      <w:bookmarkStart w:id="0" w:name="_GoBack"/>
      <w:bookmarkEnd w:id="0"/>
    </w:p>
    <w:p w:rsidR="00B65506" w:rsidRPr="00327582" w:rsidRDefault="0053271B" w:rsidP="00327582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58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r w:rsidR="00327582" w:rsidRPr="00327582">
        <w:rPr>
          <w:rFonts w:ascii="Times New Roman" w:hAnsi="Times New Roman" w:cs="Times New Roman"/>
          <w:b/>
          <w:sz w:val="28"/>
          <w:szCs w:val="28"/>
          <w:u w:val="single"/>
        </w:rPr>
        <w:t>взята с</w:t>
      </w:r>
      <w:r w:rsidRPr="0032758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3271B" w:rsidRPr="00327582" w:rsidRDefault="0053271B" w:rsidP="00327582">
      <w:pPr>
        <w:pStyle w:val="a5"/>
        <w:numPr>
          <w:ilvl w:val="0"/>
          <w:numId w:val="3"/>
        </w:numPr>
        <w:ind w:firstLine="567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7582">
          <w:rPr>
            <w:rStyle w:val="a6"/>
            <w:rFonts w:ascii="Times New Roman" w:hAnsi="Times New Roman" w:cs="Times New Roman"/>
            <w:sz w:val="28"/>
            <w:szCs w:val="28"/>
          </w:rPr>
          <w:t>http://ds249.mskobr.ru/obwenie/interaction_with_parents/chto_nuzhno_umet_rebenku_pri_postuplenii_v_detskij_sad1/</w:t>
        </w:r>
      </w:hyperlink>
    </w:p>
    <w:p w:rsidR="0053271B" w:rsidRPr="00327582" w:rsidRDefault="0053271B" w:rsidP="00327582">
      <w:pPr>
        <w:pStyle w:val="a5"/>
        <w:numPr>
          <w:ilvl w:val="0"/>
          <w:numId w:val="3"/>
        </w:numPr>
        <w:ind w:firstLine="567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27582">
          <w:rPr>
            <w:rStyle w:val="a6"/>
            <w:rFonts w:ascii="Times New Roman" w:hAnsi="Times New Roman" w:cs="Times New Roman"/>
            <w:sz w:val="28"/>
            <w:szCs w:val="28"/>
          </w:rPr>
          <w:t>http://ds1116.mskobr.ru/conditions/day/chto_nuzhno_znat_pripostuplenii_rebenka_v_detskij_sad/</w:t>
        </w:r>
      </w:hyperlink>
    </w:p>
    <w:p w:rsidR="0053271B" w:rsidRPr="00327582" w:rsidRDefault="0053271B" w:rsidP="00327582">
      <w:pPr>
        <w:pStyle w:val="a5"/>
        <w:numPr>
          <w:ilvl w:val="0"/>
          <w:numId w:val="3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327582">
        <w:rPr>
          <w:rFonts w:ascii="Times New Roman" w:hAnsi="Times New Roman" w:cs="Times New Roman"/>
          <w:sz w:val="28"/>
          <w:szCs w:val="28"/>
        </w:rPr>
        <w:t>Адаптация детей при поступлении в детский сад: программа, психолого-педагогическое сопровождение, комплексные занятия/ И.В. Лапина. – Волгоград: Учитель, 2011.</w:t>
      </w:r>
    </w:p>
    <w:sectPr w:rsidR="0053271B" w:rsidRPr="0032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608A"/>
    <w:multiLevelType w:val="hybridMultilevel"/>
    <w:tmpl w:val="AD5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87DF0"/>
    <w:multiLevelType w:val="hybridMultilevel"/>
    <w:tmpl w:val="5A945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0113A"/>
    <w:multiLevelType w:val="hybridMultilevel"/>
    <w:tmpl w:val="92FC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84"/>
    <w:rsid w:val="00327582"/>
    <w:rsid w:val="00443D84"/>
    <w:rsid w:val="0053271B"/>
    <w:rsid w:val="008B690E"/>
    <w:rsid w:val="00A76E8B"/>
    <w:rsid w:val="00AB23CB"/>
    <w:rsid w:val="00B65506"/>
    <w:rsid w:val="00C03B7A"/>
    <w:rsid w:val="00ED0D91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C165-D7C0-4917-926A-34E49937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5506"/>
    <w:rPr>
      <w:b/>
      <w:bCs/>
    </w:rPr>
  </w:style>
  <w:style w:type="paragraph" w:styleId="a4">
    <w:name w:val="Normal (Web)"/>
    <w:basedOn w:val="a"/>
    <w:rsid w:val="00B6550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27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2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116.mskobr.ru/conditions/day/chto_nuzhno_znat_pripostuplenii_rebenka_v_detskij_sad/" TargetMode="External"/><Relationship Id="rId5" Type="http://schemas.openxmlformats.org/officeDocument/2006/relationships/hyperlink" Target="http://ds249.mskobr.ru/obwenie/interaction_with_parents/chto_nuzhno_umet_rebenku_pri_postuplenii_v_detskij_sad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Нат</cp:lastModifiedBy>
  <cp:revision>2</cp:revision>
  <dcterms:created xsi:type="dcterms:W3CDTF">2013-08-26T10:24:00Z</dcterms:created>
  <dcterms:modified xsi:type="dcterms:W3CDTF">2013-08-26T10:47:00Z</dcterms:modified>
</cp:coreProperties>
</file>