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0B0" w:rsidRDefault="00C730B0" w:rsidP="00C730B0">
      <w:pPr>
        <w:ind w:firstLine="720"/>
        <w:jc w:val="center"/>
        <w:rPr>
          <w:b/>
          <w:color w:val="993300"/>
          <w:sz w:val="40"/>
          <w:szCs w:val="40"/>
        </w:rPr>
      </w:pPr>
      <w:r>
        <w:rPr>
          <w:b/>
          <w:color w:val="993300"/>
          <w:sz w:val="40"/>
          <w:szCs w:val="40"/>
        </w:rPr>
        <w:t>Стеснительные и замкнутые дети.</w:t>
      </w:r>
      <w:r>
        <w:rPr>
          <w:b/>
          <w:color w:val="993300"/>
          <w:sz w:val="40"/>
          <w:szCs w:val="40"/>
        </w:rPr>
        <w:tab/>
      </w:r>
    </w:p>
    <w:p w:rsidR="00C730B0" w:rsidRDefault="00C730B0" w:rsidP="00C730B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Эта черта характера может сохраняться у человека всю жизнь, и люди часто говорят о ней с болью и горечью. Одна из причин этого явления – низкая самооценка. Ребенку кажется, что над ним будут смеяться, что его не примут другие, что он хуже всех.</w:t>
      </w:r>
    </w:p>
    <w:p w:rsidR="00C730B0" w:rsidRDefault="00C730B0" w:rsidP="00C730B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того чтобы предотвратить проблему, сделайте так, чтобы ребенок чувствовал себя любимым, желанным, уважаемым.</w:t>
      </w:r>
    </w:p>
    <w:p w:rsidR="00C730B0" w:rsidRDefault="00C730B0" w:rsidP="00C730B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Бережно относитесь к идеям и высказываниям малыша, даже если это просто робкие попытки как-то подать голос.</w:t>
      </w:r>
    </w:p>
    <w:p w:rsidR="00C730B0" w:rsidRDefault="00C730B0" w:rsidP="00C730B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Как можно чаще называйте ребенку его положительные, сильные черты с тем, чтобы у него формировался положительный образ себя.</w:t>
      </w:r>
    </w:p>
    <w:p w:rsidR="00C730B0" w:rsidRDefault="00C730B0" w:rsidP="00C730B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Поддерживайте и поощряйте инициативы ребенка, стремление сделать, решить что-то самостоятельно.</w:t>
      </w:r>
    </w:p>
    <w:p w:rsidR="00C730B0" w:rsidRDefault="00C730B0" w:rsidP="00C730B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Если ребенок проявляет стеснительность в разумных пределах, отнеситесь к этому просто как к индивидуальной особенности. Вмешиваться стоит только тогда, когда  вы видите, что стеснительность приводит к серьезным проблемам: мешает заводить друзей, включаться в игры и занятия.</w:t>
      </w:r>
    </w:p>
    <w:p w:rsidR="00C730B0" w:rsidRDefault="00C730B0" w:rsidP="00C730B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 «давите» на ребенка, не подчеркивайте его особенность, уважайте его потребность быть немного в стороне, но предлагайте такие знания, которые требовали бы включения в деятельность других детей.</w:t>
      </w:r>
    </w:p>
    <w:p w:rsidR="00C730B0" w:rsidRDefault="00C730B0" w:rsidP="00C730B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Начните играть или выполнять какое-то  задание вместе с ребенком. Через некоторое время предложите другим детям присоединиться к вам. Когда они разыграются, тихо удалитесь. </w:t>
      </w:r>
    </w:p>
    <w:p w:rsidR="00C730B0" w:rsidRDefault="00C730B0" w:rsidP="00C730B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 научите ребенка нужным словам – как предложить сверстнику играть вместе.</w:t>
      </w:r>
    </w:p>
    <w:p w:rsidR="00C730B0" w:rsidRDefault="00C730B0" w:rsidP="00C730B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Каждый раз, когда стеснительный ребенок будет играть вместе с другими, отметьте это: «Как приятно видеть, что ты играешь вместе со всеми».  Не ждите скорых перемен.</w:t>
      </w:r>
    </w:p>
    <w:p w:rsidR="00C730B0" w:rsidRDefault="00C730B0" w:rsidP="00C730B0">
      <w:pPr>
        <w:ind w:firstLine="72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Материал подготовила</w:t>
      </w:r>
    </w:p>
    <w:p w:rsidR="00C730B0" w:rsidRDefault="00C730B0" w:rsidP="00C730B0">
      <w:pPr>
        <w:ind w:firstLine="72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педагог-психолог </w:t>
      </w:r>
      <w:r>
        <w:rPr>
          <w:i/>
          <w:sz w:val="28"/>
          <w:szCs w:val="28"/>
          <w:lang w:val="en-US"/>
        </w:rPr>
        <w:t>I</w:t>
      </w:r>
      <w:r>
        <w:rPr>
          <w:i/>
          <w:sz w:val="28"/>
          <w:szCs w:val="28"/>
        </w:rPr>
        <w:t xml:space="preserve"> кв. категории</w:t>
      </w:r>
    </w:p>
    <w:p w:rsidR="00C730B0" w:rsidRDefault="00C730B0" w:rsidP="00C730B0">
      <w:pPr>
        <w:ind w:firstLine="72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Кудряшова Н.Д.</w:t>
      </w:r>
    </w:p>
    <w:p w:rsidR="00C730B0" w:rsidRDefault="00C730B0" w:rsidP="00C730B0">
      <w:pPr>
        <w:ind w:firstLine="720"/>
        <w:jc w:val="right"/>
        <w:rPr>
          <w:sz w:val="28"/>
          <w:szCs w:val="28"/>
        </w:rPr>
      </w:pPr>
    </w:p>
    <w:p w:rsidR="00C730B0" w:rsidRDefault="00C730B0" w:rsidP="00C730B0">
      <w:pPr>
        <w:spacing w:line="360" w:lineRule="auto"/>
        <w:ind w:firstLine="720"/>
        <w:jc w:val="right"/>
        <w:rPr>
          <w:sz w:val="28"/>
          <w:szCs w:val="28"/>
        </w:rPr>
      </w:pPr>
    </w:p>
    <w:p w:rsidR="00B40A00" w:rsidRDefault="00B40A00"/>
    <w:sectPr w:rsidR="00B40A00" w:rsidSect="00B40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0B0"/>
    <w:rsid w:val="00B40A00"/>
    <w:rsid w:val="00C73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2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1437</Characters>
  <Application>Microsoft Office Word</Application>
  <DocSecurity>0</DocSecurity>
  <Lines>11</Lines>
  <Paragraphs>3</Paragraphs>
  <ScaleCrop>false</ScaleCrop>
  <Company>Microsoft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2012-03-24T13:54:00Z</dcterms:created>
  <dcterms:modified xsi:type="dcterms:W3CDTF">2012-03-24T13:54:00Z</dcterms:modified>
</cp:coreProperties>
</file>