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6A" w:rsidRPr="004C5C53" w:rsidRDefault="004A6A6A" w:rsidP="004A6A6A">
      <w:pPr>
        <w:pStyle w:val="3"/>
        <w:jc w:val="center"/>
        <w:rPr>
          <w:rFonts w:ascii="Times New Roman" w:hAnsi="Times New Roman"/>
          <w:color w:val="000000"/>
          <w:sz w:val="48"/>
          <w:szCs w:val="48"/>
        </w:rPr>
      </w:pPr>
      <w:r w:rsidRPr="004C5C53">
        <w:rPr>
          <w:rFonts w:ascii="Times New Roman" w:hAnsi="Times New Roman"/>
          <w:color w:val="000000"/>
          <w:sz w:val="48"/>
          <w:szCs w:val="48"/>
        </w:rPr>
        <w:t>Характер ребёнка зависит от Вас.</w:t>
      </w:r>
    </w:p>
    <w:p w:rsidR="004A6A6A" w:rsidRPr="004C5C53" w:rsidRDefault="004A6A6A" w:rsidP="004A6A6A">
      <w:pPr>
        <w:pStyle w:val="a3"/>
        <w:rPr>
          <w:color w:val="000000"/>
          <w:sz w:val="28"/>
          <w:szCs w:val="28"/>
        </w:rPr>
      </w:pPr>
      <w:r w:rsidRPr="004C5C53">
        <w:rPr>
          <w:color w:val="000000"/>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w:t>
      </w:r>
    </w:p>
    <w:p w:rsidR="004A6A6A" w:rsidRPr="004C5C53" w:rsidRDefault="004A6A6A" w:rsidP="004A6A6A">
      <w:pPr>
        <w:pStyle w:val="a3"/>
        <w:rPr>
          <w:color w:val="000000"/>
          <w:sz w:val="28"/>
          <w:szCs w:val="28"/>
        </w:rPr>
      </w:pPr>
      <w:r w:rsidRPr="004C5C53">
        <w:rPr>
          <w:color w:val="000000"/>
          <w:sz w:val="28"/>
          <w:szCs w:val="28"/>
        </w:rPr>
        <w:t xml:space="preserve">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4C5C53">
        <w:rPr>
          <w:color w:val="000000"/>
          <w:sz w:val="28"/>
          <w:szCs w:val="28"/>
        </w:rPr>
        <w:t xml:space="preserve">( </w:t>
      </w:r>
      <w:proofErr w:type="gramEnd"/>
      <w:r w:rsidRPr="004C5C53">
        <w:rPr>
          <w:color w:val="000000"/>
          <w:sz w:val="28"/>
          <w:szCs w:val="28"/>
        </w:rPr>
        <w:t xml:space="preserve">гордость, чувство собственного достоинства) и к окружающим (заботливость, отзывчивость, доброта, чуткость). </w:t>
      </w:r>
    </w:p>
    <w:p w:rsidR="004A6A6A" w:rsidRPr="004C5C53" w:rsidRDefault="004A6A6A" w:rsidP="004A6A6A">
      <w:pPr>
        <w:pStyle w:val="a3"/>
        <w:rPr>
          <w:color w:val="000000"/>
          <w:sz w:val="28"/>
          <w:szCs w:val="28"/>
        </w:rPr>
      </w:pPr>
      <w:r w:rsidRPr="004C5C53">
        <w:rPr>
          <w:color w:val="000000"/>
          <w:sz w:val="28"/>
          <w:szCs w:val="28"/>
        </w:rPr>
        <w:t xml:space="preserve">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w:t>
      </w:r>
    </w:p>
    <w:p w:rsidR="004A6A6A" w:rsidRPr="004C5C53" w:rsidRDefault="004A6A6A" w:rsidP="004A6A6A">
      <w:pPr>
        <w:pStyle w:val="a3"/>
        <w:rPr>
          <w:color w:val="000000"/>
          <w:sz w:val="28"/>
          <w:szCs w:val="28"/>
        </w:rPr>
      </w:pPr>
      <w:r w:rsidRPr="004C5C53">
        <w:rPr>
          <w:color w:val="000000"/>
          <w:sz w:val="28"/>
          <w:szCs w:val="28"/>
        </w:rPr>
        <w:t xml:space="preserve">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w:t>
      </w:r>
    </w:p>
    <w:p w:rsidR="004A6A6A" w:rsidRPr="004C5C53" w:rsidRDefault="004A6A6A" w:rsidP="004A6A6A">
      <w:pPr>
        <w:pStyle w:val="a3"/>
        <w:rPr>
          <w:color w:val="000000"/>
          <w:sz w:val="28"/>
          <w:szCs w:val="28"/>
        </w:rPr>
      </w:pPr>
      <w:r w:rsidRPr="004C5C53">
        <w:rPr>
          <w:color w:val="000000"/>
          <w:sz w:val="28"/>
          <w:szCs w:val="28"/>
        </w:rPr>
        <w:t xml:space="preserve">Так ли это? Разберемся, насколько характер ребенка зависит от природных особенностей. Что в характере врожденное, а что приобретенное? </w:t>
      </w:r>
    </w:p>
    <w:p w:rsidR="004A6A6A" w:rsidRPr="004C5C53" w:rsidRDefault="004A6A6A" w:rsidP="004A6A6A">
      <w:pPr>
        <w:pStyle w:val="a3"/>
        <w:rPr>
          <w:color w:val="000000"/>
          <w:sz w:val="28"/>
          <w:szCs w:val="28"/>
        </w:rPr>
      </w:pPr>
      <w:r w:rsidRPr="004C5C53">
        <w:rPr>
          <w:color w:val="000000"/>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Start"/>
      <w:r w:rsidRPr="004C5C53">
        <w:rPr>
          <w:color w:val="000000"/>
          <w:sz w:val="28"/>
          <w:szCs w:val="28"/>
        </w:rPr>
        <w:t>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rsidRPr="004C5C53">
        <w:rPr>
          <w:color w:val="000000"/>
          <w:sz w:val="28"/>
          <w:szCs w:val="28"/>
        </w:rPr>
        <w:t xml:space="preserve"> </w:t>
      </w:r>
      <w:proofErr w:type="gramStart"/>
      <w:r w:rsidRPr="004C5C53">
        <w:rPr>
          <w:color w:val="000000"/>
          <w:sz w:val="28"/>
          <w:szCs w:val="28"/>
        </w:rPr>
        <w:t xml:space="preserve">Другому свойственно как бы </w:t>
      </w:r>
      <w:proofErr w:type="spellStart"/>
      <w:r w:rsidRPr="004C5C53">
        <w:rPr>
          <w:color w:val="000000"/>
          <w:sz w:val="28"/>
          <w:szCs w:val="28"/>
        </w:rPr>
        <w:t>застревание</w:t>
      </w:r>
      <w:proofErr w:type="spellEnd"/>
      <w:r w:rsidRPr="004C5C53">
        <w:rPr>
          <w:color w:val="000000"/>
          <w:sz w:val="28"/>
          <w:szCs w:val="28"/>
        </w:rPr>
        <w:t xml:space="preserve"> на каком-то переживании, очень медленное включение в состояние бодрствования из сна).</w:t>
      </w:r>
      <w:proofErr w:type="gramEnd"/>
      <w:r w:rsidRPr="004C5C53">
        <w:rPr>
          <w:color w:val="000000"/>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4C5C53">
        <w:rPr>
          <w:color w:val="000000"/>
          <w:sz w:val="28"/>
          <w:szCs w:val="28"/>
        </w:rPr>
        <w:t>им</w:t>
      </w:r>
      <w:proofErr w:type="gramEnd"/>
      <w:r w:rsidRPr="004C5C53">
        <w:rPr>
          <w:color w:val="000000"/>
          <w:sz w:val="28"/>
          <w:szCs w:val="28"/>
        </w:rPr>
        <w:t xml:space="preserve"> следуя, привыкают долго, с трудом. </w:t>
      </w:r>
    </w:p>
    <w:p w:rsidR="004A6A6A" w:rsidRPr="004C5C53" w:rsidRDefault="004A6A6A" w:rsidP="004A6A6A">
      <w:pPr>
        <w:pStyle w:val="a3"/>
        <w:rPr>
          <w:color w:val="000000"/>
          <w:sz w:val="28"/>
          <w:szCs w:val="28"/>
        </w:rPr>
      </w:pPr>
      <w:r w:rsidRPr="004C5C53">
        <w:rPr>
          <w:color w:val="000000"/>
          <w:sz w:val="28"/>
          <w:szCs w:val="28"/>
        </w:rPr>
        <w:lastRenderedPageBreak/>
        <w:t xml:space="preserve">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w:t>
      </w:r>
    </w:p>
    <w:p w:rsidR="004A6A6A" w:rsidRPr="004C5C53" w:rsidRDefault="004A6A6A" w:rsidP="004A6A6A">
      <w:pPr>
        <w:pStyle w:val="a3"/>
        <w:rPr>
          <w:color w:val="000000"/>
          <w:sz w:val="28"/>
          <w:szCs w:val="28"/>
        </w:rPr>
      </w:pPr>
      <w:r w:rsidRPr="004C5C53">
        <w:rPr>
          <w:color w:val="000000"/>
          <w:sz w:val="28"/>
          <w:szCs w:val="28"/>
        </w:rPr>
        <w:t xml:space="preserve">Различные сочетания свойств позволяют выделить неодинаковые индивидуальные особенности в поведении и деятельности ребенка. </w:t>
      </w:r>
    </w:p>
    <w:p w:rsidR="004A6A6A" w:rsidRPr="004C5C53" w:rsidRDefault="004A6A6A" w:rsidP="004A6A6A">
      <w:pPr>
        <w:pStyle w:val="a3"/>
        <w:rPr>
          <w:color w:val="000000"/>
          <w:sz w:val="28"/>
          <w:szCs w:val="28"/>
        </w:rPr>
      </w:pPr>
      <w:r w:rsidRPr="004C5C53">
        <w:rPr>
          <w:color w:val="000000"/>
          <w:sz w:val="28"/>
          <w:szCs w:val="28"/>
        </w:rPr>
        <w:t xml:space="preserve">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w:t>
      </w:r>
    </w:p>
    <w:p w:rsidR="004A6A6A" w:rsidRPr="004C5C53" w:rsidRDefault="004A6A6A" w:rsidP="004A6A6A">
      <w:pPr>
        <w:pStyle w:val="a3"/>
        <w:rPr>
          <w:color w:val="000000"/>
          <w:sz w:val="28"/>
          <w:szCs w:val="28"/>
        </w:rPr>
      </w:pPr>
      <w:r w:rsidRPr="004C5C53">
        <w:rPr>
          <w:color w:val="000000"/>
          <w:sz w:val="28"/>
          <w:szCs w:val="28"/>
        </w:rPr>
        <w:t xml:space="preserve">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w:t>
      </w:r>
    </w:p>
    <w:p w:rsidR="004A6A6A" w:rsidRPr="004C5C53" w:rsidRDefault="004A6A6A" w:rsidP="004A6A6A">
      <w:pPr>
        <w:pStyle w:val="a3"/>
        <w:rPr>
          <w:color w:val="000000"/>
          <w:sz w:val="28"/>
          <w:szCs w:val="28"/>
        </w:rPr>
      </w:pPr>
      <w:r w:rsidRPr="004C5C53">
        <w:rPr>
          <w:color w:val="000000"/>
          <w:sz w:val="28"/>
          <w:szCs w:val="28"/>
        </w:rPr>
        <w:pict/>
      </w:r>
      <w:r w:rsidRPr="004C5C53">
        <w:rPr>
          <w:color w:val="000000"/>
          <w:sz w:val="28"/>
          <w:szCs w:val="28"/>
        </w:rPr>
        <w:pict/>
      </w:r>
      <w:r w:rsidRPr="004C5C53">
        <w:rPr>
          <w:color w:val="000000"/>
          <w:sz w:val="28"/>
          <w:szCs w:val="28"/>
        </w:rPr>
        <w:pict/>
      </w:r>
      <w:r>
        <w:rPr>
          <w:color w:val="000000"/>
          <w:sz w:val="28"/>
          <w:szCs w:val="28"/>
        </w:rPr>
        <w:t>Так, у</w:t>
      </w:r>
      <w:r>
        <w:rPr>
          <w:color w:val="000000"/>
          <w:sz w:val="28"/>
          <w:szCs w:val="28"/>
        </w:rPr>
        <w:t xml:space="preserve"> </w:t>
      </w:r>
      <w:r>
        <w:rPr>
          <w:color w:val="000000"/>
          <w:sz w:val="28"/>
          <w:szCs w:val="28"/>
        </w:rPr>
        <w:t>подвижны</w:t>
      </w:r>
      <w:r w:rsidRPr="004C5C53">
        <w:rPr>
          <w:color w:val="000000"/>
          <w:sz w:val="28"/>
          <w:szCs w:val="28"/>
        </w:rPr>
        <w:t xml:space="preserve">х, </w:t>
      </w:r>
      <w:proofErr w:type="gramStart"/>
      <w:r w:rsidRPr="004C5C53">
        <w:rPr>
          <w:color w:val="000000"/>
          <w:sz w:val="28"/>
          <w:szCs w:val="28"/>
        </w:rPr>
        <w:t>у</w:t>
      </w:r>
      <w:r>
        <w:rPr>
          <w:color w:val="000000"/>
          <w:sz w:val="28"/>
          <w:szCs w:val="28"/>
        </w:rPr>
        <w:t xml:space="preserve"> </w:t>
      </w:r>
      <w:bookmarkStart w:id="0" w:name="_GoBack"/>
      <w:bookmarkEnd w:id="0"/>
      <w:r w:rsidRPr="004C5C53">
        <w:rPr>
          <w:color w:val="000000"/>
          <w:sz w:val="28"/>
          <w:szCs w:val="28"/>
        </w:rPr>
        <w:t>равновешенных</w:t>
      </w:r>
      <w:proofErr w:type="gramEnd"/>
      <w:r w:rsidRPr="004C5C53">
        <w:rPr>
          <w:color w:val="000000"/>
          <w:sz w:val="28"/>
          <w:szCs w:val="28"/>
        </w:rPr>
        <w:t xml:space="preserve">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w:t>
      </w:r>
    </w:p>
    <w:p w:rsidR="004A6A6A" w:rsidRPr="004C5C53" w:rsidRDefault="004A6A6A" w:rsidP="004A6A6A">
      <w:pPr>
        <w:pStyle w:val="a3"/>
        <w:rPr>
          <w:color w:val="000000"/>
          <w:sz w:val="28"/>
          <w:szCs w:val="28"/>
        </w:rPr>
      </w:pPr>
      <w:r w:rsidRPr="004C5C53">
        <w:rPr>
          <w:color w:val="000000"/>
          <w:sz w:val="28"/>
          <w:szCs w:val="28"/>
        </w:rPr>
        <w:t xml:space="preserve">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w:t>
      </w:r>
    </w:p>
    <w:p w:rsidR="004A6A6A" w:rsidRPr="004C5C53" w:rsidRDefault="004A6A6A" w:rsidP="004A6A6A">
      <w:pPr>
        <w:pStyle w:val="a3"/>
        <w:rPr>
          <w:color w:val="000000"/>
          <w:sz w:val="28"/>
          <w:szCs w:val="28"/>
        </w:rPr>
      </w:pPr>
      <w:r w:rsidRPr="004C5C53">
        <w:rPr>
          <w:color w:val="000000"/>
          <w:sz w:val="28"/>
          <w:szCs w:val="28"/>
        </w:rPr>
        <w:t xml:space="preserve">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w:t>
      </w:r>
      <w:r w:rsidRPr="004C5C53">
        <w:rPr>
          <w:color w:val="000000"/>
          <w:sz w:val="28"/>
          <w:szCs w:val="28"/>
        </w:rPr>
        <w:lastRenderedPageBreak/>
        <w:t xml:space="preserve">правил. Взрослые не уговаривают, а объясняют, оставаясь требовательными. </w:t>
      </w:r>
      <w:proofErr w:type="gramStart"/>
      <w:r w:rsidRPr="004C5C53">
        <w:rPr>
          <w:color w:val="000000"/>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4C5C53">
        <w:rPr>
          <w:color w:val="000000"/>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4A6A6A" w:rsidRPr="004C5C53" w:rsidRDefault="004A6A6A" w:rsidP="004A6A6A">
      <w:pPr>
        <w:pStyle w:val="a3"/>
        <w:rPr>
          <w:color w:val="000000"/>
          <w:sz w:val="28"/>
          <w:szCs w:val="28"/>
        </w:rPr>
      </w:pPr>
      <w:r w:rsidRPr="004C5C53">
        <w:rPr>
          <w:color w:val="000000"/>
          <w:sz w:val="28"/>
          <w:szCs w:val="28"/>
        </w:rPr>
        <w:t xml:space="preserve">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 </w:t>
      </w:r>
    </w:p>
    <w:p w:rsidR="004A6A6A" w:rsidRPr="004C5C53" w:rsidRDefault="004A6A6A" w:rsidP="004A6A6A">
      <w:pPr>
        <w:pStyle w:val="a3"/>
        <w:rPr>
          <w:color w:val="000000"/>
          <w:sz w:val="28"/>
          <w:szCs w:val="28"/>
        </w:rPr>
      </w:pPr>
      <w:r w:rsidRPr="004C5C53">
        <w:rPr>
          <w:color w:val="000000"/>
          <w:sz w:val="28"/>
          <w:szCs w:val="28"/>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w:t>
      </w:r>
    </w:p>
    <w:p w:rsidR="004A6A6A" w:rsidRPr="004C5C53" w:rsidRDefault="004A6A6A" w:rsidP="004A6A6A">
      <w:pPr>
        <w:pStyle w:val="a3"/>
        <w:rPr>
          <w:color w:val="000000"/>
          <w:sz w:val="28"/>
          <w:szCs w:val="28"/>
        </w:rPr>
      </w:pPr>
      <w:r w:rsidRPr="004C5C53">
        <w:rPr>
          <w:color w:val="000000"/>
          <w:sz w:val="28"/>
          <w:szCs w:val="28"/>
        </w:rPr>
        <w:t xml:space="preserve">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sidRPr="004C5C53">
        <w:rPr>
          <w:color w:val="000000"/>
          <w:sz w:val="28"/>
          <w:szCs w:val="28"/>
        </w:rPr>
        <w:t>пли</w:t>
      </w:r>
      <w:proofErr w:type="gramEnd"/>
      <w:r w:rsidRPr="004C5C53">
        <w:rPr>
          <w:color w:val="000000"/>
          <w:sz w:val="28"/>
          <w:szCs w:val="28"/>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w:t>
      </w:r>
    </w:p>
    <w:p w:rsidR="004A6A6A" w:rsidRPr="004C5C53" w:rsidRDefault="004A6A6A" w:rsidP="004A6A6A">
      <w:pPr>
        <w:pStyle w:val="a3"/>
        <w:rPr>
          <w:color w:val="000000"/>
          <w:sz w:val="28"/>
          <w:szCs w:val="28"/>
        </w:rPr>
      </w:pPr>
      <w:r w:rsidRPr="004C5C53">
        <w:rPr>
          <w:color w:val="000000"/>
          <w:sz w:val="28"/>
          <w:szCs w:val="28"/>
        </w:rPr>
        <w:t xml:space="preserve">В воспитании чувствительных, ранимых детей строго соблюдают режим дня, дают малышу только посильные задания и вовремя помогают ему. </w:t>
      </w:r>
    </w:p>
    <w:p w:rsidR="004A6A6A" w:rsidRPr="004C5C53" w:rsidRDefault="004A6A6A" w:rsidP="004A6A6A">
      <w:pPr>
        <w:pStyle w:val="a3"/>
        <w:rPr>
          <w:color w:val="000000"/>
          <w:sz w:val="28"/>
          <w:szCs w:val="28"/>
        </w:rPr>
      </w:pPr>
      <w:r w:rsidRPr="004C5C53">
        <w:rPr>
          <w:color w:val="000000"/>
          <w:sz w:val="28"/>
          <w:szCs w:val="28"/>
        </w:rPr>
        <w:t xml:space="preserve">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w:t>
      </w:r>
      <w:r w:rsidRPr="004C5C53">
        <w:rPr>
          <w:color w:val="000000"/>
          <w:sz w:val="28"/>
          <w:szCs w:val="28"/>
        </w:rPr>
        <w:lastRenderedPageBreak/>
        <w:t xml:space="preserve">рабочего места, что поручение будет выполняться очень тщательно. Поэтому не следует раздражаться, если ребенок будет обращать внимание на мелочи. </w:t>
      </w:r>
    </w:p>
    <w:p w:rsidR="004A6A6A" w:rsidRPr="004C5C53" w:rsidRDefault="004A6A6A" w:rsidP="004A6A6A">
      <w:pPr>
        <w:pStyle w:val="a3"/>
        <w:rPr>
          <w:color w:val="000000"/>
          <w:sz w:val="28"/>
          <w:szCs w:val="28"/>
        </w:rPr>
      </w:pPr>
      <w:r w:rsidRPr="004C5C53">
        <w:rPr>
          <w:color w:val="000000"/>
          <w:sz w:val="28"/>
          <w:szCs w:val="28"/>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4C5C53">
        <w:rPr>
          <w:color w:val="000000"/>
          <w:sz w:val="28"/>
          <w:szCs w:val="28"/>
        </w:rPr>
        <w:t>в</w:t>
      </w:r>
      <w:proofErr w:type="gramEnd"/>
      <w:r w:rsidRPr="004C5C53">
        <w:rPr>
          <w:color w:val="000000"/>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004053" w:rsidRDefault="00004053"/>
    <w:sectPr w:rsidR="00004053" w:rsidSect="004A6A6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6A"/>
    <w:rsid w:val="00004053"/>
    <w:rsid w:val="004A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4A6A6A"/>
    <w:pPr>
      <w:spacing w:before="100" w:beforeAutospacing="1" w:after="100" w:afterAutospacing="1" w:line="240" w:lineRule="auto"/>
      <w:outlineLvl w:val="2"/>
    </w:pPr>
    <w:rPr>
      <w:rFonts w:ascii="Verdana" w:eastAsia="Times New Roman" w:hAnsi="Verdana" w:cs="Times New Roman"/>
      <w:b/>
      <w:bCs/>
      <w:color w:val="99009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6A6A"/>
    <w:rPr>
      <w:rFonts w:ascii="Verdana" w:eastAsia="Times New Roman" w:hAnsi="Verdana" w:cs="Times New Roman"/>
      <w:b/>
      <w:bCs/>
      <w:color w:val="990099"/>
      <w:sz w:val="20"/>
      <w:szCs w:val="20"/>
      <w:lang w:eastAsia="ru-RU"/>
    </w:rPr>
  </w:style>
  <w:style w:type="paragraph" w:styleId="a3">
    <w:name w:val="Normal (Web)"/>
    <w:basedOn w:val="a"/>
    <w:rsid w:val="004A6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4A6A6A"/>
    <w:pPr>
      <w:spacing w:before="100" w:beforeAutospacing="1" w:after="100" w:afterAutospacing="1" w:line="240" w:lineRule="auto"/>
      <w:outlineLvl w:val="2"/>
    </w:pPr>
    <w:rPr>
      <w:rFonts w:ascii="Verdana" w:eastAsia="Times New Roman" w:hAnsi="Verdana" w:cs="Times New Roman"/>
      <w:b/>
      <w:bCs/>
      <w:color w:val="99009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6A6A"/>
    <w:rPr>
      <w:rFonts w:ascii="Verdana" w:eastAsia="Times New Roman" w:hAnsi="Verdana" w:cs="Times New Roman"/>
      <w:b/>
      <w:bCs/>
      <w:color w:val="990099"/>
      <w:sz w:val="20"/>
      <w:szCs w:val="20"/>
      <w:lang w:eastAsia="ru-RU"/>
    </w:rPr>
  </w:style>
  <w:style w:type="paragraph" w:styleId="a3">
    <w:name w:val="Normal (Web)"/>
    <w:basedOn w:val="a"/>
    <w:rsid w:val="004A6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dc:creator>
  <cp:lastModifiedBy>Юляшка</cp:lastModifiedBy>
  <cp:revision>1</cp:revision>
  <dcterms:created xsi:type="dcterms:W3CDTF">2013-08-15T19:16:00Z</dcterms:created>
  <dcterms:modified xsi:type="dcterms:W3CDTF">2013-08-15T19:16:00Z</dcterms:modified>
</cp:coreProperties>
</file>