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DD" w:rsidRDefault="009B71DD" w:rsidP="00572B27">
      <w:pPr>
        <w:autoSpaceDE w:val="0"/>
        <w:autoSpaceDN w:val="0"/>
        <w:adjustRightInd w:val="0"/>
        <w:spacing w:before="240" w:after="120"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Эмоциональная сфера дошкольника.</w:t>
      </w:r>
    </w:p>
    <w:p w:rsidR="009B71DD" w:rsidRPr="00557F0C" w:rsidRDefault="009B71DD" w:rsidP="009B71D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9B71DD" w:rsidRPr="00557F0C" w:rsidRDefault="009B71DD" w:rsidP="009B71D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57F0C">
        <w:rPr>
          <w:color w:val="000000" w:themeColor="text1"/>
          <w:sz w:val="28"/>
          <w:szCs w:val="28"/>
        </w:rPr>
        <w:t>Эмоции — одна из важнейших сторон психических процессов, характеризующая переживание человеком дей</w:t>
      </w:r>
      <w:r w:rsidRPr="00557F0C">
        <w:rPr>
          <w:color w:val="000000" w:themeColor="text1"/>
          <w:sz w:val="28"/>
          <w:szCs w:val="28"/>
        </w:rPr>
        <w:softHyphen/>
        <w:t>ствительности, отношение его к окружающему и к самому себе. Они имеют большое значение в регулировании психических и соматических процессов.</w:t>
      </w:r>
    </w:p>
    <w:p w:rsidR="009B71DD" w:rsidRPr="00557F0C" w:rsidRDefault="009B71DD" w:rsidP="009B71D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57F0C">
        <w:rPr>
          <w:color w:val="000000" w:themeColor="text1"/>
          <w:sz w:val="28"/>
          <w:szCs w:val="28"/>
        </w:rPr>
        <w:t xml:space="preserve">Наши эмоции и чувства являются индикатором, </w:t>
      </w:r>
      <w:proofErr w:type="spellStart"/>
      <w:r w:rsidRPr="00557F0C">
        <w:rPr>
          <w:color w:val="000000" w:themeColor="text1"/>
          <w:sz w:val="28"/>
          <w:szCs w:val="28"/>
        </w:rPr>
        <w:t>мо</w:t>
      </w:r>
      <w:r w:rsidRPr="00557F0C">
        <w:rPr>
          <w:color w:val="000000" w:themeColor="text1"/>
          <w:sz w:val="28"/>
          <w:szCs w:val="28"/>
        </w:rPr>
        <w:softHyphen/>
        <w:t>тиватором</w:t>
      </w:r>
      <w:proofErr w:type="spellEnd"/>
      <w:r w:rsidRPr="00557F0C">
        <w:rPr>
          <w:color w:val="000000" w:themeColor="text1"/>
          <w:sz w:val="28"/>
          <w:szCs w:val="28"/>
        </w:rPr>
        <w:t xml:space="preserve"> поведения, указывающим степень полезнос</w:t>
      </w:r>
      <w:r w:rsidRPr="00557F0C">
        <w:rPr>
          <w:color w:val="000000" w:themeColor="text1"/>
          <w:sz w:val="28"/>
          <w:szCs w:val="28"/>
        </w:rPr>
        <w:softHyphen/>
        <w:t xml:space="preserve">ти раздражителя для жизнедеятельности (эмоции) или для взаимоотношения личности и общества (чувства). При этом различные формы отношений человека к </w:t>
      </w:r>
      <w:proofErr w:type="gramStart"/>
      <w:r w:rsidRPr="00557F0C">
        <w:rPr>
          <w:color w:val="000000" w:themeColor="text1"/>
          <w:sz w:val="28"/>
          <w:szCs w:val="28"/>
        </w:rPr>
        <w:t>вос</w:t>
      </w:r>
      <w:r w:rsidRPr="00557F0C">
        <w:rPr>
          <w:color w:val="000000" w:themeColor="text1"/>
          <w:sz w:val="28"/>
          <w:szCs w:val="28"/>
        </w:rPr>
        <w:softHyphen/>
        <w:t>принимаемому</w:t>
      </w:r>
      <w:proofErr w:type="gramEnd"/>
      <w:r w:rsidRPr="00557F0C">
        <w:rPr>
          <w:color w:val="000000" w:themeColor="text1"/>
          <w:sz w:val="28"/>
          <w:szCs w:val="28"/>
        </w:rPr>
        <w:t xml:space="preserve"> располагаются между приятным и непри</w:t>
      </w:r>
      <w:r w:rsidRPr="00557F0C">
        <w:rPr>
          <w:color w:val="000000" w:themeColor="text1"/>
          <w:sz w:val="28"/>
          <w:szCs w:val="28"/>
        </w:rPr>
        <w:softHyphen/>
        <w:t>ятным. Без эмоций невозможна высшая нервная дея</w:t>
      </w:r>
      <w:r w:rsidRPr="00557F0C">
        <w:rPr>
          <w:color w:val="000000" w:themeColor="text1"/>
          <w:sz w:val="28"/>
          <w:szCs w:val="28"/>
        </w:rPr>
        <w:softHyphen/>
        <w:t>тельность.</w:t>
      </w:r>
    </w:p>
    <w:p w:rsidR="009B71DD" w:rsidRPr="00557F0C" w:rsidRDefault="009B71DD" w:rsidP="009B71D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57F0C">
        <w:rPr>
          <w:color w:val="000000" w:themeColor="text1"/>
          <w:sz w:val="28"/>
          <w:szCs w:val="28"/>
        </w:rPr>
        <w:t>Эмоции есть и у животных, но чувства, особенно выс</w:t>
      </w:r>
      <w:r w:rsidRPr="00557F0C">
        <w:rPr>
          <w:color w:val="000000" w:themeColor="text1"/>
          <w:sz w:val="28"/>
          <w:szCs w:val="28"/>
        </w:rPr>
        <w:softHyphen/>
        <w:t xml:space="preserve">шие, присущи человеку. К ним относятся только те эмоции, которые </w:t>
      </w:r>
      <w:proofErr w:type="spellStart"/>
      <w:r w:rsidRPr="00557F0C">
        <w:rPr>
          <w:color w:val="000000" w:themeColor="text1"/>
          <w:sz w:val="28"/>
          <w:szCs w:val="28"/>
        </w:rPr>
        <w:t>интеллектуализировались</w:t>
      </w:r>
      <w:proofErr w:type="spellEnd"/>
      <w:r w:rsidRPr="00557F0C">
        <w:rPr>
          <w:color w:val="000000" w:themeColor="text1"/>
          <w:sz w:val="28"/>
          <w:szCs w:val="28"/>
        </w:rPr>
        <w:t xml:space="preserve"> и определяются включением в структуру их работы второй сигнальной системы. По качественному уровню эмоциональной дея</w:t>
      </w:r>
      <w:r w:rsidRPr="00557F0C">
        <w:rPr>
          <w:color w:val="000000" w:themeColor="text1"/>
          <w:sz w:val="28"/>
          <w:szCs w:val="28"/>
        </w:rPr>
        <w:softHyphen/>
        <w:t>тельности (чувств) проявляются особенности личности в целом, ее высшие потребности.</w:t>
      </w:r>
    </w:p>
    <w:p w:rsidR="009B71DD" w:rsidRPr="00557F0C" w:rsidRDefault="009B71DD" w:rsidP="009B71D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557F0C">
        <w:rPr>
          <w:b/>
          <w:iCs/>
          <w:color w:val="000000" w:themeColor="text1"/>
          <w:sz w:val="28"/>
          <w:szCs w:val="28"/>
        </w:rPr>
        <w:t xml:space="preserve">Эмоции </w:t>
      </w:r>
      <w:r w:rsidRPr="00557F0C">
        <w:rPr>
          <w:b/>
          <w:color w:val="000000" w:themeColor="text1"/>
          <w:sz w:val="28"/>
          <w:szCs w:val="28"/>
        </w:rPr>
        <w:t xml:space="preserve">— </w:t>
      </w:r>
      <w:r w:rsidRPr="00557F0C">
        <w:rPr>
          <w:b/>
          <w:iCs/>
          <w:color w:val="000000" w:themeColor="text1"/>
          <w:sz w:val="28"/>
          <w:szCs w:val="28"/>
        </w:rPr>
        <w:t>психическое отражение в форме непос</w:t>
      </w:r>
      <w:r w:rsidRPr="00557F0C">
        <w:rPr>
          <w:b/>
          <w:iCs/>
          <w:color w:val="000000" w:themeColor="text1"/>
          <w:sz w:val="28"/>
          <w:szCs w:val="28"/>
        </w:rPr>
        <w:softHyphen/>
        <w:t>редственного пристрастного переживания жизненно</w:t>
      </w:r>
      <w:r w:rsidRPr="00557F0C">
        <w:rPr>
          <w:b/>
          <w:iCs/>
          <w:color w:val="000000" w:themeColor="text1"/>
          <w:sz w:val="28"/>
          <w:szCs w:val="28"/>
        </w:rPr>
        <w:softHyphen/>
        <w:t>го смысла явлений и ситуаций, обусловленного отно</w:t>
      </w:r>
      <w:r w:rsidRPr="00557F0C">
        <w:rPr>
          <w:b/>
          <w:iCs/>
          <w:color w:val="000000" w:themeColor="text1"/>
          <w:sz w:val="28"/>
          <w:szCs w:val="28"/>
        </w:rPr>
        <w:softHyphen/>
        <w:t>шением их субъективных свойств к потребностям субъекта. Эмоции это психический процесс, отражаю</w:t>
      </w:r>
      <w:r w:rsidRPr="00557F0C">
        <w:rPr>
          <w:b/>
          <w:iCs/>
          <w:color w:val="000000" w:themeColor="text1"/>
          <w:sz w:val="28"/>
          <w:szCs w:val="28"/>
        </w:rPr>
        <w:softHyphen/>
        <w:t>щий субъективное отношение человека к действитель</w:t>
      </w:r>
      <w:r w:rsidRPr="00557F0C">
        <w:rPr>
          <w:b/>
          <w:iCs/>
          <w:color w:val="000000" w:themeColor="text1"/>
          <w:sz w:val="28"/>
          <w:szCs w:val="28"/>
        </w:rPr>
        <w:softHyphen/>
        <w:t>ности и самому себе.</w:t>
      </w:r>
    </w:p>
    <w:p w:rsidR="009B71DD" w:rsidRPr="009B71DD" w:rsidRDefault="009B71DD" w:rsidP="009B71DD">
      <w:pPr>
        <w:autoSpaceDE w:val="0"/>
        <w:autoSpaceDN w:val="0"/>
        <w:adjustRightInd w:val="0"/>
        <w:spacing w:before="240" w:after="120" w:line="360" w:lineRule="auto"/>
        <w:ind w:firstLine="708"/>
        <w:jc w:val="center"/>
        <w:rPr>
          <w:sz w:val="28"/>
          <w:szCs w:val="28"/>
        </w:rPr>
      </w:pPr>
    </w:p>
    <w:p w:rsidR="00FA2740" w:rsidRDefault="002C3F25" w:rsidP="00FA2740">
      <w:pPr>
        <w:autoSpaceDE w:val="0"/>
        <w:autoSpaceDN w:val="0"/>
        <w:adjustRightInd w:val="0"/>
        <w:spacing w:before="240" w:after="120" w:line="360" w:lineRule="auto"/>
        <w:ind w:firstLine="708"/>
        <w:jc w:val="both"/>
        <w:rPr>
          <w:sz w:val="28"/>
          <w:szCs w:val="28"/>
        </w:rPr>
      </w:pPr>
      <w:r w:rsidRPr="00557F0C">
        <w:rPr>
          <w:sz w:val="28"/>
          <w:szCs w:val="28"/>
        </w:rPr>
        <w:t>Эмоции не развиваются сами по себе. Они не имеют своей собственной истории. Изменяются установки личности, ее отношения к миру, и вместе с ними прео</w:t>
      </w:r>
      <w:r>
        <w:rPr>
          <w:sz w:val="28"/>
          <w:szCs w:val="28"/>
        </w:rPr>
        <w:t xml:space="preserve">бразуются эмоции. </w:t>
      </w:r>
    </w:p>
    <w:p w:rsidR="00C04359" w:rsidRPr="00557F0C" w:rsidRDefault="00C04359" w:rsidP="00FA2740">
      <w:pPr>
        <w:autoSpaceDE w:val="0"/>
        <w:autoSpaceDN w:val="0"/>
        <w:adjustRightInd w:val="0"/>
        <w:spacing w:before="240" w:after="120" w:line="360" w:lineRule="auto"/>
        <w:ind w:firstLine="708"/>
        <w:jc w:val="both"/>
        <w:rPr>
          <w:sz w:val="28"/>
          <w:szCs w:val="28"/>
        </w:rPr>
      </w:pPr>
      <w:r w:rsidRPr="00557F0C">
        <w:rPr>
          <w:sz w:val="28"/>
          <w:szCs w:val="28"/>
        </w:rPr>
        <w:lastRenderedPageBreak/>
        <w:t xml:space="preserve">Воспитание через эмоциональное воздействие — очень тонкий процесс. Основная задача заключается не в том, чтобы подавлять и искоренять эмоции, а в том, чтобы надлежащим образом их направлять. Подлинные чувства — переживания — плод жизни. Они не поддаются произвольному формированию, а возникают, живут и умирают в зависимости от изменяющихся в процессе деятельности человека его отношений к окружающему. Нельзя произвольно, по заказу вызвать у себя то или иное чувство: чувства не подвластны воле, они своевольные дети природы. </w:t>
      </w:r>
      <w:proofErr w:type="gramStart"/>
      <w:r w:rsidRPr="00557F0C">
        <w:rPr>
          <w:sz w:val="28"/>
          <w:szCs w:val="28"/>
        </w:rPr>
        <w:t>Но чувства можно косвенно направлять и регулировать через посредство деятельности, в которой они и проявляются, и формируются (</w:t>
      </w:r>
      <w:proofErr w:type="spellStart"/>
      <w:r w:rsidRPr="00557F0C">
        <w:rPr>
          <w:sz w:val="28"/>
          <w:szCs w:val="28"/>
        </w:rPr>
        <w:t>Л.М.Фригман</w:t>
      </w:r>
      <w:proofErr w:type="spellEnd"/>
      <w:r w:rsidRPr="00557F0C">
        <w:rPr>
          <w:sz w:val="28"/>
          <w:szCs w:val="28"/>
        </w:rPr>
        <w:t xml:space="preserve"> «Психологический справочник учителя».</w:t>
      </w:r>
      <w:proofErr w:type="gramEnd"/>
      <w:r w:rsidRPr="00557F0C">
        <w:rPr>
          <w:sz w:val="28"/>
          <w:szCs w:val="28"/>
        </w:rPr>
        <w:t xml:space="preserve"> </w:t>
      </w:r>
      <w:proofErr w:type="gramStart"/>
      <w:r w:rsidRPr="00557F0C">
        <w:rPr>
          <w:sz w:val="28"/>
          <w:szCs w:val="28"/>
        </w:rPr>
        <w:t>М. 1983. 216, с. 502—505).</w:t>
      </w:r>
      <w:proofErr w:type="gramEnd"/>
    </w:p>
    <w:p w:rsidR="00C04359" w:rsidRPr="00557F0C" w:rsidRDefault="00C04359" w:rsidP="00433C3E">
      <w:pPr>
        <w:autoSpaceDE w:val="0"/>
        <w:autoSpaceDN w:val="0"/>
        <w:adjustRightInd w:val="0"/>
        <w:spacing w:before="240" w:after="120" w:line="360" w:lineRule="auto"/>
        <w:ind w:firstLine="708"/>
        <w:jc w:val="both"/>
        <w:rPr>
          <w:sz w:val="28"/>
          <w:szCs w:val="28"/>
        </w:rPr>
      </w:pPr>
      <w:r w:rsidRPr="00557F0C">
        <w:rPr>
          <w:sz w:val="28"/>
          <w:szCs w:val="28"/>
        </w:rPr>
        <w:t xml:space="preserve">Невозможно, да и не нужно, полностью оградить ребенка от отрицательных переживаний. Их возникновение в учебной деятельности может сыграть и позитивную роль, побуждая к их преодолению. Важной здесь является интенсивность: слишком </w:t>
      </w:r>
      <w:proofErr w:type="gramStart"/>
      <w:r w:rsidRPr="00557F0C">
        <w:rPr>
          <w:sz w:val="28"/>
          <w:szCs w:val="28"/>
        </w:rPr>
        <w:t>сильные</w:t>
      </w:r>
      <w:proofErr w:type="gramEnd"/>
      <w:r w:rsidRPr="00557F0C">
        <w:rPr>
          <w:sz w:val="28"/>
          <w:szCs w:val="28"/>
        </w:rPr>
        <w:t xml:space="preserve"> и часто повторяющиеся отрицательные эмоции приводят к разрушению учебных действий (например, сильный страх мешает отвечать хорошо знающему материал ученику), и, становясь устойчивыми, приобретают невротический характер</w:t>
      </w:r>
      <w:r w:rsidR="00D74881">
        <w:rPr>
          <w:sz w:val="28"/>
          <w:szCs w:val="28"/>
        </w:rPr>
        <w:t>.</w:t>
      </w:r>
    </w:p>
    <w:p w:rsidR="00D74881" w:rsidRDefault="00C04359" w:rsidP="00D74881">
      <w:pPr>
        <w:autoSpaceDE w:val="0"/>
        <w:autoSpaceDN w:val="0"/>
        <w:adjustRightInd w:val="0"/>
        <w:spacing w:before="240" w:after="120" w:line="360" w:lineRule="auto"/>
        <w:ind w:firstLine="708"/>
        <w:jc w:val="both"/>
        <w:rPr>
          <w:sz w:val="28"/>
          <w:szCs w:val="28"/>
        </w:rPr>
      </w:pPr>
      <w:r w:rsidRPr="00557F0C">
        <w:rPr>
          <w:sz w:val="28"/>
          <w:szCs w:val="28"/>
        </w:rPr>
        <w:t xml:space="preserve">Как уже говорилось, </w:t>
      </w:r>
      <w:proofErr w:type="gramStart"/>
      <w:r w:rsidRPr="00557F0C">
        <w:rPr>
          <w:sz w:val="28"/>
          <w:szCs w:val="28"/>
        </w:rPr>
        <w:t>эмоции</w:t>
      </w:r>
      <w:proofErr w:type="gramEnd"/>
      <w:r w:rsidRPr="00557F0C">
        <w:rPr>
          <w:sz w:val="28"/>
          <w:szCs w:val="28"/>
        </w:rPr>
        <w:t xml:space="preserve"> и чувства плохо поддаются волевой регуляции. Взрослым полезно помнить об этом, сталкиваясь с нежелательными или неожиданными для них детскими эмоциями. Чувства ребенка в таких острых ситуациях лучше не оцениват</w:t>
      </w:r>
      <w:proofErr w:type="gramStart"/>
      <w:r w:rsidRPr="00557F0C">
        <w:rPr>
          <w:sz w:val="28"/>
          <w:szCs w:val="28"/>
        </w:rPr>
        <w:t>ь-</w:t>
      </w:r>
      <w:proofErr w:type="gramEnd"/>
      <w:r w:rsidRPr="00557F0C">
        <w:rPr>
          <w:sz w:val="28"/>
          <w:szCs w:val="28"/>
        </w:rPr>
        <w:t xml:space="preserve"> это повлечет за собой лишь непонимание или негативизм</w:t>
      </w:r>
      <w:r w:rsidR="00884C07">
        <w:rPr>
          <w:sz w:val="28"/>
          <w:szCs w:val="28"/>
        </w:rPr>
        <w:t>.</w:t>
      </w:r>
      <w:r w:rsidRPr="00557F0C">
        <w:rPr>
          <w:sz w:val="28"/>
          <w:szCs w:val="28"/>
        </w:rPr>
        <w:t xml:space="preserve"> Нельзя требовать от ребенка не переживать то, что он переживает, чувствует; можно ограничивать лишь форму проявления его негативных эмоций. Кроме того, задача состоит не в том, чтобы подавлять или искоренять эмоции, а в том, чтобы косвенно, опосредованно направлять их, организуя деятельность ребенка.</w:t>
      </w:r>
    </w:p>
    <w:p w:rsidR="00D74881" w:rsidRPr="00B25DE6" w:rsidRDefault="00D74881" w:rsidP="00D74881">
      <w:pPr>
        <w:autoSpaceDE w:val="0"/>
        <w:autoSpaceDN w:val="0"/>
        <w:adjustRightInd w:val="0"/>
        <w:spacing w:before="240" w:after="120" w:line="360" w:lineRule="auto"/>
        <w:ind w:firstLine="708"/>
        <w:jc w:val="both"/>
        <w:rPr>
          <w:sz w:val="28"/>
          <w:szCs w:val="28"/>
        </w:rPr>
      </w:pPr>
      <w:r w:rsidRPr="00B25DE6">
        <w:rPr>
          <w:sz w:val="28"/>
          <w:szCs w:val="28"/>
        </w:rPr>
        <w:lastRenderedPageBreak/>
        <w:t>Психолог О. А. Орехова, исследуя сферу высших социальных эмоций детей дошкольного возраста, выяви</w:t>
      </w:r>
      <w:r w:rsidRPr="00B25DE6">
        <w:rPr>
          <w:sz w:val="28"/>
          <w:szCs w:val="28"/>
        </w:rPr>
        <w:softHyphen/>
        <w:t>ла особенности уровня дифференциации социальных ценностей и эмоций ребенка:</w:t>
      </w:r>
    </w:p>
    <w:p w:rsidR="00D74881" w:rsidRPr="00B25DE6" w:rsidRDefault="00D74881" w:rsidP="00D7488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5DE6">
        <w:rPr>
          <w:sz w:val="28"/>
          <w:szCs w:val="28"/>
        </w:rPr>
        <w:t>■ блок базового комфорта и благополучия («счастье—горе»);</w:t>
      </w:r>
    </w:p>
    <w:p w:rsidR="00D74881" w:rsidRPr="00B25DE6" w:rsidRDefault="00D74881" w:rsidP="00D7488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5DE6">
        <w:rPr>
          <w:sz w:val="28"/>
          <w:szCs w:val="28"/>
        </w:rPr>
        <w:t>■ блок личностного роста («справедливость—обида»);</w:t>
      </w:r>
    </w:p>
    <w:p w:rsidR="00D74881" w:rsidRPr="00B25DE6" w:rsidRDefault="00D74881" w:rsidP="00D7488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5DE6">
        <w:rPr>
          <w:sz w:val="28"/>
          <w:szCs w:val="28"/>
        </w:rPr>
        <w:t>■ блок взаимоотношений или межличностного взаимодействия («дружба—ссора»);</w:t>
      </w:r>
    </w:p>
    <w:p w:rsidR="00D74881" w:rsidRPr="00B25DE6" w:rsidRDefault="00D74881" w:rsidP="00D7488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5DE6">
        <w:rPr>
          <w:sz w:val="28"/>
          <w:szCs w:val="28"/>
        </w:rPr>
        <w:t>■ блок потенциальной агрессии («доброта—злоба»);</w:t>
      </w:r>
    </w:p>
    <w:p w:rsidR="00D74881" w:rsidRPr="00B25DE6" w:rsidRDefault="00D74881" w:rsidP="00D7488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5DE6">
        <w:rPr>
          <w:sz w:val="28"/>
          <w:szCs w:val="28"/>
        </w:rPr>
        <w:t>■ блок познания мира («восхищение—скука»)1.</w:t>
      </w:r>
    </w:p>
    <w:p w:rsidR="00D74881" w:rsidRDefault="00D74881" w:rsidP="0050097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25DE6">
        <w:rPr>
          <w:sz w:val="28"/>
          <w:szCs w:val="28"/>
        </w:rPr>
        <w:t>По данным автора, объем нарушений в системе тонкой диффе</w:t>
      </w:r>
      <w:r w:rsidRPr="00B25DE6">
        <w:rPr>
          <w:sz w:val="28"/>
          <w:szCs w:val="28"/>
        </w:rPr>
        <w:softHyphen/>
        <w:t>ренциации социальных ценностей и эмоций детей впечатляет свои</w:t>
      </w:r>
      <w:r w:rsidRPr="00B25DE6">
        <w:rPr>
          <w:sz w:val="28"/>
          <w:szCs w:val="28"/>
        </w:rPr>
        <w:softHyphen/>
        <w:t>ми масштабами и качеством. Так, число амбивалентных, т. е. плохо эмоционально дифференцирующих свои социальные чувства и цен</w:t>
      </w:r>
      <w:r w:rsidRPr="00B25DE6">
        <w:rPr>
          <w:sz w:val="28"/>
          <w:szCs w:val="28"/>
        </w:rPr>
        <w:softHyphen/>
        <w:t>ности, детей растет год от года. Количество же имеющих так назы</w:t>
      </w:r>
      <w:r w:rsidRPr="00B25DE6">
        <w:rPr>
          <w:sz w:val="28"/>
          <w:szCs w:val="28"/>
        </w:rPr>
        <w:softHyphen/>
        <w:t>ваемые эмоционально-личностные инверсии, т. е. «перевернутую» си</w:t>
      </w:r>
      <w:r w:rsidRPr="00B25DE6">
        <w:rPr>
          <w:sz w:val="28"/>
          <w:szCs w:val="28"/>
        </w:rPr>
        <w:softHyphen/>
        <w:t>стему ценностей, стремительно увеличивается: дети воспринимают высшие социальные ценности и социально приемлемые формы по</w:t>
      </w:r>
      <w:r w:rsidRPr="00B25DE6">
        <w:rPr>
          <w:sz w:val="28"/>
          <w:szCs w:val="28"/>
        </w:rPr>
        <w:softHyphen/>
        <w:t>ведения как «не свои», «недостижимые» в личном опыте, и, наобо</w:t>
      </w:r>
      <w:r w:rsidRPr="00B25DE6">
        <w:rPr>
          <w:sz w:val="28"/>
          <w:szCs w:val="28"/>
        </w:rPr>
        <w:softHyphen/>
        <w:t>рот, считают возможными для себя социально неприемлемые, недиф</w:t>
      </w:r>
      <w:r w:rsidRPr="00B25DE6">
        <w:rPr>
          <w:sz w:val="28"/>
          <w:szCs w:val="28"/>
        </w:rPr>
        <w:softHyphen/>
        <w:t>ференцированные виды эмоций. На первое место у детей выходят та</w:t>
      </w:r>
      <w:r w:rsidRPr="00B25DE6">
        <w:rPr>
          <w:sz w:val="28"/>
          <w:szCs w:val="28"/>
        </w:rPr>
        <w:softHyphen/>
        <w:t>кие эмоции, как «скука, обида, ссора, злоба, равнодушие»</w:t>
      </w:r>
    </w:p>
    <w:p w:rsidR="0050097D" w:rsidRPr="00B07659" w:rsidRDefault="0050097D" w:rsidP="0050097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07659">
        <w:rPr>
          <w:sz w:val="28"/>
          <w:szCs w:val="28"/>
        </w:rPr>
        <w:t>Нельзя забывать и о выводах современных нейрофизиологов, ко</w:t>
      </w:r>
      <w:r w:rsidRPr="00B07659">
        <w:rPr>
          <w:sz w:val="28"/>
          <w:szCs w:val="28"/>
        </w:rPr>
        <w:softHyphen/>
        <w:t>торые указывают на необходимость наличия в психической системе обязательной пропорции. Говоря обычным языком, радостных пози</w:t>
      </w:r>
      <w:r w:rsidRPr="00B07659">
        <w:rPr>
          <w:sz w:val="28"/>
          <w:szCs w:val="28"/>
        </w:rPr>
        <w:softHyphen/>
        <w:t>тивных ощущений должно быть (как минимум!) в три раза больше, чем тягостных, отрицательных. Иначе и организм, и личность чело</w:t>
      </w:r>
      <w:r w:rsidRPr="00B07659">
        <w:rPr>
          <w:sz w:val="28"/>
          <w:szCs w:val="28"/>
        </w:rPr>
        <w:softHyphen/>
        <w:t>века переживает катастрофу, стремясь неестественн</w:t>
      </w:r>
      <w:r>
        <w:rPr>
          <w:sz w:val="28"/>
          <w:szCs w:val="28"/>
        </w:rPr>
        <w:t>ым, насильств</w:t>
      </w:r>
      <w:r w:rsidRPr="00B07659">
        <w:rPr>
          <w:sz w:val="28"/>
          <w:szCs w:val="28"/>
        </w:rPr>
        <w:t>енным путем найти эту радость и испытать ее. Вы понимаете, конечно, что речь идет о допингах, наркотиках, «острых ощущениях» и т. п.</w:t>
      </w:r>
    </w:p>
    <w:p w:rsidR="000E3D6B" w:rsidRPr="005455A0" w:rsidRDefault="000E3D6B" w:rsidP="005455A0">
      <w:pPr>
        <w:spacing w:line="360" w:lineRule="auto"/>
        <w:jc w:val="both"/>
        <w:rPr>
          <w:sz w:val="28"/>
          <w:szCs w:val="28"/>
        </w:rPr>
      </w:pPr>
      <w:bookmarkStart w:id="1" w:name="_Toc103501807"/>
      <w:r w:rsidRPr="005455A0">
        <w:rPr>
          <w:sz w:val="28"/>
          <w:szCs w:val="28"/>
        </w:rPr>
        <w:t>Список литературы</w:t>
      </w:r>
      <w:r w:rsidRPr="00532681">
        <w:rPr>
          <w:szCs w:val="32"/>
        </w:rPr>
        <w:t>.</w:t>
      </w:r>
      <w:bookmarkEnd w:id="1"/>
    </w:p>
    <w:p w:rsidR="000E3D6B" w:rsidRDefault="000E3D6B" w:rsidP="000E3D6B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</w:p>
    <w:p w:rsidR="000E3D6B" w:rsidRDefault="000E3D6B" w:rsidP="000E3D6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1.</w:t>
      </w:r>
      <w:r w:rsidRPr="00637078">
        <w:rPr>
          <w:iCs/>
          <w:color w:val="000000"/>
          <w:sz w:val="28"/>
          <w:szCs w:val="28"/>
        </w:rPr>
        <w:t xml:space="preserve">Абульханова-Славская К. А. </w:t>
      </w:r>
      <w:r w:rsidRPr="00637078">
        <w:rPr>
          <w:color w:val="000000"/>
          <w:sz w:val="28"/>
          <w:szCs w:val="28"/>
        </w:rPr>
        <w:t>Проблема активности личности; методо</w:t>
      </w:r>
      <w:r w:rsidRPr="00637078">
        <w:rPr>
          <w:color w:val="000000"/>
          <w:sz w:val="28"/>
          <w:szCs w:val="28"/>
        </w:rPr>
        <w:softHyphen/>
        <w:t>логия и стратегия исследования // Активность и жизненная позиция лич</w:t>
      </w:r>
      <w:r w:rsidRPr="00637078">
        <w:rPr>
          <w:color w:val="000000"/>
          <w:sz w:val="28"/>
          <w:szCs w:val="28"/>
        </w:rPr>
        <w:softHyphen/>
        <w:t>ности. — М., 1998.</w:t>
      </w:r>
    </w:p>
    <w:p w:rsidR="000E3D6B" w:rsidRPr="00637078" w:rsidRDefault="000E3D6B" w:rsidP="000E3D6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637078">
        <w:rPr>
          <w:color w:val="000000"/>
          <w:sz w:val="28"/>
          <w:szCs w:val="28"/>
        </w:rPr>
        <w:t>Адлер А. Практика и теория индивидуальной психологии: Лекции по введению в психотерапию для врачей, психологов, учителей. - М.: Изд-во Инсти</w:t>
      </w:r>
      <w:r>
        <w:rPr>
          <w:color w:val="000000"/>
          <w:sz w:val="28"/>
          <w:szCs w:val="28"/>
        </w:rPr>
        <w:t>тута психотерапии, 2002</w:t>
      </w:r>
      <w:r w:rsidRPr="00637078">
        <w:rPr>
          <w:color w:val="000000"/>
          <w:sz w:val="28"/>
          <w:szCs w:val="28"/>
        </w:rPr>
        <w:t>.</w:t>
      </w:r>
    </w:p>
    <w:p w:rsidR="000E3D6B" w:rsidRPr="00637078" w:rsidRDefault="000E3D6B" w:rsidP="000E3D6B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3.</w:t>
      </w:r>
      <w:r w:rsidRPr="00637078">
        <w:rPr>
          <w:iCs/>
          <w:color w:val="000000"/>
          <w:sz w:val="28"/>
          <w:szCs w:val="28"/>
        </w:rPr>
        <w:t xml:space="preserve">Аман Дж. </w:t>
      </w:r>
      <w:r w:rsidRPr="00637078">
        <w:rPr>
          <w:color w:val="000000"/>
          <w:sz w:val="28"/>
          <w:szCs w:val="28"/>
        </w:rPr>
        <w:t>Ландшафт детской души. — СПб</w:t>
      </w:r>
      <w:proofErr w:type="gramStart"/>
      <w:r w:rsidRPr="00637078">
        <w:rPr>
          <w:color w:val="000000"/>
          <w:sz w:val="28"/>
          <w:szCs w:val="28"/>
        </w:rPr>
        <w:t xml:space="preserve">.; </w:t>
      </w:r>
      <w:proofErr w:type="gramEnd"/>
      <w:r w:rsidRPr="00637078">
        <w:rPr>
          <w:color w:val="000000"/>
          <w:sz w:val="28"/>
          <w:szCs w:val="28"/>
        </w:rPr>
        <w:t>Минск, 1997.</w:t>
      </w:r>
    </w:p>
    <w:p w:rsidR="000E3D6B" w:rsidRPr="000465C5" w:rsidRDefault="000E3D6B" w:rsidP="000E3D6B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0465C5">
        <w:rPr>
          <w:sz w:val="28"/>
          <w:szCs w:val="28"/>
        </w:rPr>
        <w:t>Ананьев Б. Г. Избранные психологические труды. М., 1980.</w:t>
      </w:r>
    </w:p>
    <w:p w:rsidR="000E3D6B" w:rsidRPr="00637078" w:rsidRDefault="000E3D6B" w:rsidP="000E3D6B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5.</w:t>
      </w:r>
      <w:r w:rsidRPr="00637078">
        <w:rPr>
          <w:iCs/>
          <w:color w:val="000000"/>
          <w:sz w:val="28"/>
          <w:szCs w:val="28"/>
        </w:rPr>
        <w:t xml:space="preserve">Андерсон Дж. </w:t>
      </w:r>
      <w:r w:rsidRPr="00637078">
        <w:rPr>
          <w:color w:val="000000"/>
          <w:sz w:val="28"/>
          <w:szCs w:val="28"/>
        </w:rPr>
        <w:t>Думай, пытайся, развивайся. — М., 1996.</w:t>
      </w:r>
    </w:p>
    <w:p w:rsidR="000E3D6B" w:rsidRPr="00637078" w:rsidRDefault="000E3D6B" w:rsidP="000E3D6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6.</w:t>
      </w:r>
      <w:r w:rsidRPr="00637078">
        <w:rPr>
          <w:iCs/>
          <w:color w:val="000000"/>
          <w:sz w:val="28"/>
          <w:szCs w:val="28"/>
        </w:rPr>
        <w:t xml:space="preserve">Анцыферова Л. И. </w:t>
      </w:r>
      <w:r w:rsidRPr="00637078">
        <w:rPr>
          <w:color w:val="000000"/>
          <w:sz w:val="28"/>
          <w:szCs w:val="28"/>
        </w:rPr>
        <w:t>К психологии личности как развивающейся систе</w:t>
      </w:r>
      <w:r w:rsidRPr="00637078">
        <w:rPr>
          <w:color w:val="000000"/>
          <w:sz w:val="28"/>
          <w:szCs w:val="28"/>
        </w:rPr>
        <w:softHyphen/>
        <w:t>мы // Психология формирования и развития личности. — М., 1991.</w:t>
      </w:r>
    </w:p>
    <w:p w:rsidR="000E3D6B" w:rsidRPr="00637078" w:rsidRDefault="000E3D6B" w:rsidP="000E3D6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7.</w:t>
      </w:r>
      <w:r w:rsidRPr="00637078">
        <w:rPr>
          <w:iCs/>
          <w:color w:val="000000"/>
          <w:sz w:val="28"/>
          <w:szCs w:val="28"/>
        </w:rPr>
        <w:t xml:space="preserve">Арьес Ф. </w:t>
      </w:r>
      <w:r w:rsidRPr="00637078">
        <w:rPr>
          <w:color w:val="000000"/>
          <w:sz w:val="28"/>
          <w:szCs w:val="28"/>
        </w:rPr>
        <w:t>Ребенок и семейная жизнь при старом порядке. — Екатерин</w:t>
      </w:r>
      <w:r w:rsidRPr="00637078">
        <w:rPr>
          <w:color w:val="000000"/>
          <w:sz w:val="28"/>
          <w:szCs w:val="28"/>
        </w:rPr>
        <w:softHyphen/>
        <w:t>бург, 1999.</w:t>
      </w:r>
    </w:p>
    <w:p w:rsidR="000E3D6B" w:rsidRPr="000465C5" w:rsidRDefault="000E3D6B" w:rsidP="000E3D6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0465C5">
        <w:rPr>
          <w:sz w:val="28"/>
          <w:szCs w:val="28"/>
        </w:rPr>
        <w:t>Асмолов А. Г. Образование личности в контексте разных культур как фактор социальной эволюции. // Развитие личности, 1999, № 1.</w:t>
      </w:r>
    </w:p>
    <w:p w:rsidR="000E3D6B" w:rsidRPr="00637078" w:rsidRDefault="000E3D6B" w:rsidP="000E3D6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637078">
        <w:rPr>
          <w:color w:val="000000"/>
          <w:sz w:val="28"/>
          <w:szCs w:val="28"/>
        </w:rPr>
        <w:t xml:space="preserve">Ассаджиоли Р. </w:t>
      </w:r>
      <w:proofErr w:type="spellStart"/>
      <w:r w:rsidRPr="00637078">
        <w:rPr>
          <w:color w:val="000000"/>
          <w:sz w:val="28"/>
          <w:szCs w:val="28"/>
        </w:rPr>
        <w:t>Психосинтез</w:t>
      </w:r>
      <w:proofErr w:type="spellEnd"/>
      <w:r w:rsidRPr="00637078">
        <w:rPr>
          <w:color w:val="000000"/>
          <w:sz w:val="28"/>
          <w:szCs w:val="28"/>
        </w:rPr>
        <w:t>. Принципы и техники</w:t>
      </w:r>
      <w:proofErr w:type="gramStart"/>
      <w:r w:rsidRPr="00637078">
        <w:rPr>
          <w:color w:val="000000"/>
          <w:sz w:val="28"/>
          <w:szCs w:val="28"/>
        </w:rPr>
        <w:t xml:space="preserve"> / П</w:t>
      </w:r>
      <w:proofErr w:type="gramEnd"/>
      <w:r w:rsidRPr="00637078">
        <w:rPr>
          <w:color w:val="000000"/>
          <w:sz w:val="28"/>
          <w:szCs w:val="28"/>
        </w:rPr>
        <w:t>ер. с англ. - М.: Из</w:t>
      </w:r>
      <w:r>
        <w:rPr>
          <w:color w:val="000000"/>
          <w:sz w:val="28"/>
          <w:szCs w:val="28"/>
        </w:rPr>
        <w:t>д-во ЭКСМО-</w:t>
      </w:r>
      <w:proofErr w:type="spellStart"/>
      <w:r>
        <w:rPr>
          <w:color w:val="000000"/>
          <w:sz w:val="28"/>
          <w:szCs w:val="28"/>
        </w:rPr>
        <w:t>Прссс</w:t>
      </w:r>
      <w:proofErr w:type="spellEnd"/>
      <w:r>
        <w:rPr>
          <w:color w:val="000000"/>
          <w:sz w:val="28"/>
          <w:szCs w:val="28"/>
        </w:rPr>
        <w:t>, 2002.</w:t>
      </w:r>
      <w:r w:rsidRPr="00637078">
        <w:rPr>
          <w:color w:val="000000"/>
          <w:sz w:val="28"/>
          <w:szCs w:val="28"/>
        </w:rPr>
        <w:t xml:space="preserve"> (Серия «Пси</w:t>
      </w:r>
      <w:r w:rsidRPr="00637078">
        <w:rPr>
          <w:color w:val="000000"/>
          <w:sz w:val="28"/>
          <w:szCs w:val="28"/>
        </w:rPr>
        <w:softHyphen/>
        <w:t>хологическая коллекция»).</w:t>
      </w:r>
    </w:p>
    <w:p w:rsidR="000E3D6B" w:rsidRPr="00637078" w:rsidRDefault="000E3D6B" w:rsidP="000E3D6B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10.</w:t>
      </w:r>
      <w:r w:rsidRPr="00637078">
        <w:rPr>
          <w:iCs/>
          <w:color w:val="000000"/>
          <w:sz w:val="28"/>
          <w:szCs w:val="28"/>
        </w:rPr>
        <w:t xml:space="preserve">Баркер Ф. </w:t>
      </w:r>
      <w:r w:rsidRPr="00637078">
        <w:rPr>
          <w:color w:val="000000"/>
          <w:sz w:val="28"/>
          <w:szCs w:val="28"/>
        </w:rPr>
        <w:t>Использование метафор в психотерапии. — Воронеж, 1995.</w:t>
      </w:r>
    </w:p>
    <w:p w:rsidR="000E3D6B" w:rsidRPr="00637078" w:rsidRDefault="000E3D6B" w:rsidP="000E3D6B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11.</w:t>
      </w:r>
      <w:r w:rsidRPr="00637078">
        <w:rPr>
          <w:iCs/>
          <w:color w:val="000000"/>
          <w:sz w:val="28"/>
          <w:szCs w:val="28"/>
        </w:rPr>
        <w:t>Баттерворт</w:t>
      </w:r>
      <w:proofErr w:type="gramStart"/>
      <w:r w:rsidRPr="00637078">
        <w:rPr>
          <w:iCs/>
          <w:color w:val="000000"/>
          <w:sz w:val="28"/>
          <w:szCs w:val="28"/>
        </w:rPr>
        <w:t xml:space="preserve"> Д</w:t>
      </w:r>
      <w:proofErr w:type="gramEnd"/>
      <w:r w:rsidRPr="00637078">
        <w:rPr>
          <w:iCs/>
          <w:color w:val="000000"/>
          <w:sz w:val="28"/>
          <w:szCs w:val="28"/>
        </w:rPr>
        <w:t xml:space="preserve">ж., Харрис М. </w:t>
      </w:r>
      <w:r w:rsidRPr="00637078">
        <w:rPr>
          <w:color w:val="000000"/>
          <w:sz w:val="28"/>
          <w:szCs w:val="28"/>
        </w:rPr>
        <w:t>Принципы психологии развития. — М 2000.</w:t>
      </w:r>
    </w:p>
    <w:sectPr w:rsidR="000E3D6B" w:rsidRPr="00637078" w:rsidSect="00572B27">
      <w:pgSz w:w="11909" w:h="16834"/>
      <w:pgMar w:top="1134" w:right="567" w:bottom="1418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5A0" w:rsidRDefault="005455A0" w:rsidP="00DB0329">
      <w:r>
        <w:separator/>
      </w:r>
    </w:p>
  </w:endnote>
  <w:endnote w:type="continuationSeparator" w:id="0">
    <w:p w:rsidR="005455A0" w:rsidRDefault="005455A0" w:rsidP="00DB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5A0" w:rsidRDefault="005455A0" w:rsidP="00DB0329">
      <w:r>
        <w:separator/>
      </w:r>
    </w:p>
  </w:footnote>
  <w:footnote w:type="continuationSeparator" w:id="0">
    <w:p w:rsidR="005455A0" w:rsidRDefault="005455A0" w:rsidP="00DB0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250061A"/>
    <w:lvl w:ilvl="0">
      <w:numFmt w:val="decimal"/>
      <w:lvlText w:val="*"/>
      <w:lvlJc w:val="left"/>
    </w:lvl>
  </w:abstractNum>
  <w:abstractNum w:abstractNumId="1">
    <w:nsid w:val="01D27DDD"/>
    <w:multiLevelType w:val="singleLevel"/>
    <w:tmpl w:val="A24A98F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045E2C48"/>
    <w:multiLevelType w:val="hybridMultilevel"/>
    <w:tmpl w:val="5D52A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4C540E"/>
    <w:multiLevelType w:val="hybridMultilevel"/>
    <w:tmpl w:val="0370291C"/>
    <w:lvl w:ilvl="0" w:tplc="471A3DE6">
      <w:start w:val="2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0B3F348E"/>
    <w:multiLevelType w:val="hybridMultilevel"/>
    <w:tmpl w:val="C9A8A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94D40"/>
    <w:multiLevelType w:val="hybridMultilevel"/>
    <w:tmpl w:val="A89E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05E26"/>
    <w:multiLevelType w:val="hybridMultilevel"/>
    <w:tmpl w:val="3ACE806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1D3B6B"/>
    <w:multiLevelType w:val="hybridMultilevel"/>
    <w:tmpl w:val="4312A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6C75D5"/>
    <w:multiLevelType w:val="hybridMultilevel"/>
    <w:tmpl w:val="E9E69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7879CB"/>
    <w:multiLevelType w:val="hybridMultilevel"/>
    <w:tmpl w:val="3290422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233AB0"/>
    <w:multiLevelType w:val="hybridMultilevel"/>
    <w:tmpl w:val="F88CA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403CC0"/>
    <w:multiLevelType w:val="hybridMultilevel"/>
    <w:tmpl w:val="7374B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19364E"/>
    <w:multiLevelType w:val="hybridMultilevel"/>
    <w:tmpl w:val="EBEA3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9D0149"/>
    <w:multiLevelType w:val="hybridMultilevel"/>
    <w:tmpl w:val="E50EE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405376"/>
    <w:multiLevelType w:val="hybridMultilevel"/>
    <w:tmpl w:val="23C4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C20D3"/>
    <w:multiLevelType w:val="hybridMultilevel"/>
    <w:tmpl w:val="9FF2A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E169A6"/>
    <w:multiLevelType w:val="hybridMultilevel"/>
    <w:tmpl w:val="1EE0B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FE60A2"/>
    <w:multiLevelType w:val="hybridMultilevel"/>
    <w:tmpl w:val="B4546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F0CD8"/>
    <w:multiLevelType w:val="hybridMultilevel"/>
    <w:tmpl w:val="4E404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991CF7"/>
    <w:multiLevelType w:val="hybridMultilevel"/>
    <w:tmpl w:val="8F809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B240B3"/>
    <w:multiLevelType w:val="hybridMultilevel"/>
    <w:tmpl w:val="79D44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8"/>
  </w:num>
  <w:num w:numId="7">
    <w:abstractNumId w:val="6"/>
  </w:num>
  <w:num w:numId="8">
    <w:abstractNumId w:val="20"/>
  </w:num>
  <w:num w:numId="9">
    <w:abstractNumId w:val="18"/>
  </w:num>
  <w:num w:numId="10">
    <w:abstractNumId w:val="13"/>
  </w:num>
  <w:num w:numId="11">
    <w:abstractNumId w:val="2"/>
  </w:num>
  <w:num w:numId="12">
    <w:abstractNumId w:val="10"/>
  </w:num>
  <w:num w:numId="13">
    <w:abstractNumId w:val="19"/>
  </w:num>
  <w:num w:numId="14">
    <w:abstractNumId w:val="4"/>
  </w:num>
  <w:num w:numId="15">
    <w:abstractNumId w:val="16"/>
  </w:num>
  <w:num w:numId="16">
    <w:abstractNumId w:val="14"/>
  </w:num>
  <w:num w:numId="17">
    <w:abstractNumId w:val="7"/>
  </w:num>
  <w:num w:numId="18">
    <w:abstractNumId w:val="12"/>
  </w:num>
  <w:num w:numId="19">
    <w:abstractNumId w:val="11"/>
  </w:num>
  <w:num w:numId="20">
    <w:abstractNumId w:val="15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2">
    <w:abstractNumId w:val="5"/>
  </w:num>
  <w:num w:numId="23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6B"/>
    <w:rsid w:val="0003063B"/>
    <w:rsid w:val="00034C1A"/>
    <w:rsid w:val="000350BA"/>
    <w:rsid w:val="000361AD"/>
    <w:rsid w:val="00056C64"/>
    <w:rsid w:val="00094BAE"/>
    <w:rsid w:val="000A126A"/>
    <w:rsid w:val="000A1418"/>
    <w:rsid w:val="000A677A"/>
    <w:rsid w:val="000B177C"/>
    <w:rsid w:val="000C2FC1"/>
    <w:rsid w:val="000E3D6B"/>
    <w:rsid w:val="000F4303"/>
    <w:rsid w:val="00101521"/>
    <w:rsid w:val="001215C9"/>
    <w:rsid w:val="001557C0"/>
    <w:rsid w:val="00162448"/>
    <w:rsid w:val="0019654A"/>
    <w:rsid w:val="001B19C1"/>
    <w:rsid w:val="001B693A"/>
    <w:rsid w:val="001D00C7"/>
    <w:rsid w:val="001D0D07"/>
    <w:rsid w:val="00212108"/>
    <w:rsid w:val="00216164"/>
    <w:rsid w:val="00227020"/>
    <w:rsid w:val="00255F76"/>
    <w:rsid w:val="00261F44"/>
    <w:rsid w:val="00272D29"/>
    <w:rsid w:val="00287A7C"/>
    <w:rsid w:val="00291988"/>
    <w:rsid w:val="00292CAE"/>
    <w:rsid w:val="002A0086"/>
    <w:rsid w:val="002B5D23"/>
    <w:rsid w:val="002C3F25"/>
    <w:rsid w:val="002D6596"/>
    <w:rsid w:val="002E1F4F"/>
    <w:rsid w:val="002F396A"/>
    <w:rsid w:val="003313BE"/>
    <w:rsid w:val="00351C15"/>
    <w:rsid w:val="003A6C49"/>
    <w:rsid w:val="003A799D"/>
    <w:rsid w:val="003D15E0"/>
    <w:rsid w:val="00414A1F"/>
    <w:rsid w:val="00415A0F"/>
    <w:rsid w:val="00427ABF"/>
    <w:rsid w:val="00433C3E"/>
    <w:rsid w:val="00445874"/>
    <w:rsid w:val="00455810"/>
    <w:rsid w:val="004703D5"/>
    <w:rsid w:val="00476C15"/>
    <w:rsid w:val="004876FD"/>
    <w:rsid w:val="00494ECB"/>
    <w:rsid w:val="004A122F"/>
    <w:rsid w:val="004C0A8A"/>
    <w:rsid w:val="004F242D"/>
    <w:rsid w:val="0050097D"/>
    <w:rsid w:val="00523DCE"/>
    <w:rsid w:val="0053432E"/>
    <w:rsid w:val="005452D2"/>
    <w:rsid w:val="005455A0"/>
    <w:rsid w:val="005568A1"/>
    <w:rsid w:val="00557F0C"/>
    <w:rsid w:val="00564935"/>
    <w:rsid w:val="00572B27"/>
    <w:rsid w:val="005832FA"/>
    <w:rsid w:val="0059299C"/>
    <w:rsid w:val="005A5C36"/>
    <w:rsid w:val="005B57BB"/>
    <w:rsid w:val="005B71D8"/>
    <w:rsid w:val="005C22FD"/>
    <w:rsid w:val="005C77C0"/>
    <w:rsid w:val="00623B14"/>
    <w:rsid w:val="00627390"/>
    <w:rsid w:val="0065642A"/>
    <w:rsid w:val="006A36FD"/>
    <w:rsid w:val="006B7671"/>
    <w:rsid w:val="006D0BDE"/>
    <w:rsid w:val="007259DC"/>
    <w:rsid w:val="007653EE"/>
    <w:rsid w:val="00766A11"/>
    <w:rsid w:val="00773D6E"/>
    <w:rsid w:val="00775C42"/>
    <w:rsid w:val="007858F9"/>
    <w:rsid w:val="00792571"/>
    <w:rsid w:val="007A5376"/>
    <w:rsid w:val="007A7141"/>
    <w:rsid w:val="007B7582"/>
    <w:rsid w:val="007E2488"/>
    <w:rsid w:val="007E2C5F"/>
    <w:rsid w:val="008158B4"/>
    <w:rsid w:val="00856FDF"/>
    <w:rsid w:val="00884C07"/>
    <w:rsid w:val="008C4CC4"/>
    <w:rsid w:val="009032DF"/>
    <w:rsid w:val="00904988"/>
    <w:rsid w:val="00914558"/>
    <w:rsid w:val="009463A2"/>
    <w:rsid w:val="009475A6"/>
    <w:rsid w:val="00951F0B"/>
    <w:rsid w:val="0096672A"/>
    <w:rsid w:val="00975A0C"/>
    <w:rsid w:val="009829FB"/>
    <w:rsid w:val="00985184"/>
    <w:rsid w:val="00994E72"/>
    <w:rsid w:val="009B71DD"/>
    <w:rsid w:val="009C2E54"/>
    <w:rsid w:val="009F08E8"/>
    <w:rsid w:val="00A166C5"/>
    <w:rsid w:val="00A21863"/>
    <w:rsid w:val="00A21C48"/>
    <w:rsid w:val="00A96B04"/>
    <w:rsid w:val="00AB3C6A"/>
    <w:rsid w:val="00AB5B0A"/>
    <w:rsid w:val="00AE673D"/>
    <w:rsid w:val="00B10E1E"/>
    <w:rsid w:val="00B20F6C"/>
    <w:rsid w:val="00B22313"/>
    <w:rsid w:val="00B320B1"/>
    <w:rsid w:val="00B40410"/>
    <w:rsid w:val="00B4066F"/>
    <w:rsid w:val="00B6729C"/>
    <w:rsid w:val="00B70AE2"/>
    <w:rsid w:val="00B75EE1"/>
    <w:rsid w:val="00B87302"/>
    <w:rsid w:val="00BD21BE"/>
    <w:rsid w:val="00BE600E"/>
    <w:rsid w:val="00BF38B1"/>
    <w:rsid w:val="00C04359"/>
    <w:rsid w:val="00C11BF9"/>
    <w:rsid w:val="00C15D38"/>
    <w:rsid w:val="00C50B7F"/>
    <w:rsid w:val="00C760CF"/>
    <w:rsid w:val="00C76AC5"/>
    <w:rsid w:val="00C81CB8"/>
    <w:rsid w:val="00CA5F8A"/>
    <w:rsid w:val="00CB75AE"/>
    <w:rsid w:val="00D12369"/>
    <w:rsid w:val="00D2564C"/>
    <w:rsid w:val="00D42383"/>
    <w:rsid w:val="00D74881"/>
    <w:rsid w:val="00DB0329"/>
    <w:rsid w:val="00DB3E42"/>
    <w:rsid w:val="00DC7CAE"/>
    <w:rsid w:val="00DF740F"/>
    <w:rsid w:val="00E16D48"/>
    <w:rsid w:val="00E33B26"/>
    <w:rsid w:val="00E62388"/>
    <w:rsid w:val="00E62CE0"/>
    <w:rsid w:val="00E84F76"/>
    <w:rsid w:val="00E930CD"/>
    <w:rsid w:val="00EA5097"/>
    <w:rsid w:val="00EB0409"/>
    <w:rsid w:val="00EB791E"/>
    <w:rsid w:val="00F2133D"/>
    <w:rsid w:val="00F44EE9"/>
    <w:rsid w:val="00F478DC"/>
    <w:rsid w:val="00F51E12"/>
    <w:rsid w:val="00F7024F"/>
    <w:rsid w:val="00F74B29"/>
    <w:rsid w:val="00FA2740"/>
    <w:rsid w:val="00FA7216"/>
    <w:rsid w:val="00FD3821"/>
    <w:rsid w:val="00FD5191"/>
    <w:rsid w:val="00FE73FD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/>
    <w:lsdException w:name="annotation text" w:uiPriority="99"/>
    <w:lsdException w:name="index heading" w:uiPriority="99"/>
    <w:lsdException w:name="caption" w:qFormat="1"/>
    <w:lsdException w:name="table of figures" w:uiPriority="99"/>
    <w:lsdException w:name="envelope return" w:uiPriority="99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List Bullet" w:uiPriority="99"/>
    <w:lsdException w:name="List Number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semiHidden="0" w:unhideWhenUsed="0" w:qFormat="1"/>
    <w:lsdException w:name="Closing" w:uiPriority="99"/>
    <w:lsdException w:name="Signature" w:uiPriority="99"/>
    <w:lsdException w:name="Default Paragraph Font" w:uiPriority="1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semiHidden="0" w:uiPriority="11" w:unhideWhenUsed="0" w:qFormat="1"/>
    <w:lsdException w:name="Salutation" w:uiPriority="99"/>
    <w:lsdException w:name="Date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Cite" w:uiPriority="99"/>
    <w:lsdException w:name="HTML Definition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Outline List 1" w:uiPriority="99"/>
    <w:lsdException w:name="Outline List 2" w:uiPriority="99"/>
    <w:lsdException w:name="Outline List 3" w:uiPriority="99"/>
    <w:lsdException w:name="Table 3D effects 1" w:uiPriority="99"/>
    <w:lsdException w:name="Table 3D effects 2" w:uiPriority="99"/>
    <w:lsdException w:name="Table 3D effects 3" w:uiPriority="99"/>
    <w:lsdException w:name="Table Elegant" w:uiPriority="99"/>
    <w:lsdException w:name="Table Professional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3D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3D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E3D6B"/>
    <w:pPr>
      <w:keepNext/>
      <w:spacing w:before="240" w:after="60"/>
      <w:jc w:val="center"/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qFormat/>
    <w:rsid w:val="000E3D6B"/>
    <w:pPr>
      <w:keepNext/>
      <w:spacing w:before="240" w:after="6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E3D6B"/>
    <w:pPr>
      <w:spacing w:before="240" w:after="60"/>
      <w:jc w:val="center"/>
      <w:outlineLvl w:val="4"/>
    </w:pPr>
    <w:rPr>
      <w:b/>
      <w:bCs/>
      <w:iCs/>
      <w:sz w:val="32"/>
      <w:szCs w:val="26"/>
    </w:rPr>
  </w:style>
  <w:style w:type="paragraph" w:styleId="6">
    <w:name w:val="heading 6"/>
    <w:basedOn w:val="a"/>
    <w:next w:val="a"/>
    <w:link w:val="60"/>
    <w:qFormat/>
    <w:rsid w:val="000E3D6B"/>
    <w:pPr>
      <w:spacing w:before="240" w:after="60"/>
      <w:jc w:val="center"/>
      <w:outlineLvl w:val="5"/>
    </w:pPr>
    <w:rPr>
      <w:b/>
      <w:bCs/>
      <w:sz w:val="32"/>
      <w:szCs w:val="22"/>
    </w:rPr>
  </w:style>
  <w:style w:type="paragraph" w:styleId="7">
    <w:name w:val="heading 7"/>
    <w:basedOn w:val="a"/>
    <w:next w:val="a"/>
    <w:link w:val="70"/>
    <w:qFormat/>
    <w:rsid w:val="000E3D6B"/>
    <w:pPr>
      <w:spacing w:before="240" w:after="6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0E3D6B"/>
    <w:pPr>
      <w:spacing w:before="240" w:after="60"/>
      <w:outlineLvl w:val="7"/>
    </w:pPr>
    <w:rPr>
      <w:b/>
      <w:iCs/>
      <w:sz w:val="28"/>
    </w:rPr>
  </w:style>
  <w:style w:type="paragraph" w:styleId="9">
    <w:name w:val="heading 9"/>
    <w:basedOn w:val="a"/>
    <w:next w:val="a"/>
    <w:link w:val="90"/>
    <w:qFormat/>
    <w:rsid w:val="000E3D6B"/>
    <w:pPr>
      <w:spacing w:before="240" w:after="60"/>
      <w:outlineLvl w:val="8"/>
    </w:pPr>
    <w:rPr>
      <w:rFonts w:cs="Arial"/>
      <w:b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D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3D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E3D6B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E3D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E3D6B"/>
    <w:rPr>
      <w:rFonts w:ascii="Times New Roman" w:eastAsia="Times New Roman" w:hAnsi="Times New Roman" w:cs="Times New Roman"/>
      <w:b/>
      <w:bCs/>
      <w:iCs/>
      <w:sz w:val="32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E3D6B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70">
    <w:name w:val="Заголовок 7 Знак"/>
    <w:basedOn w:val="a0"/>
    <w:link w:val="7"/>
    <w:rsid w:val="000E3D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E3D6B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E3D6B"/>
    <w:rPr>
      <w:rFonts w:ascii="Times New Roman" w:eastAsia="Times New Roman" w:hAnsi="Times New Roman" w:cs="Arial"/>
      <w:b/>
      <w:sz w:val="28"/>
      <w:lang w:eastAsia="ru-RU"/>
    </w:rPr>
  </w:style>
  <w:style w:type="paragraph" w:styleId="a3">
    <w:name w:val="Title"/>
    <w:basedOn w:val="a"/>
    <w:link w:val="a4"/>
    <w:qFormat/>
    <w:rsid w:val="000E3D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E3D6B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footnote text"/>
    <w:basedOn w:val="a"/>
    <w:link w:val="a6"/>
    <w:semiHidden/>
    <w:rsid w:val="000E3D6B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E3D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0E3D6B"/>
    <w:rPr>
      <w:vertAlign w:val="superscript"/>
    </w:rPr>
  </w:style>
  <w:style w:type="paragraph" w:styleId="a8">
    <w:name w:val="header"/>
    <w:basedOn w:val="a"/>
    <w:link w:val="a9"/>
    <w:semiHidden/>
    <w:rsid w:val="000E3D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0E3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E3D6B"/>
  </w:style>
  <w:style w:type="table" w:styleId="ab">
    <w:name w:val="Table Grid"/>
    <w:basedOn w:val="a1"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0E3D6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3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0E3D6B"/>
    <w:pPr>
      <w:spacing w:before="240"/>
      <w:ind w:left="36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0E3D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1">
    <w:name w:val="toc 1"/>
    <w:aliases w:val="Оглавление 1 Знак"/>
    <w:basedOn w:val="a"/>
    <w:next w:val="a"/>
    <w:link w:val="110"/>
    <w:autoRedefine/>
    <w:rsid w:val="000E3D6B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rsid w:val="00523DCE"/>
    <w:pPr>
      <w:tabs>
        <w:tab w:val="right" w:leader="dot" w:pos="10196"/>
      </w:tabs>
    </w:pPr>
    <w:rPr>
      <w:smallCaps/>
      <w:noProof/>
      <w:color w:val="000000" w:themeColor="text1"/>
      <w:sz w:val="28"/>
      <w:szCs w:val="28"/>
    </w:rPr>
  </w:style>
  <w:style w:type="paragraph" w:styleId="31">
    <w:name w:val="toc 3"/>
    <w:basedOn w:val="a"/>
    <w:next w:val="a"/>
    <w:autoRedefine/>
    <w:rsid w:val="000E3D6B"/>
    <w:pPr>
      <w:tabs>
        <w:tab w:val="right" w:leader="dot" w:pos="10196"/>
      </w:tabs>
    </w:pPr>
    <w:rPr>
      <w:i/>
      <w:iCs/>
      <w:noProof/>
      <w:sz w:val="28"/>
      <w:szCs w:val="28"/>
      <w:lang w:val="en-US"/>
    </w:rPr>
  </w:style>
  <w:style w:type="paragraph" w:styleId="51">
    <w:name w:val="toc 5"/>
    <w:basedOn w:val="a"/>
    <w:next w:val="a"/>
    <w:autoRedefine/>
    <w:rsid w:val="000E3D6B"/>
    <w:pPr>
      <w:ind w:left="960"/>
    </w:pPr>
    <w:rPr>
      <w:sz w:val="18"/>
      <w:szCs w:val="18"/>
    </w:rPr>
  </w:style>
  <w:style w:type="paragraph" w:styleId="61">
    <w:name w:val="toc 6"/>
    <w:basedOn w:val="a"/>
    <w:next w:val="a"/>
    <w:autoRedefine/>
    <w:rsid w:val="000E3D6B"/>
    <w:pPr>
      <w:ind w:left="1200"/>
    </w:pPr>
    <w:rPr>
      <w:sz w:val="18"/>
      <w:szCs w:val="18"/>
    </w:rPr>
  </w:style>
  <w:style w:type="character" w:styleId="af0">
    <w:name w:val="Hyperlink"/>
    <w:basedOn w:val="a0"/>
    <w:rsid w:val="000E3D6B"/>
    <w:rPr>
      <w:color w:val="0000FF"/>
      <w:u w:val="single"/>
    </w:rPr>
  </w:style>
  <w:style w:type="character" w:customStyle="1" w:styleId="110">
    <w:name w:val="Оглавление 1 Знак1"/>
    <w:aliases w:val="Оглавление 1 Знак Знак"/>
    <w:basedOn w:val="a0"/>
    <w:link w:val="11"/>
    <w:rsid w:val="000E3D6B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styleId="41">
    <w:name w:val="toc 4"/>
    <w:basedOn w:val="a"/>
    <w:next w:val="a"/>
    <w:autoRedefine/>
    <w:rsid w:val="000E3D6B"/>
    <w:pPr>
      <w:ind w:left="720"/>
    </w:pPr>
    <w:rPr>
      <w:sz w:val="18"/>
      <w:szCs w:val="18"/>
    </w:rPr>
  </w:style>
  <w:style w:type="paragraph" w:styleId="71">
    <w:name w:val="toc 7"/>
    <w:basedOn w:val="a"/>
    <w:next w:val="a"/>
    <w:autoRedefine/>
    <w:rsid w:val="000E3D6B"/>
    <w:pPr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rsid w:val="000E3D6B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rsid w:val="000E3D6B"/>
    <w:pPr>
      <w:ind w:left="1920"/>
    </w:pPr>
    <w:rPr>
      <w:sz w:val="18"/>
      <w:szCs w:val="18"/>
    </w:rPr>
  </w:style>
  <w:style w:type="paragraph" w:styleId="af1">
    <w:name w:val="toa heading"/>
    <w:basedOn w:val="a"/>
    <w:next w:val="a"/>
    <w:rsid w:val="000E3D6B"/>
    <w:pPr>
      <w:spacing w:before="120"/>
    </w:pPr>
    <w:rPr>
      <w:rFonts w:ascii="Arial" w:hAnsi="Arial" w:cs="Arial"/>
      <w:b/>
      <w:bCs/>
    </w:rPr>
  </w:style>
  <w:style w:type="paragraph" w:styleId="af2">
    <w:name w:val="List Continue"/>
    <w:basedOn w:val="a"/>
    <w:rsid w:val="000E3D6B"/>
    <w:pPr>
      <w:spacing w:after="120"/>
      <w:ind w:left="283"/>
    </w:pPr>
  </w:style>
  <w:style w:type="paragraph" w:styleId="af3">
    <w:name w:val="List"/>
    <w:basedOn w:val="a"/>
    <w:rsid w:val="000E3D6B"/>
    <w:pPr>
      <w:ind w:left="283" w:hanging="283"/>
    </w:pPr>
  </w:style>
  <w:style w:type="paragraph" w:styleId="22">
    <w:name w:val="List 2"/>
    <w:basedOn w:val="a"/>
    <w:rsid w:val="000E3D6B"/>
    <w:pPr>
      <w:ind w:left="566" w:hanging="283"/>
    </w:pPr>
  </w:style>
  <w:style w:type="paragraph" w:styleId="23">
    <w:name w:val="List Continue 2"/>
    <w:basedOn w:val="a"/>
    <w:rsid w:val="000E3D6B"/>
    <w:pPr>
      <w:spacing w:after="120"/>
      <w:ind w:left="566"/>
    </w:pPr>
  </w:style>
  <w:style w:type="paragraph" w:styleId="HTML">
    <w:name w:val="HTML Address"/>
    <w:basedOn w:val="a"/>
    <w:link w:val="HTML0"/>
    <w:semiHidden/>
    <w:rsid w:val="000E3D6B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0E3D6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4">
    <w:name w:val="envelope address"/>
    <w:basedOn w:val="a"/>
    <w:semiHidden/>
    <w:rsid w:val="000E3D6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table" w:styleId="-1">
    <w:name w:val="Table Web 1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ubtle 2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0"/>
    <w:semiHidden/>
    <w:rsid w:val="000E3D6B"/>
    <w:rPr>
      <w:rFonts w:ascii="Courier New" w:hAnsi="Courier New" w:cs="Courier New"/>
      <w:sz w:val="20"/>
      <w:szCs w:val="20"/>
    </w:rPr>
  </w:style>
  <w:style w:type="table" w:styleId="13">
    <w:name w:val="Table Classic 1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0"/>
    <w:semiHidden/>
    <w:rsid w:val="000E3D6B"/>
    <w:rPr>
      <w:rFonts w:ascii="Courier New" w:hAnsi="Courier New" w:cs="Courier New"/>
      <w:sz w:val="20"/>
      <w:szCs w:val="20"/>
    </w:rPr>
  </w:style>
  <w:style w:type="paragraph" w:styleId="af5">
    <w:name w:val="Body Text"/>
    <w:basedOn w:val="a"/>
    <w:link w:val="af6"/>
    <w:rsid w:val="000E3D6B"/>
    <w:pPr>
      <w:spacing w:after="120"/>
    </w:pPr>
  </w:style>
  <w:style w:type="character" w:customStyle="1" w:styleId="af6">
    <w:name w:val="Основной текст Знак"/>
    <w:basedOn w:val="a0"/>
    <w:link w:val="af5"/>
    <w:rsid w:val="000E3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First Indent"/>
    <w:basedOn w:val="af5"/>
    <w:link w:val="af8"/>
    <w:semiHidden/>
    <w:rsid w:val="000E3D6B"/>
    <w:pPr>
      <w:ind w:firstLine="210"/>
    </w:pPr>
  </w:style>
  <w:style w:type="character" w:customStyle="1" w:styleId="af8">
    <w:name w:val="Красная строка Знак"/>
    <w:basedOn w:val="af6"/>
    <w:link w:val="af7"/>
    <w:semiHidden/>
    <w:rsid w:val="000E3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First Indent 2"/>
    <w:basedOn w:val="ae"/>
    <w:link w:val="27"/>
    <w:semiHidden/>
    <w:rsid w:val="000E3D6B"/>
    <w:pPr>
      <w:spacing w:before="0" w:after="120"/>
      <w:ind w:left="283" w:firstLine="210"/>
      <w:jc w:val="left"/>
    </w:pPr>
    <w:rPr>
      <w:sz w:val="24"/>
    </w:rPr>
  </w:style>
  <w:style w:type="character" w:customStyle="1" w:styleId="27">
    <w:name w:val="Красная строка 2 Знак"/>
    <w:basedOn w:val="af"/>
    <w:link w:val="26"/>
    <w:semiHidden/>
    <w:rsid w:val="000E3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caption"/>
    <w:basedOn w:val="a"/>
    <w:next w:val="a"/>
    <w:qFormat/>
    <w:rsid w:val="000E3D6B"/>
    <w:pPr>
      <w:spacing w:before="120" w:after="120"/>
    </w:pPr>
    <w:rPr>
      <w:b/>
      <w:bCs/>
      <w:sz w:val="20"/>
      <w:szCs w:val="20"/>
    </w:rPr>
  </w:style>
  <w:style w:type="table" w:styleId="14">
    <w:name w:val="Table Simple 1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Simple 3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Grid 1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Grid 2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Grid 3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a">
    <w:name w:val="Table Contemporary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6">
    <w:name w:val="Table Columns 1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umns 3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olumns 4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3">
    <w:name w:val="Table Columns 5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b">
    <w:name w:val="Strong"/>
    <w:basedOn w:val="a0"/>
    <w:qFormat/>
    <w:rsid w:val="000E3D6B"/>
    <w:rPr>
      <w:b/>
      <w:bCs/>
    </w:rPr>
  </w:style>
  <w:style w:type="table" w:styleId="-10">
    <w:name w:val="Table List 1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c">
    <w:name w:val="Plain Text"/>
    <w:basedOn w:val="a"/>
    <w:link w:val="afd"/>
    <w:semiHidden/>
    <w:rsid w:val="000E3D6B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semiHidden/>
    <w:rsid w:val="000E3D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7">
    <w:name w:val="index 1"/>
    <w:basedOn w:val="a"/>
    <w:next w:val="a"/>
    <w:autoRedefine/>
    <w:rsid w:val="000E3D6B"/>
    <w:pPr>
      <w:ind w:left="240" w:hanging="240"/>
    </w:pPr>
  </w:style>
  <w:style w:type="paragraph" w:styleId="2b">
    <w:name w:val="index 2"/>
    <w:basedOn w:val="a"/>
    <w:next w:val="a"/>
    <w:autoRedefine/>
    <w:rsid w:val="000E3D6B"/>
    <w:pPr>
      <w:ind w:left="480" w:hanging="240"/>
    </w:pPr>
  </w:style>
  <w:style w:type="paragraph" w:styleId="36">
    <w:name w:val="index 3"/>
    <w:basedOn w:val="a"/>
    <w:next w:val="a"/>
    <w:autoRedefine/>
    <w:rsid w:val="000E3D6B"/>
    <w:pPr>
      <w:ind w:left="720" w:hanging="240"/>
    </w:pPr>
  </w:style>
  <w:style w:type="paragraph" w:styleId="45">
    <w:name w:val="index 4"/>
    <w:basedOn w:val="a"/>
    <w:next w:val="a"/>
    <w:autoRedefine/>
    <w:rsid w:val="000E3D6B"/>
    <w:pPr>
      <w:ind w:left="960" w:hanging="240"/>
    </w:pPr>
  </w:style>
  <w:style w:type="paragraph" w:styleId="54">
    <w:name w:val="index 5"/>
    <w:basedOn w:val="a"/>
    <w:next w:val="a"/>
    <w:autoRedefine/>
    <w:rsid w:val="000E3D6B"/>
    <w:pPr>
      <w:ind w:left="1200" w:hanging="240"/>
    </w:pPr>
  </w:style>
  <w:style w:type="paragraph" w:styleId="63">
    <w:name w:val="index 6"/>
    <w:basedOn w:val="a"/>
    <w:next w:val="a"/>
    <w:autoRedefine/>
    <w:rsid w:val="000E3D6B"/>
    <w:pPr>
      <w:ind w:left="1440" w:hanging="240"/>
    </w:pPr>
  </w:style>
  <w:style w:type="paragraph" w:styleId="73">
    <w:name w:val="index 7"/>
    <w:basedOn w:val="a"/>
    <w:next w:val="a"/>
    <w:autoRedefine/>
    <w:rsid w:val="000E3D6B"/>
    <w:pPr>
      <w:ind w:left="1680" w:hanging="240"/>
    </w:pPr>
  </w:style>
  <w:style w:type="paragraph" w:styleId="83">
    <w:name w:val="index 8"/>
    <w:basedOn w:val="a"/>
    <w:next w:val="a"/>
    <w:autoRedefine/>
    <w:rsid w:val="000E3D6B"/>
    <w:pPr>
      <w:ind w:left="1920" w:hanging="240"/>
    </w:pPr>
  </w:style>
  <w:style w:type="paragraph" w:styleId="92">
    <w:name w:val="index 9"/>
    <w:basedOn w:val="a"/>
    <w:next w:val="a"/>
    <w:autoRedefine/>
    <w:rsid w:val="000E3D6B"/>
    <w:pPr>
      <w:ind w:left="2160" w:hanging="240"/>
    </w:pPr>
  </w:style>
  <w:style w:type="table" w:styleId="18">
    <w:name w:val="Table Colorful 1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e">
    <w:name w:val="Block Text"/>
    <w:basedOn w:val="a"/>
    <w:semiHidden/>
    <w:rsid w:val="000E3D6B"/>
    <w:pPr>
      <w:spacing w:after="120"/>
      <w:ind w:left="1440" w:right="1440"/>
    </w:pPr>
  </w:style>
  <w:style w:type="paragraph" w:styleId="aff">
    <w:name w:val="Balloon Text"/>
    <w:basedOn w:val="a"/>
    <w:link w:val="aff0"/>
    <w:uiPriority w:val="99"/>
    <w:semiHidden/>
    <w:unhideWhenUsed/>
    <w:rsid w:val="001D0D07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1D0D07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List Paragraph"/>
    <w:basedOn w:val="a"/>
    <w:uiPriority w:val="34"/>
    <w:qFormat/>
    <w:rsid w:val="00627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/>
    <w:lsdException w:name="annotation text" w:uiPriority="99"/>
    <w:lsdException w:name="index heading" w:uiPriority="99"/>
    <w:lsdException w:name="caption" w:qFormat="1"/>
    <w:lsdException w:name="table of figures" w:uiPriority="99"/>
    <w:lsdException w:name="envelope return" w:uiPriority="99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List Bullet" w:uiPriority="99"/>
    <w:lsdException w:name="List Number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semiHidden="0" w:unhideWhenUsed="0" w:qFormat="1"/>
    <w:lsdException w:name="Closing" w:uiPriority="99"/>
    <w:lsdException w:name="Signature" w:uiPriority="99"/>
    <w:lsdException w:name="Default Paragraph Font" w:uiPriority="1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semiHidden="0" w:uiPriority="11" w:unhideWhenUsed="0" w:qFormat="1"/>
    <w:lsdException w:name="Salutation" w:uiPriority="99"/>
    <w:lsdException w:name="Date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Cite" w:uiPriority="99"/>
    <w:lsdException w:name="HTML Definition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Outline List 1" w:uiPriority="99"/>
    <w:lsdException w:name="Outline List 2" w:uiPriority="99"/>
    <w:lsdException w:name="Outline List 3" w:uiPriority="99"/>
    <w:lsdException w:name="Table 3D effects 1" w:uiPriority="99"/>
    <w:lsdException w:name="Table 3D effects 2" w:uiPriority="99"/>
    <w:lsdException w:name="Table 3D effects 3" w:uiPriority="99"/>
    <w:lsdException w:name="Table Elegant" w:uiPriority="99"/>
    <w:lsdException w:name="Table Professional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3D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3D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E3D6B"/>
    <w:pPr>
      <w:keepNext/>
      <w:spacing w:before="240" w:after="60"/>
      <w:jc w:val="center"/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qFormat/>
    <w:rsid w:val="000E3D6B"/>
    <w:pPr>
      <w:keepNext/>
      <w:spacing w:before="240" w:after="6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E3D6B"/>
    <w:pPr>
      <w:spacing w:before="240" w:after="60"/>
      <w:jc w:val="center"/>
      <w:outlineLvl w:val="4"/>
    </w:pPr>
    <w:rPr>
      <w:b/>
      <w:bCs/>
      <w:iCs/>
      <w:sz w:val="32"/>
      <w:szCs w:val="26"/>
    </w:rPr>
  </w:style>
  <w:style w:type="paragraph" w:styleId="6">
    <w:name w:val="heading 6"/>
    <w:basedOn w:val="a"/>
    <w:next w:val="a"/>
    <w:link w:val="60"/>
    <w:qFormat/>
    <w:rsid w:val="000E3D6B"/>
    <w:pPr>
      <w:spacing w:before="240" w:after="60"/>
      <w:jc w:val="center"/>
      <w:outlineLvl w:val="5"/>
    </w:pPr>
    <w:rPr>
      <w:b/>
      <w:bCs/>
      <w:sz w:val="32"/>
      <w:szCs w:val="22"/>
    </w:rPr>
  </w:style>
  <w:style w:type="paragraph" w:styleId="7">
    <w:name w:val="heading 7"/>
    <w:basedOn w:val="a"/>
    <w:next w:val="a"/>
    <w:link w:val="70"/>
    <w:qFormat/>
    <w:rsid w:val="000E3D6B"/>
    <w:pPr>
      <w:spacing w:before="240" w:after="6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0E3D6B"/>
    <w:pPr>
      <w:spacing w:before="240" w:after="60"/>
      <w:outlineLvl w:val="7"/>
    </w:pPr>
    <w:rPr>
      <w:b/>
      <w:iCs/>
      <w:sz w:val="28"/>
    </w:rPr>
  </w:style>
  <w:style w:type="paragraph" w:styleId="9">
    <w:name w:val="heading 9"/>
    <w:basedOn w:val="a"/>
    <w:next w:val="a"/>
    <w:link w:val="90"/>
    <w:qFormat/>
    <w:rsid w:val="000E3D6B"/>
    <w:pPr>
      <w:spacing w:before="240" w:after="60"/>
      <w:outlineLvl w:val="8"/>
    </w:pPr>
    <w:rPr>
      <w:rFonts w:cs="Arial"/>
      <w:b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D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3D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E3D6B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E3D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E3D6B"/>
    <w:rPr>
      <w:rFonts w:ascii="Times New Roman" w:eastAsia="Times New Roman" w:hAnsi="Times New Roman" w:cs="Times New Roman"/>
      <w:b/>
      <w:bCs/>
      <w:iCs/>
      <w:sz w:val="32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E3D6B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70">
    <w:name w:val="Заголовок 7 Знак"/>
    <w:basedOn w:val="a0"/>
    <w:link w:val="7"/>
    <w:rsid w:val="000E3D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E3D6B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E3D6B"/>
    <w:rPr>
      <w:rFonts w:ascii="Times New Roman" w:eastAsia="Times New Roman" w:hAnsi="Times New Roman" w:cs="Arial"/>
      <w:b/>
      <w:sz w:val="28"/>
      <w:lang w:eastAsia="ru-RU"/>
    </w:rPr>
  </w:style>
  <w:style w:type="paragraph" w:styleId="a3">
    <w:name w:val="Title"/>
    <w:basedOn w:val="a"/>
    <w:link w:val="a4"/>
    <w:qFormat/>
    <w:rsid w:val="000E3D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E3D6B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footnote text"/>
    <w:basedOn w:val="a"/>
    <w:link w:val="a6"/>
    <w:semiHidden/>
    <w:rsid w:val="000E3D6B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E3D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0E3D6B"/>
    <w:rPr>
      <w:vertAlign w:val="superscript"/>
    </w:rPr>
  </w:style>
  <w:style w:type="paragraph" w:styleId="a8">
    <w:name w:val="header"/>
    <w:basedOn w:val="a"/>
    <w:link w:val="a9"/>
    <w:semiHidden/>
    <w:rsid w:val="000E3D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0E3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E3D6B"/>
  </w:style>
  <w:style w:type="table" w:styleId="ab">
    <w:name w:val="Table Grid"/>
    <w:basedOn w:val="a1"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0E3D6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3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0E3D6B"/>
    <w:pPr>
      <w:spacing w:before="240"/>
      <w:ind w:left="36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0E3D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1">
    <w:name w:val="toc 1"/>
    <w:aliases w:val="Оглавление 1 Знак"/>
    <w:basedOn w:val="a"/>
    <w:next w:val="a"/>
    <w:link w:val="110"/>
    <w:autoRedefine/>
    <w:rsid w:val="000E3D6B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rsid w:val="00523DCE"/>
    <w:pPr>
      <w:tabs>
        <w:tab w:val="right" w:leader="dot" w:pos="10196"/>
      </w:tabs>
    </w:pPr>
    <w:rPr>
      <w:smallCaps/>
      <w:noProof/>
      <w:color w:val="000000" w:themeColor="text1"/>
      <w:sz w:val="28"/>
      <w:szCs w:val="28"/>
    </w:rPr>
  </w:style>
  <w:style w:type="paragraph" w:styleId="31">
    <w:name w:val="toc 3"/>
    <w:basedOn w:val="a"/>
    <w:next w:val="a"/>
    <w:autoRedefine/>
    <w:rsid w:val="000E3D6B"/>
    <w:pPr>
      <w:tabs>
        <w:tab w:val="right" w:leader="dot" w:pos="10196"/>
      </w:tabs>
    </w:pPr>
    <w:rPr>
      <w:i/>
      <w:iCs/>
      <w:noProof/>
      <w:sz w:val="28"/>
      <w:szCs w:val="28"/>
      <w:lang w:val="en-US"/>
    </w:rPr>
  </w:style>
  <w:style w:type="paragraph" w:styleId="51">
    <w:name w:val="toc 5"/>
    <w:basedOn w:val="a"/>
    <w:next w:val="a"/>
    <w:autoRedefine/>
    <w:rsid w:val="000E3D6B"/>
    <w:pPr>
      <w:ind w:left="960"/>
    </w:pPr>
    <w:rPr>
      <w:sz w:val="18"/>
      <w:szCs w:val="18"/>
    </w:rPr>
  </w:style>
  <w:style w:type="paragraph" w:styleId="61">
    <w:name w:val="toc 6"/>
    <w:basedOn w:val="a"/>
    <w:next w:val="a"/>
    <w:autoRedefine/>
    <w:rsid w:val="000E3D6B"/>
    <w:pPr>
      <w:ind w:left="1200"/>
    </w:pPr>
    <w:rPr>
      <w:sz w:val="18"/>
      <w:szCs w:val="18"/>
    </w:rPr>
  </w:style>
  <w:style w:type="character" w:styleId="af0">
    <w:name w:val="Hyperlink"/>
    <w:basedOn w:val="a0"/>
    <w:rsid w:val="000E3D6B"/>
    <w:rPr>
      <w:color w:val="0000FF"/>
      <w:u w:val="single"/>
    </w:rPr>
  </w:style>
  <w:style w:type="character" w:customStyle="1" w:styleId="110">
    <w:name w:val="Оглавление 1 Знак1"/>
    <w:aliases w:val="Оглавление 1 Знак Знак"/>
    <w:basedOn w:val="a0"/>
    <w:link w:val="11"/>
    <w:rsid w:val="000E3D6B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styleId="41">
    <w:name w:val="toc 4"/>
    <w:basedOn w:val="a"/>
    <w:next w:val="a"/>
    <w:autoRedefine/>
    <w:rsid w:val="000E3D6B"/>
    <w:pPr>
      <w:ind w:left="720"/>
    </w:pPr>
    <w:rPr>
      <w:sz w:val="18"/>
      <w:szCs w:val="18"/>
    </w:rPr>
  </w:style>
  <w:style w:type="paragraph" w:styleId="71">
    <w:name w:val="toc 7"/>
    <w:basedOn w:val="a"/>
    <w:next w:val="a"/>
    <w:autoRedefine/>
    <w:rsid w:val="000E3D6B"/>
    <w:pPr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rsid w:val="000E3D6B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rsid w:val="000E3D6B"/>
    <w:pPr>
      <w:ind w:left="1920"/>
    </w:pPr>
    <w:rPr>
      <w:sz w:val="18"/>
      <w:szCs w:val="18"/>
    </w:rPr>
  </w:style>
  <w:style w:type="paragraph" w:styleId="af1">
    <w:name w:val="toa heading"/>
    <w:basedOn w:val="a"/>
    <w:next w:val="a"/>
    <w:rsid w:val="000E3D6B"/>
    <w:pPr>
      <w:spacing w:before="120"/>
    </w:pPr>
    <w:rPr>
      <w:rFonts w:ascii="Arial" w:hAnsi="Arial" w:cs="Arial"/>
      <w:b/>
      <w:bCs/>
    </w:rPr>
  </w:style>
  <w:style w:type="paragraph" w:styleId="af2">
    <w:name w:val="List Continue"/>
    <w:basedOn w:val="a"/>
    <w:rsid w:val="000E3D6B"/>
    <w:pPr>
      <w:spacing w:after="120"/>
      <w:ind w:left="283"/>
    </w:pPr>
  </w:style>
  <w:style w:type="paragraph" w:styleId="af3">
    <w:name w:val="List"/>
    <w:basedOn w:val="a"/>
    <w:rsid w:val="000E3D6B"/>
    <w:pPr>
      <w:ind w:left="283" w:hanging="283"/>
    </w:pPr>
  </w:style>
  <w:style w:type="paragraph" w:styleId="22">
    <w:name w:val="List 2"/>
    <w:basedOn w:val="a"/>
    <w:rsid w:val="000E3D6B"/>
    <w:pPr>
      <w:ind w:left="566" w:hanging="283"/>
    </w:pPr>
  </w:style>
  <w:style w:type="paragraph" w:styleId="23">
    <w:name w:val="List Continue 2"/>
    <w:basedOn w:val="a"/>
    <w:rsid w:val="000E3D6B"/>
    <w:pPr>
      <w:spacing w:after="120"/>
      <w:ind w:left="566"/>
    </w:pPr>
  </w:style>
  <w:style w:type="paragraph" w:styleId="HTML">
    <w:name w:val="HTML Address"/>
    <w:basedOn w:val="a"/>
    <w:link w:val="HTML0"/>
    <w:semiHidden/>
    <w:rsid w:val="000E3D6B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0E3D6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4">
    <w:name w:val="envelope address"/>
    <w:basedOn w:val="a"/>
    <w:semiHidden/>
    <w:rsid w:val="000E3D6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table" w:styleId="-1">
    <w:name w:val="Table Web 1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ubtle 2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0"/>
    <w:semiHidden/>
    <w:rsid w:val="000E3D6B"/>
    <w:rPr>
      <w:rFonts w:ascii="Courier New" w:hAnsi="Courier New" w:cs="Courier New"/>
      <w:sz w:val="20"/>
      <w:szCs w:val="20"/>
    </w:rPr>
  </w:style>
  <w:style w:type="table" w:styleId="13">
    <w:name w:val="Table Classic 1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0"/>
    <w:semiHidden/>
    <w:rsid w:val="000E3D6B"/>
    <w:rPr>
      <w:rFonts w:ascii="Courier New" w:hAnsi="Courier New" w:cs="Courier New"/>
      <w:sz w:val="20"/>
      <w:szCs w:val="20"/>
    </w:rPr>
  </w:style>
  <w:style w:type="paragraph" w:styleId="af5">
    <w:name w:val="Body Text"/>
    <w:basedOn w:val="a"/>
    <w:link w:val="af6"/>
    <w:rsid w:val="000E3D6B"/>
    <w:pPr>
      <w:spacing w:after="120"/>
    </w:pPr>
  </w:style>
  <w:style w:type="character" w:customStyle="1" w:styleId="af6">
    <w:name w:val="Основной текст Знак"/>
    <w:basedOn w:val="a0"/>
    <w:link w:val="af5"/>
    <w:rsid w:val="000E3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First Indent"/>
    <w:basedOn w:val="af5"/>
    <w:link w:val="af8"/>
    <w:semiHidden/>
    <w:rsid w:val="000E3D6B"/>
    <w:pPr>
      <w:ind w:firstLine="210"/>
    </w:pPr>
  </w:style>
  <w:style w:type="character" w:customStyle="1" w:styleId="af8">
    <w:name w:val="Красная строка Знак"/>
    <w:basedOn w:val="af6"/>
    <w:link w:val="af7"/>
    <w:semiHidden/>
    <w:rsid w:val="000E3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First Indent 2"/>
    <w:basedOn w:val="ae"/>
    <w:link w:val="27"/>
    <w:semiHidden/>
    <w:rsid w:val="000E3D6B"/>
    <w:pPr>
      <w:spacing w:before="0" w:after="120"/>
      <w:ind w:left="283" w:firstLine="210"/>
      <w:jc w:val="left"/>
    </w:pPr>
    <w:rPr>
      <w:sz w:val="24"/>
    </w:rPr>
  </w:style>
  <w:style w:type="character" w:customStyle="1" w:styleId="27">
    <w:name w:val="Красная строка 2 Знак"/>
    <w:basedOn w:val="af"/>
    <w:link w:val="26"/>
    <w:semiHidden/>
    <w:rsid w:val="000E3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caption"/>
    <w:basedOn w:val="a"/>
    <w:next w:val="a"/>
    <w:qFormat/>
    <w:rsid w:val="000E3D6B"/>
    <w:pPr>
      <w:spacing w:before="120" w:after="120"/>
    </w:pPr>
    <w:rPr>
      <w:b/>
      <w:bCs/>
      <w:sz w:val="20"/>
      <w:szCs w:val="20"/>
    </w:rPr>
  </w:style>
  <w:style w:type="table" w:styleId="14">
    <w:name w:val="Table Simple 1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Simple 3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Grid 1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Grid 2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Grid 3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a">
    <w:name w:val="Table Contemporary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6">
    <w:name w:val="Table Columns 1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umns 3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olumns 4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3">
    <w:name w:val="Table Columns 5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b">
    <w:name w:val="Strong"/>
    <w:basedOn w:val="a0"/>
    <w:qFormat/>
    <w:rsid w:val="000E3D6B"/>
    <w:rPr>
      <w:b/>
      <w:bCs/>
    </w:rPr>
  </w:style>
  <w:style w:type="table" w:styleId="-10">
    <w:name w:val="Table List 1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c">
    <w:name w:val="Plain Text"/>
    <w:basedOn w:val="a"/>
    <w:link w:val="afd"/>
    <w:semiHidden/>
    <w:rsid w:val="000E3D6B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semiHidden/>
    <w:rsid w:val="000E3D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7">
    <w:name w:val="index 1"/>
    <w:basedOn w:val="a"/>
    <w:next w:val="a"/>
    <w:autoRedefine/>
    <w:rsid w:val="000E3D6B"/>
    <w:pPr>
      <w:ind w:left="240" w:hanging="240"/>
    </w:pPr>
  </w:style>
  <w:style w:type="paragraph" w:styleId="2b">
    <w:name w:val="index 2"/>
    <w:basedOn w:val="a"/>
    <w:next w:val="a"/>
    <w:autoRedefine/>
    <w:rsid w:val="000E3D6B"/>
    <w:pPr>
      <w:ind w:left="480" w:hanging="240"/>
    </w:pPr>
  </w:style>
  <w:style w:type="paragraph" w:styleId="36">
    <w:name w:val="index 3"/>
    <w:basedOn w:val="a"/>
    <w:next w:val="a"/>
    <w:autoRedefine/>
    <w:rsid w:val="000E3D6B"/>
    <w:pPr>
      <w:ind w:left="720" w:hanging="240"/>
    </w:pPr>
  </w:style>
  <w:style w:type="paragraph" w:styleId="45">
    <w:name w:val="index 4"/>
    <w:basedOn w:val="a"/>
    <w:next w:val="a"/>
    <w:autoRedefine/>
    <w:rsid w:val="000E3D6B"/>
    <w:pPr>
      <w:ind w:left="960" w:hanging="240"/>
    </w:pPr>
  </w:style>
  <w:style w:type="paragraph" w:styleId="54">
    <w:name w:val="index 5"/>
    <w:basedOn w:val="a"/>
    <w:next w:val="a"/>
    <w:autoRedefine/>
    <w:rsid w:val="000E3D6B"/>
    <w:pPr>
      <w:ind w:left="1200" w:hanging="240"/>
    </w:pPr>
  </w:style>
  <w:style w:type="paragraph" w:styleId="63">
    <w:name w:val="index 6"/>
    <w:basedOn w:val="a"/>
    <w:next w:val="a"/>
    <w:autoRedefine/>
    <w:rsid w:val="000E3D6B"/>
    <w:pPr>
      <w:ind w:left="1440" w:hanging="240"/>
    </w:pPr>
  </w:style>
  <w:style w:type="paragraph" w:styleId="73">
    <w:name w:val="index 7"/>
    <w:basedOn w:val="a"/>
    <w:next w:val="a"/>
    <w:autoRedefine/>
    <w:rsid w:val="000E3D6B"/>
    <w:pPr>
      <w:ind w:left="1680" w:hanging="240"/>
    </w:pPr>
  </w:style>
  <w:style w:type="paragraph" w:styleId="83">
    <w:name w:val="index 8"/>
    <w:basedOn w:val="a"/>
    <w:next w:val="a"/>
    <w:autoRedefine/>
    <w:rsid w:val="000E3D6B"/>
    <w:pPr>
      <w:ind w:left="1920" w:hanging="240"/>
    </w:pPr>
  </w:style>
  <w:style w:type="paragraph" w:styleId="92">
    <w:name w:val="index 9"/>
    <w:basedOn w:val="a"/>
    <w:next w:val="a"/>
    <w:autoRedefine/>
    <w:rsid w:val="000E3D6B"/>
    <w:pPr>
      <w:ind w:left="2160" w:hanging="240"/>
    </w:pPr>
  </w:style>
  <w:style w:type="table" w:styleId="18">
    <w:name w:val="Table Colorful 1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1"/>
    <w:semiHidden/>
    <w:rsid w:val="000E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e">
    <w:name w:val="Block Text"/>
    <w:basedOn w:val="a"/>
    <w:semiHidden/>
    <w:rsid w:val="000E3D6B"/>
    <w:pPr>
      <w:spacing w:after="120"/>
      <w:ind w:left="1440" w:right="1440"/>
    </w:pPr>
  </w:style>
  <w:style w:type="paragraph" w:styleId="aff">
    <w:name w:val="Balloon Text"/>
    <w:basedOn w:val="a"/>
    <w:link w:val="aff0"/>
    <w:uiPriority w:val="99"/>
    <w:semiHidden/>
    <w:unhideWhenUsed/>
    <w:rsid w:val="001D0D07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1D0D07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List Paragraph"/>
    <w:basedOn w:val="a"/>
    <w:uiPriority w:val="34"/>
    <w:qFormat/>
    <w:rsid w:val="00627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35843-532E-41DC-B5C1-4A743FD8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Настя</cp:lastModifiedBy>
  <cp:revision>2</cp:revision>
  <cp:lastPrinted>2009-01-25T12:06:00Z</cp:lastPrinted>
  <dcterms:created xsi:type="dcterms:W3CDTF">2013-08-16T15:11:00Z</dcterms:created>
  <dcterms:modified xsi:type="dcterms:W3CDTF">2013-08-16T15:11:00Z</dcterms:modified>
</cp:coreProperties>
</file>