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E9" w:rsidRPr="005608E9" w:rsidRDefault="005608E9" w:rsidP="005608E9">
      <w:pPr>
        <w:pStyle w:val="a4"/>
        <w:spacing w:line="276" w:lineRule="auto"/>
        <w:jc w:val="center"/>
        <w:rPr>
          <w:rFonts w:ascii="Times New Roman" w:hAnsi="Times New Roman" w:cs="Times New Roman"/>
          <w:sz w:val="28"/>
          <w:szCs w:val="28"/>
          <w:bdr w:val="none" w:sz="0" w:space="0" w:color="auto" w:frame="1"/>
        </w:rPr>
      </w:pPr>
      <w:r w:rsidRPr="005608E9">
        <w:rPr>
          <w:rFonts w:ascii="Times New Roman" w:hAnsi="Times New Roman" w:cs="Times New Roman"/>
          <w:sz w:val="28"/>
          <w:szCs w:val="28"/>
          <w:bdr w:val="none" w:sz="0" w:space="0" w:color="auto" w:frame="1"/>
        </w:rPr>
        <w:t>Муниципальное бюджетное дошкольное образовательное учреждение</w:t>
      </w:r>
    </w:p>
    <w:p w:rsidR="005608E9" w:rsidRPr="005608E9" w:rsidRDefault="00715934" w:rsidP="005608E9">
      <w:pPr>
        <w:pStyle w:val="a4"/>
        <w:spacing w:line="276" w:lineRule="auto"/>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м</w:t>
      </w:r>
      <w:r w:rsidR="005608E9" w:rsidRPr="005608E9">
        <w:rPr>
          <w:rFonts w:ascii="Times New Roman" w:hAnsi="Times New Roman" w:cs="Times New Roman"/>
          <w:sz w:val="28"/>
          <w:szCs w:val="28"/>
          <w:bdr w:val="none" w:sz="0" w:space="0" w:color="auto" w:frame="1"/>
        </w:rPr>
        <w:t>униципального образования г. Красн</w:t>
      </w:r>
      <w:r w:rsidR="005608E9">
        <w:rPr>
          <w:rFonts w:ascii="Times New Roman" w:hAnsi="Times New Roman" w:cs="Times New Roman"/>
          <w:sz w:val="28"/>
          <w:szCs w:val="28"/>
          <w:bdr w:val="none" w:sz="0" w:space="0" w:color="auto" w:frame="1"/>
        </w:rPr>
        <w:t>о</w:t>
      </w:r>
      <w:r w:rsidR="005608E9" w:rsidRPr="005608E9">
        <w:rPr>
          <w:rFonts w:ascii="Times New Roman" w:hAnsi="Times New Roman" w:cs="Times New Roman"/>
          <w:sz w:val="28"/>
          <w:szCs w:val="28"/>
          <w:bdr w:val="none" w:sz="0" w:space="0" w:color="auto" w:frame="1"/>
        </w:rPr>
        <w:t>дар</w:t>
      </w: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r w:rsidRPr="005608E9">
        <w:rPr>
          <w:rFonts w:ascii="Times New Roman" w:hAnsi="Times New Roman" w:cs="Times New Roman"/>
          <w:sz w:val="28"/>
          <w:szCs w:val="28"/>
          <w:bdr w:val="none" w:sz="0" w:space="0" w:color="auto" w:frame="1"/>
        </w:rPr>
        <w:t>«Детский сад №106»</w:t>
      </w: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Pr="005608E9" w:rsidRDefault="005608E9" w:rsidP="005608E9">
      <w:pPr>
        <w:pStyle w:val="a4"/>
        <w:spacing w:line="276" w:lineRule="auto"/>
        <w:jc w:val="center"/>
        <w:rPr>
          <w:rFonts w:ascii="Times New Roman" w:hAnsi="Times New Roman" w:cs="Times New Roman"/>
          <w:b/>
          <w:sz w:val="28"/>
          <w:szCs w:val="28"/>
          <w:bdr w:val="none" w:sz="0" w:space="0" w:color="auto" w:frame="1"/>
        </w:rPr>
      </w:pPr>
      <w:r w:rsidRPr="005608E9">
        <w:rPr>
          <w:rFonts w:ascii="Times New Roman" w:hAnsi="Times New Roman" w:cs="Times New Roman"/>
          <w:b/>
          <w:sz w:val="28"/>
          <w:szCs w:val="28"/>
          <w:bdr w:val="none" w:sz="0" w:space="0" w:color="auto" w:frame="1"/>
        </w:rPr>
        <w:t xml:space="preserve">Консультация для родителей </w:t>
      </w:r>
    </w:p>
    <w:p w:rsidR="005608E9" w:rsidRPr="005608E9" w:rsidRDefault="005608E9" w:rsidP="005608E9">
      <w:pPr>
        <w:pStyle w:val="a4"/>
        <w:spacing w:line="276" w:lineRule="auto"/>
        <w:ind w:firstLine="0"/>
        <w:jc w:val="center"/>
        <w:rPr>
          <w:rFonts w:ascii="Times New Roman" w:hAnsi="Times New Roman" w:cs="Times New Roman"/>
          <w:b/>
          <w:sz w:val="28"/>
          <w:szCs w:val="28"/>
          <w:bdr w:val="none" w:sz="0" w:space="0" w:color="auto" w:frame="1"/>
        </w:rPr>
      </w:pPr>
      <w:r w:rsidRPr="005608E9">
        <w:rPr>
          <w:rFonts w:ascii="Times New Roman" w:hAnsi="Times New Roman"/>
          <w:b/>
          <w:sz w:val="28"/>
          <w:szCs w:val="28"/>
        </w:rPr>
        <w:t>«Роль семьи и детского сада в воспитании физически здорового ребенка»</w:t>
      </w:r>
    </w:p>
    <w:p w:rsidR="005608E9" w:rsidRPr="005608E9" w:rsidRDefault="005608E9" w:rsidP="005608E9">
      <w:pPr>
        <w:pStyle w:val="a4"/>
        <w:spacing w:line="276" w:lineRule="auto"/>
        <w:jc w:val="center"/>
        <w:rPr>
          <w:rFonts w:ascii="Times New Roman" w:hAnsi="Times New Roman" w:cs="Times New Roman"/>
          <w:b/>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5608E9">
      <w:pPr>
        <w:pStyle w:val="a4"/>
        <w:spacing w:line="276" w:lineRule="auto"/>
        <w:ind w:firstLine="5103"/>
        <w:jc w:val="left"/>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Подготовила</w:t>
      </w:r>
    </w:p>
    <w:p w:rsidR="005608E9" w:rsidRDefault="005608E9" w:rsidP="005608E9">
      <w:pPr>
        <w:pStyle w:val="a4"/>
        <w:spacing w:line="276" w:lineRule="auto"/>
        <w:ind w:firstLine="5103"/>
        <w:jc w:val="left"/>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Письменная Елена Владимировна</w:t>
      </w:r>
    </w:p>
    <w:p w:rsidR="005608E9" w:rsidRDefault="005608E9" w:rsidP="005608E9">
      <w:pPr>
        <w:pStyle w:val="a4"/>
        <w:spacing w:line="276" w:lineRule="auto"/>
        <w:ind w:firstLine="5103"/>
        <w:jc w:val="left"/>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воспитатель </w:t>
      </w:r>
    </w:p>
    <w:p w:rsid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Pr="005608E9" w:rsidRDefault="005608E9" w:rsidP="005608E9">
      <w:pPr>
        <w:pStyle w:val="a4"/>
        <w:spacing w:line="276" w:lineRule="auto"/>
        <w:jc w:val="center"/>
        <w:rPr>
          <w:rFonts w:ascii="Times New Roman" w:hAnsi="Times New Roman" w:cs="Times New Roman"/>
          <w:sz w:val="28"/>
          <w:szCs w:val="28"/>
          <w:bdr w:val="none" w:sz="0" w:space="0" w:color="auto" w:frame="1"/>
        </w:rPr>
      </w:pPr>
    </w:p>
    <w:p w:rsidR="005608E9" w:rsidRDefault="005608E9" w:rsidP="003A45CF">
      <w:pPr>
        <w:pStyle w:val="a4"/>
        <w:spacing w:line="360" w:lineRule="auto"/>
        <w:jc w:val="right"/>
        <w:rPr>
          <w:rFonts w:ascii="Times New Roman" w:hAnsi="Times New Roman" w:cs="Times New Roman"/>
          <w:i/>
          <w:sz w:val="28"/>
          <w:szCs w:val="28"/>
          <w:bdr w:val="none" w:sz="0" w:space="0" w:color="auto" w:frame="1"/>
        </w:rPr>
      </w:pPr>
    </w:p>
    <w:p w:rsidR="005608E9" w:rsidRDefault="005608E9" w:rsidP="003A45CF">
      <w:pPr>
        <w:pStyle w:val="a4"/>
        <w:spacing w:line="360" w:lineRule="auto"/>
        <w:jc w:val="right"/>
        <w:rPr>
          <w:rFonts w:ascii="Times New Roman" w:hAnsi="Times New Roman" w:cs="Times New Roman"/>
          <w:i/>
          <w:sz w:val="28"/>
          <w:szCs w:val="28"/>
          <w:bdr w:val="none" w:sz="0" w:space="0" w:color="auto" w:frame="1"/>
        </w:rPr>
      </w:pPr>
    </w:p>
    <w:p w:rsidR="005608E9" w:rsidRDefault="005608E9" w:rsidP="003A45CF">
      <w:pPr>
        <w:pStyle w:val="a4"/>
        <w:spacing w:line="360" w:lineRule="auto"/>
        <w:jc w:val="right"/>
        <w:rPr>
          <w:rFonts w:ascii="Times New Roman" w:hAnsi="Times New Roman" w:cs="Times New Roman"/>
          <w:i/>
          <w:sz w:val="28"/>
          <w:szCs w:val="28"/>
          <w:bdr w:val="none" w:sz="0" w:space="0" w:color="auto" w:frame="1"/>
        </w:rPr>
      </w:pPr>
    </w:p>
    <w:p w:rsidR="005608E9" w:rsidRDefault="005608E9" w:rsidP="003A45CF">
      <w:pPr>
        <w:pStyle w:val="a4"/>
        <w:spacing w:line="360" w:lineRule="auto"/>
        <w:jc w:val="right"/>
        <w:rPr>
          <w:rFonts w:ascii="Times New Roman" w:hAnsi="Times New Roman" w:cs="Times New Roman"/>
          <w:i/>
          <w:sz w:val="28"/>
          <w:szCs w:val="28"/>
          <w:bdr w:val="none" w:sz="0" w:space="0" w:color="auto" w:frame="1"/>
        </w:rPr>
      </w:pPr>
    </w:p>
    <w:p w:rsidR="005608E9" w:rsidRDefault="005608E9" w:rsidP="005608E9">
      <w:pPr>
        <w:jc w:val="center"/>
        <w:rPr>
          <w:rFonts w:ascii="Times New Roman" w:hAnsi="Times New Roman" w:cs="Times New Roman"/>
          <w:i/>
          <w:sz w:val="28"/>
          <w:szCs w:val="28"/>
          <w:bdr w:val="none" w:sz="0" w:space="0" w:color="auto" w:frame="1"/>
        </w:rPr>
      </w:pPr>
      <w:r>
        <w:rPr>
          <w:rFonts w:ascii="Times New Roman" w:hAnsi="Times New Roman" w:cs="Times New Roman"/>
          <w:i/>
          <w:sz w:val="28"/>
          <w:szCs w:val="28"/>
          <w:bdr w:val="none" w:sz="0" w:space="0" w:color="auto" w:frame="1"/>
        </w:rPr>
        <w:t>г. Краснодар, 2013 год</w:t>
      </w:r>
      <w:r>
        <w:rPr>
          <w:rFonts w:ascii="Times New Roman" w:hAnsi="Times New Roman" w:cs="Times New Roman"/>
          <w:i/>
          <w:sz w:val="28"/>
          <w:szCs w:val="28"/>
          <w:bdr w:val="none" w:sz="0" w:space="0" w:color="auto" w:frame="1"/>
        </w:rPr>
        <w:br w:type="page"/>
      </w:r>
    </w:p>
    <w:p w:rsidR="00D47857" w:rsidRPr="003A45CF" w:rsidRDefault="00D47857" w:rsidP="003A45CF">
      <w:pPr>
        <w:pStyle w:val="a4"/>
        <w:spacing w:line="360" w:lineRule="auto"/>
        <w:jc w:val="right"/>
        <w:rPr>
          <w:rFonts w:ascii="Times New Roman" w:hAnsi="Times New Roman" w:cs="Times New Roman"/>
          <w:i/>
          <w:sz w:val="28"/>
          <w:szCs w:val="28"/>
        </w:rPr>
      </w:pPr>
      <w:r w:rsidRPr="003A45CF">
        <w:rPr>
          <w:rFonts w:ascii="Times New Roman" w:hAnsi="Times New Roman" w:cs="Times New Roman"/>
          <w:i/>
          <w:sz w:val="28"/>
          <w:szCs w:val="28"/>
          <w:bdr w:val="none" w:sz="0" w:space="0" w:color="auto" w:frame="1"/>
        </w:rPr>
        <w:lastRenderedPageBreak/>
        <w:t>«Чтобы сделать ребенка умным и рассудительным,</w:t>
      </w:r>
    </w:p>
    <w:p w:rsidR="00D47857" w:rsidRPr="003A45CF" w:rsidRDefault="00D47857" w:rsidP="003A45CF">
      <w:pPr>
        <w:pStyle w:val="a4"/>
        <w:spacing w:line="360" w:lineRule="auto"/>
        <w:jc w:val="right"/>
        <w:rPr>
          <w:rFonts w:ascii="Times New Roman" w:hAnsi="Times New Roman" w:cs="Times New Roman"/>
          <w:i/>
          <w:sz w:val="28"/>
          <w:szCs w:val="28"/>
          <w:bdr w:val="none" w:sz="0" w:space="0" w:color="auto" w:frame="1"/>
          <w:shd w:val="clear" w:color="auto" w:fill="FFFFFF"/>
        </w:rPr>
      </w:pPr>
      <w:r w:rsidRPr="003A45CF">
        <w:rPr>
          <w:rFonts w:ascii="Times New Roman" w:hAnsi="Times New Roman" w:cs="Times New Roman"/>
          <w:i/>
          <w:sz w:val="28"/>
          <w:szCs w:val="28"/>
          <w:bdr w:val="none" w:sz="0" w:space="0" w:color="auto" w:frame="1"/>
          <w:shd w:val="clear" w:color="auto" w:fill="FFFFFF"/>
        </w:rPr>
        <w:t>сделайте его крепким и здоровым».</w:t>
      </w:r>
    </w:p>
    <w:p w:rsidR="00D47857" w:rsidRPr="003A45CF" w:rsidRDefault="00D47857" w:rsidP="003A45CF">
      <w:pPr>
        <w:pStyle w:val="a4"/>
        <w:spacing w:line="360" w:lineRule="auto"/>
        <w:jc w:val="right"/>
        <w:rPr>
          <w:rFonts w:ascii="Times New Roman" w:hAnsi="Times New Roman" w:cs="Times New Roman"/>
          <w:i/>
          <w:sz w:val="28"/>
          <w:szCs w:val="28"/>
          <w:bdr w:val="none" w:sz="0" w:space="0" w:color="auto" w:frame="1"/>
        </w:rPr>
      </w:pPr>
      <w:r w:rsidRPr="003A45CF">
        <w:rPr>
          <w:rFonts w:ascii="Times New Roman" w:hAnsi="Times New Roman" w:cs="Times New Roman"/>
          <w:i/>
          <w:sz w:val="28"/>
          <w:szCs w:val="28"/>
          <w:bdr w:val="none" w:sz="0" w:space="0" w:color="auto" w:frame="1"/>
        </w:rPr>
        <w:t>Жан-Жак Руссо</w:t>
      </w:r>
    </w:p>
    <w:p w:rsidR="00D47857" w:rsidRPr="003A45CF" w:rsidRDefault="00D47857" w:rsidP="003A45CF">
      <w:pPr>
        <w:pStyle w:val="a4"/>
        <w:spacing w:line="360" w:lineRule="auto"/>
        <w:jc w:val="right"/>
        <w:rPr>
          <w:rFonts w:ascii="Times New Roman" w:hAnsi="Times New Roman" w:cs="Times New Roman"/>
          <w:i/>
          <w:sz w:val="28"/>
          <w:szCs w:val="28"/>
          <w:bdr w:val="none" w:sz="0" w:space="0" w:color="auto" w:frame="1"/>
        </w:rPr>
      </w:pPr>
    </w:p>
    <w:p w:rsidR="00D47857" w:rsidRPr="003A45CF" w:rsidRDefault="00D47857" w:rsidP="003A45CF">
      <w:pPr>
        <w:pStyle w:val="a4"/>
        <w:spacing w:line="360" w:lineRule="auto"/>
        <w:rPr>
          <w:rFonts w:ascii="Times New Roman" w:hAnsi="Times New Roman" w:cs="Times New Roman"/>
          <w:sz w:val="28"/>
          <w:szCs w:val="28"/>
        </w:rPr>
      </w:pPr>
      <w:r w:rsidRPr="003A45CF">
        <w:rPr>
          <w:rFonts w:ascii="Times New Roman" w:hAnsi="Times New Roman" w:cs="Times New Roman"/>
          <w:sz w:val="28"/>
          <w:szCs w:val="28"/>
        </w:rPr>
        <w:t>Современные условия жизни предъявляют повышенные требования к состоянию физического и психического здоровья человека, особенно детей, начиная с самого раннего возраста.</w:t>
      </w:r>
    </w:p>
    <w:p w:rsidR="003A45CF" w:rsidRPr="003A45CF" w:rsidRDefault="003A45CF" w:rsidP="003A45CF">
      <w:pPr>
        <w:pStyle w:val="a4"/>
        <w:spacing w:line="360" w:lineRule="auto"/>
        <w:rPr>
          <w:rFonts w:ascii="Times New Roman" w:hAnsi="Times New Roman" w:cs="Times New Roman"/>
          <w:sz w:val="28"/>
          <w:szCs w:val="28"/>
          <w:shd w:val="clear" w:color="auto" w:fill="FFFFFF"/>
        </w:rPr>
      </w:pPr>
      <w:r w:rsidRPr="003A45CF">
        <w:rPr>
          <w:rFonts w:ascii="Times New Roman" w:hAnsi="Times New Roman" w:cs="Times New Roman"/>
          <w:sz w:val="28"/>
          <w:szCs w:val="28"/>
          <w:shd w:val="clear" w:color="auto" w:fill="FFFFFF"/>
        </w:rPr>
        <w:t>Роль и важность воспитания в физкультурно-оздоровительном развитии детей определяет взаимодействие двух важных институтов социализации детей - семьи и дошкольного учреждения.</w:t>
      </w:r>
    </w:p>
    <w:p w:rsidR="00D47857" w:rsidRPr="003A45CF" w:rsidRDefault="00D47857" w:rsidP="003A45CF">
      <w:pPr>
        <w:pStyle w:val="a4"/>
        <w:spacing w:line="360" w:lineRule="auto"/>
        <w:rPr>
          <w:rFonts w:ascii="Times New Roman" w:hAnsi="Times New Roman" w:cs="Times New Roman"/>
          <w:sz w:val="28"/>
          <w:szCs w:val="28"/>
          <w:shd w:val="clear" w:color="auto" w:fill="FFFFFF"/>
        </w:rPr>
      </w:pPr>
      <w:r w:rsidRPr="003A45CF">
        <w:rPr>
          <w:rFonts w:ascii="Times New Roman" w:hAnsi="Times New Roman" w:cs="Times New Roman"/>
          <w:sz w:val="28"/>
          <w:szCs w:val="28"/>
          <w:shd w:val="clear" w:color="auto" w:fill="FFFFFF"/>
        </w:rPr>
        <w:t>Создание благоприятных педагогических условий, способствующих укреплению здоровья детей, только в рамках дошкольного учреждения не является достаточно эффективной мерой. Общеизвестно, что осознанное включение родителей в единый, совместный с педагогами процесс воспитания ребенка позволяет значительно повысить его эффективность.</w:t>
      </w:r>
    </w:p>
    <w:p w:rsidR="002B62E6" w:rsidRPr="003A45CF" w:rsidRDefault="00D47857" w:rsidP="003A45CF">
      <w:pPr>
        <w:pStyle w:val="a4"/>
        <w:spacing w:line="360" w:lineRule="auto"/>
        <w:rPr>
          <w:rStyle w:val="c1"/>
          <w:rFonts w:ascii="Times New Roman" w:hAnsi="Times New Roman" w:cs="Times New Roman"/>
          <w:sz w:val="28"/>
          <w:szCs w:val="28"/>
        </w:rPr>
      </w:pPr>
      <w:r w:rsidRPr="003A45CF">
        <w:rPr>
          <w:rStyle w:val="c1"/>
          <w:rFonts w:ascii="Times New Roman" w:hAnsi="Times New Roman" w:cs="Times New Roman"/>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w:t>
      </w:r>
    </w:p>
    <w:p w:rsidR="003A45CF" w:rsidRDefault="003A45CF" w:rsidP="003A45CF">
      <w:pPr>
        <w:rPr>
          <w:rStyle w:val="c1"/>
          <w:rFonts w:ascii="Times New Roman" w:hAnsi="Times New Roman" w:cs="Times New Roman"/>
          <w:sz w:val="28"/>
          <w:szCs w:val="28"/>
        </w:rPr>
      </w:pPr>
      <w:r>
        <w:rPr>
          <w:rStyle w:val="c1"/>
          <w:rFonts w:ascii="Times New Roman" w:hAnsi="Times New Roman" w:cs="Times New Roman"/>
          <w:sz w:val="28"/>
          <w:szCs w:val="28"/>
        </w:rPr>
        <w:t> </w:t>
      </w:r>
      <w:r w:rsidR="00CC40A2" w:rsidRPr="003A45CF">
        <w:rPr>
          <w:rStyle w:val="c1"/>
          <w:rFonts w:ascii="Times New Roman" w:hAnsi="Times New Roman" w:cs="Times New Roman"/>
          <w:sz w:val="28"/>
          <w:szCs w:val="28"/>
        </w:rPr>
        <w:t>Одним из ведущих  условий формирования здорового образа жизни является</w:t>
      </w:r>
      <w:r>
        <w:rPr>
          <w:rStyle w:val="c1"/>
          <w:rFonts w:ascii="Times New Roman" w:hAnsi="Times New Roman" w:cs="Times New Roman"/>
          <w:sz w:val="28"/>
          <w:szCs w:val="28"/>
        </w:rPr>
        <w:t xml:space="preserve"> </w:t>
      </w:r>
      <w:r w:rsidR="00CC40A2" w:rsidRPr="003A45CF">
        <w:rPr>
          <w:rStyle w:val="c1"/>
          <w:rFonts w:ascii="Times New Roman" w:hAnsi="Times New Roman" w:cs="Times New Roman"/>
          <w:sz w:val="28"/>
          <w:szCs w:val="28"/>
        </w:rPr>
        <w:t> двигательная</w:t>
      </w:r>
      <w:r>
        <w:rPr>
          <w:rStyle w:val="c1"/>
          <w:rFonts w:ascii="Times New Roman" w:hAnsi="Times New Roman" w:cs="Times New Roman"/>
          <w:sz w:val="28"/>
          <w:szCs w:val="28"/>
        </w:rPr>
        <w:t xml:space="preserve"> </w:t>
      </w:r>
      <w:r w:rsidR="00CC40A2" w:rsidRPr="003A45CF">
        <w:rPr>
          <w:rStyle w:val="c1"/>
          <w:rFonts w:ascii="Times New Roman" w:hAnsi="Times New Roman" w:cs="Times New Roman"/>
          <w:sz w:val="28"/>
          <w:szCs w:val="28"/>
        </w:rPr>
        <w:t>активность, </w:t>
      </w:r>
      <w:r>
        <w:rPr>
          <w:rStyle w:val="c1"/>
          <w:rFonts w:ascii="Times New Roman" w:hAnsi="Times New Roman" w:cs="Times New Roman"/>
          <w:sz w:val="28"/>
          <w:szCs w:val="28"/>
        </w:rPr>
        <w:t xml:space="preserve"> </w:t>
      </w:r>
      <w:r w:rsidR="00CC40A2" w:rsidRPr="003A45CF">
        <w:rPr>
          <w:rStyle w:val="c1"/>
          <w:rFonts w:ascii="Times New Roman" w:hAnsi="Times New Roman" w:cs="Times New Roman"/>
          <w:sz w:val="28"/>
          <w:szCs w:val="28"/>
        </w:rPr>
        <w:t>которая </w:t>
      </w:r>
      <w:r>
        <w:rPr>
          <w:rStyle w:val="c1"/>
          <w:rFonts w:ascii="Times New Roman" w:hAnsi="Times New Roman" w:cs="Times New Roman"/>
          <w:sz w:val="28"/>
          <w:szCs w:val="28"/>
        </w:rPr>
        <w:t xml:space="preserve"> </w:t>
      </w:r>
      <w:r w:rsidR="00CC40A2" w:rsidRPr="003A45CF">
        <w:rPr>
          <w:rStyle w:val="c1"/>
          <w:rFonts w:ascii="Times New Roman" w:hAnsi="Times New Roman" w:cs="Times New Roman"/>
          <w:sz w:val="28"/>
          <w:szCs w:val="28"/>
        </w:rPr>
        <w:t>является </w:t>
      </w:r>
      <w:r>
        <w:rPr>
          <w:rStyle w:val="c1"/>
          <w:rFonts w:ascii="Times New Roman" w:hAnsi="Times New Roman" w:cs="Times New Roman"/>
          <w:sz w:val="28"/>
          <w:szCs w:val="28"/>
        </w:rPr>
        <w:t xml:space="preserve"> </w:t>
      </w:r>
      <w:r w:rsidR="00CC40A2" w:rsidRPr="003A45CF">
        <w:rPr>
          <w:rStyle w:val="c1"/>
          <w:rFonts w:ascii="Times New Roman" w:hAnsi="Times New Roman" w:cs="Times New Roman"/>
          <w:sz w:val="28"/>
          <w:szCs w:val="28"/>
        </w:rPr>
        <w:t>важным </w:t>
      </w:r>
      <w:r>
        <w:rPr>
          <w:rStyle w:val="c1"/>
          <w:rFonts w:ascii="Times New Roman" w:hAnsi="Times New Roman" w:cs="Times New Roman"/>
          <w:sz w:val="28"/>
          <w:szCs w:val="28"/>
        </w:rPr>
        <w:t xml:space="preserve"> </w:t>
      </w:r>
      <w:r w:rsidR="00CC40A2" w:rsidRPr="003A45CF">
        <w:rPr>
          <w:rStyle w:val="c1"/>
          <w:rFonts w:ascii="Times New Roman" w:hAnsi="Times New Roman" w:cs="Times New Roman"/>
          <w:sz w:val="28"/>
          <w:szCs w:val="28"/>
        </w:rPr>
        <w:t>фактором </w:t>
      </w:r>
      <w:r>
        <w:rPr>
          <w:rStyle w:val="c1"/>
          <w:rFonts w:ascii="Times New Roman" w:hAnsi="Times New Roman" w:cs="Times New Roman"/>
          <w:sz w:val="28"/>
          <w:szCs w:val="28"/>
        </w:rPr>
        <w:t xml:space="preserve"> </w:t>
      </w:r>
      <w:r w:rsidR="00CC40A2" w:rsidRPr="003A45CF">
        <w:rPr>
          <w:rStyle w:val="c1"/>
          <w:rFonts w:ascii="Times New Roman" w:hAnsi="Times New Roman" w:cs="Times New Roman"/>
          <w:sz w:val="28"/>
          <w:szCs w:val="28"/>
        </w:rPr>
        <w:lastRenderedPageBreak/>
        <w:t>роста и развития ребенка, укрепления здоровья, совершенствования </w:t>
      </w:r>
      <w:r>
        <w:rPr>
          <w:rStyle w:val="c1"/>
          <w:rFonts w:ascii="Times New Roman" w:hAnsi="Times New Roman" w:cs="Times New Roman"/>
          <w:sz w:val="28"/>
          <w:szCs w:val="28"/>
        </w:rPr>
        <w:t xml:space="preserve">   </w:t>
      </w:r>
      <w:r w:rsidR="00CC40A2" w:rsidRPr="003A45CF">
        <w:rPr>
          <w:rStyle w:val="c1"/>
          <w:rFonts w:ascii="Times New Roman" w:hAnsi="Times New Roman" w:cs="Times New Roman"/>
          <w:sz w:val="28"/>
          <w:szCs w:val="28"/>
        </w:rPr>
        <w:t>его </w:t>
      </w:r>
      <w:r>
        <w:rPr>
          <w:rStyle w:val="c1"/>
          <w:rFonts w:ascii="Times New Roman" w:hAnsi="Times New Roman" w:cs="Times New Roman"/>
          <w:sz w:val="28"/>
          <w:szCs w:val="28"/>
        </w:rPr>
        <w:t xml:space="preserve"> </w:t>
      </w:r>
      <w:r w:rsidR="00CC40A2" w:rsidRPr="003A45CF">
        <w:rPr>
          <w:rStyle w:val="c1"/>
          <w:rFonts w:ascii="Times New Roman" w:hAnsi="Times New Roman" w:cs="Times New Roman"/>
          <w:sz w:val="28"/>
          <w:szCs w:val="28"/>
        </w:rPr>
        <w:t>физически и психических процессов.</w:t>
      </w:r>
    </w:p>
    <w:p w:rsidR="00F73B61" w:rsidRPr="003A45CF" w:rsidRDefault="00F73B61" w:rsidP="003A45CF">
      <w:pPr>
        <w:rPr>
          <w:rStyle w:val="c1"/>
          <w:rFonts w:ascii="Times New Roman" w:hAnsi="Times New Roman" w:cs="Times New Roman"/>
          <w:sz w:val="28"/>
          <w:szCs w:val="28"/>
        </w:rPr>
      </w:pPr>
      <w:r w:rsidRPr="003A45CF">
        <w:rPr>
          <w:rStyle w:val="c1"/>
          <w:rFonts w:ascii="Times New Roman" w:hAnsi="Times New Roman" w:cs="Times New Roman"/>
          <w:sz w:val="28"/>
          <w:szCs w:val="28"/>
        </w:rPr>
        <w:t>Важное место в решении этих социально значимых задач занимает </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детский</w:t>
      </w:r>
      <w:r w:rsidR="003A45CF">
        <w:rPr>
          <w:rStyle w:val="c1"/>
          <w:rFonts w:ascii="Times New Roman" w:hAnsi="Times New Roman" w:cs="Times New Roman"/>
          <w:sz w:val="28"/>
          <w:szCs w:val="28"/>
        </w:rPr>
        <w:t xml:space="preserve"> с</w:t>
      </w:r>
      <w:r w:rsidRPr="003A45CF">
        <w:rPr>
          <w:rStyle w:val="c1"/>
          <w:rFonts w:ascii="Times New Roman" w:hAnsi="Times New Roman" w:cs="Times New Roman"/>
          <w:sz w:val="28"/>
          <w:szCs w:val="28"/>
        </w:rPr>
        <w:t>ад, </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который </w:t>
      </w:r>
      <w:r w:rsidR="00CC40A2" w:rsidRPr="003A45CF">
        <w:rPr>
          <w:rStyle w:val="c1"/>
          <w:rFonts w:ascii="Times New Roman" w:hAnsi="Times New Roman" w:cs="Times New Roman"/>
          <w:sz w:val="28"/>
          <w:szCs w:val="28"/>
        </w:rPr>
        <w:t>может выст</w:t>
      </w:r>
      <w:r w:rsidR="003A45CF">
        <w:rPr>
          <w:rStyle w:val="c1"/>
          <w:rFonts w:ascii="Times New Roman" w:hAnsi="Times New Roman" w:cs="Times New Roman"/>
          <w:sz w:val="28"/>
          <w:szCs w:val="28"/>
        </w:rPr>
        <w:t>упить в рол</w:t>
      </w:r>
      <w:r w:rsidR="00CC40A2" w:rsidRPr="003A45CF">
        <w:rPr>
          <w:rStyle w:val="c1"/>
          <w:rFonts w:ascii="Times New Roman" w:hAnsi="Times New Roman" w:cs="Times New Roman"/>
          <w:sz w:val="28"/>
          <w:szCs w:val="28"/>
        </w:rPr>
        <w:t xml:space="preserve">и своеобразного </w:t>
      </w:r>
      <w:r w:rsidR="003A45CF">
        <w:rPr>
          <w:rStyle w:val="c1"/>
          <w:rFonts w:ascii="Times New Roman" w:hAnsi="Times New Roman" w:cs="Times New Roman"/>
          <w:sz w:val="28"/>
          <w:szCs w:val="28"/>
        </w:rPr>
        <w:t>ц</w:t>
      </w:r>
      <w:r w:rsidR="00CC40A2" w:rsidRPr="003A45CF">
        <w:rPr>
          <w:rStyle w:val="c1"/>
          <w:rFonts w:ascii="Times New Roman" w:hAnsi="Times New Roman" w:cs="Times New Roman"/>
          <w:sz w:val="28"/>
          <w:szCs w:val="28"/>
        </w:rPr>
        <w:t>ентра</w:t>
      </w:r>
      <w:r w:rsidR="003A45CF">
        <w:rPr>
          <w:rStyle w:val="c1"/>
          <w:rFonts w:ascii="Times New Roman" w:hAnsi="Times New Roman" w:cs="Times New Roman"/>
          <w:sz w:val="28"/>
          <w:szCs w:val="28"/>
        </w:rPr>
        <w:t xml:space="preserve"> </w:t>
      </w:r>
      <w:r w:rsidR="00CC40A2" w:rsidRPr="003A45CF">
        <w:rPr>
          <w:rStyle w:val="c1"/>
          <w:rFonts w:ascii="Times New Roman" w:hAnsi="Times New Roman" w:cs="Times New Roman"/>
          <w:sz w:val="28"/>
          <w:szCs w:val="28"/>
        </w:rPr>
        <w:t>пропаганды здорового образа жизни</w:t>
      </w:r>
      <w:r w:rsidR="003A45CF" w:rsidRP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воспитания </w:t>
      </w:r>
      <w:r w:rsidR="003A45CF" w:rsidRP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культуры </w:t>
      </w:r>
      <w:r w:rsidR="003A45CF" w:rsidRP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семьи,</w:t>
      </w:r>
      <w:r w:rsidR="003A45CF" w:rsidRP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формирования </w:t>
      </w:r>
      <w:r w:rsidR="003A45CF" w:rsidRP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у</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 родителей </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знаний, </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умений </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и </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навыков</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 по </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различным </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аспектам сохранения </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и</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 </w:t>
      </w:r>
      <w:r w:rsidR="003A45CF">
        <w:rPr>
          <w:rStyle w:val="c1"/>
          <w:rFonts w:ascii="Times New Roman" w:hAnsi="Times New Roman" w:cs="Times New Roman"/>
          <w:sz w:val="28"/>
          <w:szCs w:val="28"/>
        </w:rPr>
        <w:t xml:space="preserve">укрепления </w:t>
      </w:r>
      <w:r w:rsidRPr="003A45CF">
        <w:rPr>
          <w:rStyle w:val="c1"/>
          <w:rFonts w:ascii="Times New Roman" w:hAnsi="Times New Roman" w:cs="Times New Roman"/>
          <w:sz w:val="28"/>
          <w:szCs w:val="28"/>
        </w:rPr>
        <w:t>здоровья, </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как</w:t>
      </w:r>
      <w:r w:rsidR="003A45CF">
        <w:rPr>
          <w:rStyle w:val="c1"/>
          <w:rFonts w:ascii="Times New Roman" w:hAnsi="Times New Roman" w:cs="Times New Roman"/>
          <w:sz w:val="28"/>
          <w:szCs w:val="28"/>
        </w:rPr>
        <w:t xml:space="preserve"> </w:t>
      </w:r>
      <w:r w:rsidRPr="003A45CF">
        <w:rPr>
          <w:rStyle w:val="c1"/>
          <w:rFonts w:ascii="Times New Roman" w:hAnsi="Times New Roman" w:cs="Times New Roman"/>
          <w:sz w:val="28"/>
          <w:szCs w:val="28"/>
        </w:rPr>
        <w:t> детей, так и взрослых.</w:t>
      </w:r>
    </w:p>
    <w:p w:rsidR="00F73B61" w:rsidRPr="003A45CF" w:rsidRDefault="003A45CF" w:rsidP="003A45CF">
      <w:pPr>
        <w:rPr>
          <w:rStyle w:val="c1"/>
          <w:rFonts w:ascii="Times New Roman" w:hAnsi="Times New Roman" w:cs="Times New Roman"/>
          <w:sz w:val="28"/>
          <w:szCs w:val="28"/>
        </w:rPr>
      </w:pPr>
      <w:r>
        <w:rPr>
          <w:rStyle w:val="c1"/>
          <w:rFonts w:ascii="Times New Roman" w:hAnsi="Times New Roman" w:cs="Times New Roman"/>
          <w:sz w:val="28"/>
          <w:szCs w:val="28"/>
        </w:rPr>
        <w:t> </w:t>
      </w:r>
      <w:r w:rsidR="00F73B61" w:rsidRPr="003A45CF">
        <w:rPr>
          <w:rStyle w:val="c1"/>
          <w:rFonts w:ascii="Times New Roman" w:hAnsi="Times New Roman" w:cs="Times New Roman"/>
          <w:sz w:val="28"/>
          <w:szCs w:val="28"/>
        </w:rPr>
        <w:t>С учетом этого все дошкольные образовательные программы строятся </w:t>
      </w:r>
      <w:r>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на основе принципа</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естественного</w:t>
      </w:r>
      <w:r>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стимулирования</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двигательной</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и</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 интеллектуальной активности, учитывая преемственность и</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своеобразие</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 педагогического</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 возбуждения в разных возрастных периодах.</w:t>
      </w:r>
    </w:p>
    <w:p w:rsidR="00743E52" w:rsidRPr="003A45CF" w:rsidRDefault="003A45CF" w:rsidP="003A45CF">
      <w:pPr>
        <w:rPr>
          <w:rFonts w:ascii="Times New Roman" w:eastAsia="Times New Roman" w:hAnsi="Times New Roman" w:cs="Times New Roman"/>
          <w:sz w:val="28"/>
          <w:szCs w:val="28"/>
          <w:lang w:eastAsia="ru-RU"/>
        </w:rPr>
      </w:pPr>
      <w:r>
        <w:rPr>
          <w:rStyle w:val="c1"/>
          <w:rFonts w:ascii="Times New Roman" w:hAnsi="Times New Roman" w:cs="Times New Roman"/>
          <w:sz w:val="28"/>
          <w:szCs w:val="28"/>
        </w:rPr>
        <w:t> </w:t>
      </w:r>
      <w:r w:rsidR="00F73B61" w:rsidRPr="003A45CF">
        <w:rPr>
          <w:rStyle w:val="c1"/>
          <w:rFonts w:ascii="Times New Roman" w:hAnsi="Times New Roman" w:cs="Times New Roman"/>
          <w:sz w:val="28"/>
          <w:szCs w:val="28"/>
        </w:rPr>
        <w:t>Лишь при условии целенаправленной совместной деятельности </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родителей </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и </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педагогов</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 может </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быть</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обеспечена </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положительная </w:t>
      </w:r>
      <w:r w:rsidRPr="003A45CF">
        <w:rPr>
          <w:rStyle w:val="c1"/>
          <w:rFonts w:ascii="Times New Roman" w:hAnsi="Times New Roman" w:cs="Times New Roman"/>
          <w:sz w:val="28"/>
          <w:szCs w:val="28"/>
        </w:rPr>
        <w:t xml:space="preserve"> </w:t>
      </w:r>
      <w:r w:rsidR="00F73B61" w:rsidRPr="003A45CF">
        <w:rPr>
          <w:rStyle w:val="c1"/>
          <w:rFonts w:ascii="Times New Roman" w:hAnsi="Times New Roman" w:cs="Times New Roman"/>
          <w:sz w:val="28"/>
          <w:szCs w:val="28"/>
        </w:rPr>
        <w:t>динамика показателей, характеризующих здоровье детей и их ориентацию </w:t>
      </w:r>
      <w:proofErr w:type="spellStart"/>
      <w:r w:rsidR="00F73B61" w:rsidRPr="003A45CF">
        <w:rPr>
          <w:rStyle w:val="c1"/>
          <w:rFonts w:ascii="Times New Roman" w:hAnsi="Times New Roman" w:cs="Times New Roman"/>
          <w:sz w:val="28"/>
          <w:szCs w:val="28"/>
        </w:rPr>
        <w:t>наздоровый</w:t>
      </w:r>
      <w:proofErr w:type="spellEnd"/>
      <w:r w:rsidR="00F73B61" w:rsidRPr="003A45CF">
        <w:rPr>
          <w:rStyle w:val="c1"/>
          <w:rFonts w:ascii="Times New Roman" w:hAnsi="Times New Roman" w:cs="Times New Roman"/>
          <w:sz w:val="28"/>
          <w:szCs w:val="28"/>
        </w:rPr>
        <w:t> образ жизни.</w:t>
      </w:r>
      <w:r w:rsidR="00743E52" w:rsidRPr="003A45CF">
        <w:rPr>
          <w:rFonts w:ascii="Times New Roman" w:eastAsia="Times New Roman" w:hAnsi="Times New Roman" w:cs="Times New Roman"/>
          <w:sz w:val="28"/>
          <w:szCs w:val="28"/>
          <w:lang w:eastAsia="ru-RU"/>
        </w:rPr>
        <w:t> </w:t>
      </w:r>
    </w:p>
    <w:p w:rsidR="00743E52" w:rsidRPr="003A45CF" w:rsidRDefault="00743E52" w:rsidP="003A45CF">
      <w:pPr>
        <w:pStyle w:val="a4"/>
        <w:spacing w:line="360" w:lineRule="auto"/>
        <w:rPr>
          <w:rFonts w:ascii="Times New Roman" w:hAnsi="Times New Roman" w:cs="Times New Roman"/>
          <w:sz w:val="28"/>
          <w:szCs w:val="28"/>
        </w:rPr>
      </w:pPr>
      <w:r w:rsidRPr="003A45CF">
        <w:rPr>
          <w:rFonts w:ascii="Times New Roman" w:hAnsi="Times New Roman" w:cs="Times New Roman"/>
          <w:sz w:val="28"/>
          <w:szCs w:val="28"/>
        </w:rPr>
        <w:t>Только в условиях сотрудничества, возможно, обеспечить единые педагогические принципы и требования, которые помогут в воспитании и полноценном развитии здорового ребенка.</w:t>
      </w:r>
    </w:p>
    <w:p w:rsidR="00743E52" w:rsidRPr="003A45CF" w:rsidRDefault="00743E52" w:rsidP="003A45CF">
      <w:pPr>
        <w:pStyle w:val="a4"/>
        <w:spacing w:line="360" w:lineRule="auto"/>
        <w:rPr>
          <w:rFonts w:ascii="Times New Roman" w:hAnsi="Times New Roman" w:cs="Times New Roman"/>
          <w:sz w:val="28"/>
          <w:szCs w:val="28"/>
        </w:rPr>
      </w:pPr>
      <w:r w:rsidRPr="003A45CF">
        <w:rPr>
          <w:rFonts w:ascii="Times New Roman" w:hAnsi="Times New Roman" w:cs="Times New Roman"/>
          <w:sz w:val="28"/>
          <w:szCs w:val="28"/>
        </w:rPr>
        <w:t xml:space="preserve">Совместная работа с семьей по вопросам оздоровления дает положительные результаты. Родители стали не зрителями и наблюдателями, а активными участниками различных оздоровительных мероприятий. Формируется созидательная позиция по отношению не только к здоровью ребенка, но и своему. </w:t>
      </w:r>
    </w:p>
    <w:p w:rsidR="00641CF8" w:rsidRDefault="00641CF8" w:rsidP="003A45CF">
      <w:pPr>
        <w:rPr>
          <w:rFonts w:ascii="Times New Roman" w:hAnsi="Times New Roman" w:cs="Times New Roman"/>
          <w:sz w:val="28"/>
          <w:szCs w:val="28"/>
        </w:rPr>
      </w:pPr>
    </w:p>
    <w:p w:rsidR="005608E9" w:rsidRDefault="005608E9" w:rsidP="003A45CF">
      <w:pPr>
        <w:rPr>
          <w:rFonts w:ascii="Times New Roman" w:hAnsi="Times New Roman" w:cs="Times New Roman"/>
          <w:sz w:val="28"/>
          <w:szCs w:val="28"/>
        </w:rPr>
      </w:pPr>
    </w:p>
    <w:p w:rsidR="005608E9" w:rsidRDefault="005608E9" w:rsidP="003A45CF">
      <w:pPr>
        <w:rPr>
          <w:rFonts w:ascii="Times New Roman" w:hAnsi="Times New Roman" w:cs="Times New Roman"/>
          <w:sz w:val="28"/>
          <w:szCs w:val="28"/>
        </w:rPr>
      </w:pPr>
    </w:p>
    <w:p w:rsidR="005608E9" w:rsidRDefault="005608E9" w:rsidP="003A45CF">
      <w:pPr>
        <w:rPr>
          <w:rFonts w:ascii="Times New Roman" w:hAnsi="Times New Roman" w:cs="Times New Roman"/>
          <w:sz w:val="28"/>
          <w:szCs w:val="28"/>
        </w:rPr>
      </w:pPr>
    </w:p>
    <w:p w:rsidR="005608E9" w:rsidRDefault="005608E9" w:rsidP="003A45CF">
      <w:pPr>
        <w:rPr>
          <w:rFonts w:ascii="Times New Roman" w:hAnsi="Times New Roman" w:cs="Times New Roman"/>
          <w:sz w:val="28"/>
          <w:szCs w:val="28"/>
        </w:rPr>
      </w:pPr>
    </w:p>
    <w:p w:rsidR="008F1B65" w:rsidRDefault="008F1B65" w:rsidP="005608E9">
      <w:pPr>
        <w:pStyle w:val="a3"/>
        <w:shd w:val="clear" w:color="auto" w:fill="FFFFFF"/>
        <w:spacing w:before="0" w:beforeAutospacing="0" w:after="0" w:afterAutospacing="0" w:line="276" w:lineRule="auto"/>
        <w:jc w:val="center"/>
        <w:rPr>
          <w:b/>
          <w:sz w:val="28"/>
          <w:szCs w:val="28"/>
        </w:rPr>
      </w:pPr>
    </w:p>
    <w:p w:rsidR="008F1B65" w:rsidRDefault="008F1B65" w:rsidP="005608E9">
      <w:pPr>
        <w:pStyle w:val="a3"/>
        <w:shd w:val="clear" w:color="auto" w:fill="FFFFFF"/>
        <w:spacing w:before="0" w:beforeAutospacing="0" w:after="0" w:afterAutospacing="0" w:line="276" w:lineRule="auto"/>
        <w:jc w:val="center"/>
        <w:rPr>
          <w:b/>
          <w:sz w:val="28"/>
          <w:szCs w:val="28"/>
        </w:rPr>
      </w:pPr>
    </w:p>
    <w:p w:rsidR="005608E9" w:rsidRDefault="005608E9" w:rsidP="005608E9">
      <w:pPr>
        <w:pStyle w:val="a3"/>
        <w:shd w:val="clear" w:color="auto" w:fill="FFFFFF"/>
        <w:spacing w:before="0" w:beforeAutospacing="0" w:after="0" w:afterAutospacing="0" w:line="276" w:lineRule="auto"/>
        <w:jc w:val="center"/>
        <w:rPr>
          <w:b/>
          <w:sz w:val="28"/>
          <w:szCs w:val="28"/>
        </w:rPr>
      </w:pPr>
      <w:r>
        <w:rPr>
          <w:b/>
          <w:sz w:val="28"/>
          <w:szCs w:val="28"/>
        </w:rPr>
        <w:lastRenderedPageBreak/>
        <w:t>Список используемой литературы</w:t>
      </w:r>
    </w:p>
    <w:p w:rsidR="005608E9" w:rsidRPr="005608E9" w:rsidRDefault="005608E9" w:rsidP="005608E9">
      <w:pPr>
        <w:pStyle w:val="a3"/>
        <w:shd w:val="clear" w:color="auto" w:fill="FFFFFF"/>
        <w:spacing w:before="0" w:beforeAutospacing="0" w:after="0" w:afterAutospacing="0" w:line="276" w:lineRule="auto"/>
        <w:jc w:val="center"/>
        <w:rPr>
          <w:b/>
          <w:sz w:val="28"/>
          <w:szCs w:val="28"/>
        </w:rPr>
      </w:pPr>
    </w:p>
    <w:p w:rsidR="005608E9" w:rsidRPr="005608E9" w:rsidRDefault="005608E9" w:rsidP="005608E9">
      <w:pPr>
        <w:pStyle w:val="a3"/>
        <w:shd w:val="clear" w:color="auto" w:fill="FFFFFF"/>
        <w:spacing w:before="0" w:beforeAutospacing="0" w:after="0" w:afterAutospacing="0" w:line="360" w:lineRule="auto"/>
        <w:rPr>
          <w:sz w:val="28"/>
          <w:szCs w:val="28"/>
        </w:rPr>
      </w:pPr>
      <w:r w:rsidRPr="005608E9">
        <w:rPr>
          <w:sz w:val="28"/>
          <w:szCs w:val="28"/>
        </w:rPr>
        <w:t>1. Богомолова З. А. Формирование партнерских отношений педагогов и родителей в у</w:t>
      </w:r>
      <w:r w:rsidR="00082D35">
        <w:rPr>
          <w:sz w:val="28"/>
          <w:szCs w:val="28"/>
        </w:rPr>
        <w:t xml:space="preserve">словиях сотрудничества в ДОУ. – </w:t>
      </w:r>
      <w:r w:rsidRPr="005608E9">
        <w:rPr>
          <w:sz w:val="28"/>
          <w:szCs w:val="28"/>
        </w:rPr>
        <w:t xml:space="preserve"> Дошкольная педагогика</w:t>
      </w:r>
      <w:r w:rsidR="00082D35">
        <w:rPr>
          <w:sz w:val="28"/>
          <w:szCs w:val="28"/>
        </w:rPr>
        <w:t>,</w:t>
      </w:r>
      <w:r w:rsidRPr="005608E9">
        <w:rPr>
          <w:sz w:val="28"/>
          <w:szCs w:val="28"/>
        </w:rPr>
        <w:t xml:space="preserve"> №8-2010</w:t>
      </w:r>
    </w:p>
    <w:p w:rsidR="005608E9" w:rsidRPr="005608E9" w:rsidRDefault="005608E9" w:rsidP="005608E9">
      <w:pPr>
        <w:pStyle w:val="a3"/>
        <w:shd w:val="clear" w:color="auto" w:fill="FFFFFF"/>
        <w:spacing w:before="0" w:beforeAutospacing="0" w:after="0" w:afterAutospacing="0" w:line="360" w:lineRule="auto"/>
        <w:rPr>
          <w:sz w:val="28"/>
          <w:szCs w:val="28"/>
        </w:rPr>
      </w:pPr>
      <w:r w:rsidRPr="005608E9">
        <w:rPr>
          <w:sz w:val="28"/>
          <w:szCs w:val="28"/>
        </w:rPr>
        <w:t xml:space="preserve">3. Гаврилова Н. Н., </w:t>
      </w:r>
      <w:proofErr w:type="spellStart"/>
      <w:r w:rsidRPr="005608E9">
        <w:rPr>
          <w:sz w:val="28"/>
          <w:szCs w:val="28"/>
        </w:rPr>
        <w:t>Миклякова</w:t>
      </w:r>
      <w:proofErr w:type="spellEnd"/>
      <w:r w:rsidRPr="005608E9">
        <w:rPr>
          <w:sz w:val="28"/>
          <w:szCs w:val="28"/>
        </w:rPr>
        <w:t xml:space="preserve"> Н. В. Педагогические ситуации как средство активизации </w:t>
      </w:r>
      <w:proofErr w:type="spellStart"/>
      <w:r w:rsidRPr="005608E9">
        <w:rPr>
          <w:sz w:val="28"/>
          <w:szCs w:val="28"/>
        </w:rPr>
        <w:t>здоровьесберегающей</w:t>
      </w:r>
      <w:proofErr w:type="spellEnd"/>
      <w:r w:rsidRPr="005608E9">
        <w:rPr>
          <w:sz w:val="28"/>
          <w:szCs w:val="28"/>
        </w:rPr>
        <w:t xml:space="preserve"> среды </w:t>
      </w:r>
      <w:proofErr w:type="spellStart"/>
      <w:r w:rsidRPr="005608E9">
        <w:rPr>
          <w:sz w:val="28"/>
          <w:szCs w:val="28"/>
        </w:rPr>
        <w:t>ДОУ</w:t>
      </w:r>
      <w:proofErr w:type="gramStart"/>
      <w:r w:rsidRPr="005608E9">
        <w:rPr>
          <w:sz w:val="28"/>
          <w:szCs w:val="28"/>
        </w:rPr>
        <w:t>.А</w:t>
      </w:r>
      <w:proofErr w:type="gramEnd"/>
      <w:r w:rsidRPr="005608E9">
        <w:rPr>
          <w:sz w:val="28"/>
          <w:szCs w:val="28"/>
        </w:rPr>
        <w:t>ркти</w:t>
      </w:r>
      <w:proofErr w:type="spellEnd"/>
      <w:r w:rsidRPr="005608E9">
        <w:rPr>
          <w:sz w:val="28"/>
          <w:szCs w:val="28"/>
        </w:rPr>
        <w:t xml:space="preserve">. </w:t>
      </w:r>
      <w:r w:rsidR="00082D35">
        <w:rPr>
          <w:sz w:val="28"/>
          <w:szCs w:val="28"/>
        </w:rPr>
        <w:t>- М.:</w:t>
      </w:r>
      <w:r w:rsidRPr="005608E9">
        <w:rPr>
          <w:sz w:val="28"/>
          <w:szCs w:val="28"/>
        </w:rPr>
        <w:t xml:space="preserve"> 2010</w:t>
      </w:r>
    </w:p>
    <w:p w:rsidR="005608E9" w:rsidRPr="005608E9" w:rsidRDefault="005608E9" w:rsidP="005608E9">
      <w:pPr>
        <w:pStyle w:val="a3"/>
        <w:shd w:val="clear" w:color="auto" w:fill="FFFFFF"/>
        <w:spacing w:before="0" w:beforeAutospacing="0" w:after="0" w:afterAutospacing="0" w:line="360" w:lineRule="auto"/>
        <w:rPr>
          <w:sz w:val="28"/>
          <w:szCs w:val="28"/>
        </w:rPr>
      </w:pPr>
      <w:r w:rsidRPr="005608E9">
        <w:rPr>
          <w:sz w:val="28"/>
          <w:szCs w:val="28"/>
        </w:rPr>
        <w:t xml:space="preserve">4. </w:t>
      </w:r>
      <w:proofErr w:type="spellStart"/>
      <w:r w:rsidRPr="005608E9">
        <w:rPr>
          <w:sz w:val="28"/>
          <w:szCs w:val="28"/>
        </w:rPr>
        <w:t>Доронова</w:t>
      </w:r>
      <w:proofErr w:type="spellEnd"/>
      <w:r w:rsidRPr="005608E9">
        <w:rPr>
          <w:sz w:val="28"/>
          <w:szCs w:val="28"/>
        </w:rPr>
        <w:t xml:space="preserve"> Т. Н. Развитие детей раннего возраста в условиях вариативного дошкольного образования. </w:t>
      </w:r>
      <w:r w:rsidR="00082D35">
        <w:rPr>
          <w:sz w:val="28"/>
          <w:szCs w:val="28"/>
        </w:rPr>
        <w:t>– М.: Обруч</w:t>
      </w:r>
      <w:r w:rsidRPr="005608E9">
        <w:rPr>
          <w:sz w:val="28"/>
          <w:szCs w:val="28"/>
        </w:rPr>
        <w:t>, 2010</w:t>
      </w:r>
    </w:p>
    <w:p w:rsidR="005608E9" w:rsidRPr="005608E9" w:rsidRDefault="005608E9" w:rsidP="005608E9">
      <w:pPr>
        <w:pStyle w:val="a3"/>
        <w:shd w:val="clear" w:color="auto" w:fill="FFFFFF"/>
        <w:spacing w:before="0" w:beforeAutospacing="0" w:after="0" w:afterAutospacing="0" w:line="360" w:lineRule="auto"/>
        <w:rPr>
          <w:sz w:val="28"/>
          <w:szCs w:val="28"/>
        </w:rPr>
      </w:pPr>
      <w:r w:rsidRPr="005608E9">
        <w:rPr>
          <w:sz w:val="28"/>
          <w:szCs w:val="28"/>
        </w:rPr>
        <w:t xml:space="preserve">5. </w:t>
      </w:r>
      <w:proofErr w:type="spellStart"/>
      <w:r w:rsidRPr="005608E9">
        <w:rPr>
          <w:sz w:val="28"/>
          <w:szCs w:val="28"/>
        </w:rPr>
        <w:t>Дорохина</w:t>
      </w:r>
      <w:proofErr w:type="spellEnd"/>
      <w:r w:rsidRPr="005608E9">
        <w:rPr>
          <w:sz w:val="28"/>
          <w:szCs w:val="28"/>
        </w:rPr>
        <w:t xml:space="preserve"> З. Охранять и укреплять здоровье детей</w:t>
      </w:r>
      <w:r w:rsidR="00082D35">
        <w:rPr>
          <w:sz w:val="28"/>
          <w:szCs w:val="28"/>
        </w:rPr>
        <w:t xml:space="preserve"> – наша приоритетная задача. - Здоровье дошкольника, </w:t>
      </w:r>
      <w:r w:rsidRPr="005608E9">
        <w:rPr>
          <w:sz w:val="28"/>
          <w:szCs w:val="28"/>
        </w:rPr>
        <w:t>№4 - 2009</w:t>
      </w:r>
    </w:p>
    <w:p w:rsidR="005608E9" w:rsidRPr="005608E9" w:rsidRDefault="005608E9" w:rsidP="005608E9">
      <w:pPr>
        <w:pStyle w:val="a3"/>
        <w:shd w:val="clear" w:color="auto" w:fill="FFFFFF"/>
        <w:spacing w:before="0" w:beforeAutospacing="0" w:after="0" w:afterAutospacing="0" w:line="360" w:lineRule="auto"/>
        <w:rPr>
          <w:sz w:val="28"/>
          <w:szCs w:val="28"/>
        </w:rPr>
      </w:pPr>
      <w:r w:rsidRPr="005608E9">
        <w:rPr>
          <w:sz w:val="28"/>
          <w:szCs w:val="28"/>
        </w:rPr>
        <w:t xml:space="preserve">6. </w:t>
      </w:r>
      <w:proofErr w:type="spellStart"/>
      <w:r w:rsidRPr="005608E9">
        <w:rPr>
          <w:sz w:val="28"/>
          <w:szCs w:val="28"/>
        </w:rPr>
        <w:t>Лесовая</w:t>
      </w:r>
      <w:proofErr w:type="spellEnd"/>
      <w:r w:rsidRPr="005608E9">
        <w:rPr>
          <w:sz w:val="28"/>
          <w:szCs w:val="28"/>
        </w:rPr>
        <w:t xml:space="preserve"> О. В. Новая философия взаимодействия ДОУ с семьёй. </w:t>
      </w:r>
      <w:proofErr w:type="gramStart"/>
      <w:r w:rsidR="00082D35">
        <w:rPr>
          <w:sz w:val="28"/>
          <w:szCs w:val="28"/>
        </w:rPr>
        <w:t>-</w:t>
      </w:r>
      <w:r w:rsidRPr="005608E9">
        <w:rPr>
          <w:sz w:val="28"/>
          <w:szCs w:val="28"/>
        </w:rPr>
        <w:t>Д</w:t>
      </w:r>
      <w:proofErr w:type="gramEnd"/>
      <w:r w:rsidRPr="005608E9">
        <w:rPr>
          <w:sz w:val="28"/>
          <w:szCs w:val="28"/>
        </w:rPr>
        <w:t>ошкольная педагогика. №4-2010</w:t>
      </w:r>
    </w:p>
    <w:p w:rsidR="005608E9" w:rsidRPr="005608E9" w:rsidRDefault="005608E9" w:rsidP="005608E9">
      <w:pPr>
        <w:pStyle w:val="a3"/>
        <w:shd w:val="clear" w:color="auto" w:fill="FFFFFF"/>
        <w:spacing w:before="0" w:beforeAutospacing="0" w:after="0" w:afterAutospacing="0" w:line="360" w:lineRule="auto"/>
        <w:rPr>
          <w:sz w:val="28"/>
          <w:szCs w:val="28"/>
        </w:rPr>
      </w:pPr>
      <w:r w:rsidRPr="005608E9">
        <w:rPr>
          <w:sz w:val="28"/>
          <w:szCs w:val="28"/>
        </w:rPr>
        <w:t>7. Майер А. А., Давыдова О. И., Воронина Н. В. 555идей для вовлечения родителей в жизнь детского сада.</w:t>
      </w:r>
      <w:r w:rsidR="00082D35">
        <w:rPr>
          <w:sz w:val="28"/>
          <w:szCs w:val="28"/>
        </w:rPr>
        <w:t xml:space="preserve"> – М.: Сфера, </w:t>
      </w:r>
      <w:r w:rsidRPr="005608E9">
        <w:rPr>
          <w:sz w:val="28"/>
          <w:szCs w:val="28"/>
        </w:rPr>
        <w:t>2011</w:t>
      </w:r>
    </w:p>
    <w:p w:rsidR="005608E9" w:rsidRPr="005608E9" w:rsidRDefault="005608E9" w:rsidP="005608E9">
      <w:pPr>
        <w:pStyle w:val="a3"/>
        <w:shd w:val="clear" w:color="auto" w:fill="FFFFFF"/>
        <w:spacing w:before="0" w:beforeAutospacing="0" w:after="0" w:afterAutospacing="0" w:line="360" w:lineRule="auto"/>
        <w:rPr>
          <w:sz w:val="28"/>
          <w:szCs w:val="28"/>
        </w:rPr>
      </w:pPr>
      <w:r w:rsidRPr="005608E9">
        <w:rPr>
          <w:sz w:val="28"/>
          <w:szCs w:val="28"/>
        </w:rPr>
        <w:t>8. Ушакова В. Т. Сотрудничество с семьёй в вопроса</w:t>
      </w:r>
      <w:r w:rsidR="00082D35">
        <w:rPr>
          <w:sz w:val="28"/>
          <w:szCs w:val="28"/>
        </w:rPr>
        <w:t xml:space="preserve">х оздоровления дошкольников. - </w:t>
      </w:r>
      <w:r w:rsidRPr="005608E9">
        <w:rPr>
          <w:sz w:val="28"/>
          <w:szCs w:val="28"/>
        </w:rPr>
        <w:t>Дошкольная педагогика. №8-2010</w:t>
      </w:r>
    </w:p>
    <w:sectPr w:rsidR="005608E9" w:rsidRPr="005608E9" w:rsidSect="00082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857"/>
    <w:rsid w:val="000346D1"/>
    <w:rsid w:val="00082D35"/>
    <w:rsid w:val="00284716"/>
    <w:rsid w:val="002B62E6"/>
    <w:rsid w:val="003A45CF"/>
    <w:rsid w:val="00480C13"/>
    <w:rsid w:val="005608E9"/>
    <w:rsid w:val="00641CF8"/>
    <w:rsid w:val="00715934"/>
    <w:rsid w:val="00743E52"/>
    <w:rsid w:val="007F1F3A"/>
    <w:rsid w:val="00837EBF"/>
    <w:rsid w:val="008F1B65"/>
    <w:rsid w:val="009917D1"/>
    <w:rsid w:val="00996A45"/>
    <w:rsid w:val="00B428F3"/>
    <w:rsid w:val="00BD7DC5"/>
    <w:rsid w:val="00CC40A2"/>
    <w:rsid w:val="00D47857"/>
    <w:rsid w:val="00E4336E"/>
    <w:rsid w:val="00F73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7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7857"/>
  </w:style>
  <w:style w:type="paragraph" w:styleId="a4">
    <w:name w:val="No Spacing"/>
    <w:uiPriority w:val="1"/>
    <w:qFormat/>
    <w:rsid w:val="002B62E6"/>
    <w:pPr>
      <w:spacing w:line="240" w:lineRule="auto"/>
    </w:pPr>
  </w:style>
  <w:style w:type="character" w:customStyle="1" w:styleId="apple-converted-space">
    <w:name w:val="apple-converted-space"/>
    <w:basedOn w:val="a0"/>
    <w:rsid w:val="00F73B61"/>
  </w:style>
</w:styles>
</file>

<file path=word/webSettings.xml><?xml version="1.0" encoding="utf-8"?>
<w:webSettings xmlns:r="http://schemas.openxmlformats.org/officeDocument/2006/relationships" xmlns:w="http://schemas.openxmlformats.org/wordprocessingml/2006/main">
  <w:divs>
    <w:div w:id="253172097">
      <w:bodyDiv w:val="1"/>
      <w:marLeft w:val="0"/>
      <w:marRight w:val="0"/>
      <w:marTop w:val="0"/>
      <w:marBottom w:val="0"/>
      <w:divBdr>
        <w:top w:val="none" w:sz="0" w:space="0" w:color="auto"/>
        <w:left w:val="none" w:sz="0" w:space="0" w:color="auto"/>
        <w:bottom w:val="none" w:sz="0" w:space="0" w:color="auto"/>
        <w:right w:val="none" w:sz="0" w:space="0" w:color="auto"/>
      </w:divBdr>
    </w:div>
    <w:div w:id="564221462">
      <w:bodyDiv w:val="1"/>
      <w:marLeft w:val="0"/>
      <w:marRight w:val="0"/>
      <w:marTop w:val="0"/>
      <w:marBottom w:val="0"/>
      <w:divBdr>
        <w:top w:val="none" w:sz="0" w:space="0" w:color="auto"/>
        <w:left w:val="none" w:sz="0" w:space="0" w:color="auto"/>
        <w:bottom w:val="none" w:sz="0" w:space="0" w:color="auto"/>
        <w:right w:val="none" w:sz="0" w:space="0" w:color="auto"/>
      </w:divBdr>
    </w:div>
    <w:div w:id="18688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7</cp:revision>
  <dcterms:created xsi:type="dcterms:W3CDTF">2013-07-30T14:21:00Z</dcterms:created>
  <dcterms:modified xsi:type="dcterms:W3CDTF">2013-08-09T08:56:00Z</dcterms:modified>
</cp:coreProperties>
</file>