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80" w:rsidRDefault="0091420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ПОЗНАВАТЕЛЬНО-ИССЛЕДОВАТЕЛЬСКАЯ ДЕЯТЕЛЬНОСТЬ.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ТЕМА: «ПТИЦЫ-ДОКТОРА ЛЕСА».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</w:t>
      </w:r>
      <w:proofErr w:type="gramStart"/>
      <w:r>
        <w:rPr>
          <w:rFonts w:ascii="Times New Roman" w:eastAsia="Times New Roman" w:hAnsi="Times New Roman" w:cs="Times New Roman"/>
          <w:sz w:val="28"/>
        </w:rPr>
        <w:t>:П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РОДОЛЖАТЬ ЗНАКОМИТЬ ДЕТЕЙ С ПТИЦАМИ, КОТОРЫЕ ПОМОГАЮТ СОХРАНЯТЬ ЛЕС ОТ ВРЕДНЫХ НАСЕКОМЫХ. УПРАЖНЯТЬ В УМЕНИИ КЛАССИФИЦИРОВАТЬ ПТИЦ </w:t>
      </w:r>
      <w:proofErr w:type="gramStart"/>
      <w:r>
        <w:rPr>
          <w:rFonts w:ascii="Times New Roman" w:eastAsia="Times New Roman" w:hAnsi="Times New Roman" w:cs="Times New Roman"/>
          <w:sz w:val="28"/>
        </w:rPr>
        <w:t>:»</w:t>
      </w:r>
      <w:proofErr w:type="gramEnd"/>
      <w:r>
        <w:rPr>
          <w:rFonts w:ascii="Times New Roman" w:eastAsia="Times New Roman" w:hAnsi="Times New Roman" w:cs="Times New Roman"/>
          <w:sz w:val="28"/>
        </w:rPr>
        <w:t>ЗИМУЮЩИЕ», «ПЕРЕЛЕТНЫЕ».ВОСПИТЫВАТЬ ЗАБОТЛИВОЕ ОТНОШЕНИЕ К ПТИЦАМ, БЕРЕЖНОЕ ЛОТНОШЕНИЕ К ПРИРОДЕ.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ОБОРУДОВАНИЕ: илл</w:t>
      </w:r>
      <w:r>
        <w:rPr>
          <w:rFonts w:ascii="Times New Roman" w:eastAsia="Times New Roman" w:hAnsi="Times New Roman" w:cs="Times New Roman"/>
          <w:sz w:val="28"/>
        </w:rPr>
        <w:t>юстрации, картинки с изображением птиц. Воспитывать заботливое отношение к природе.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ПРЕДВАРИТЕЛЬНАЯ РАБОТА: Наблюдение за птицами в природе, чтение художественной литературы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Л. Толстой «Умная галка», М. Горький  «</w:t>
      </w:r>
      <w:proofErr w:type="spellStart"/>
      <w:r>
        <w:rPr>
          <w:rFonts w:ascii="Times New Roman" w:eastAsia="Times New Roman" w:hAnsi="Times New Roman" w:cs="Times New Roman"/>
          <w:sz w:val="28"/>
        </w:rPr>
        <w:t>Воробьишко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В. Бианки «Теремок», А. </w:t>
      </w:r>
      <w:proofErr w:type="spellStart"/>
      <w:r>
        <w:rPr>
          <w:rFonts w:ascii="Times New Roman" w:eastAsia="Times New Roman" w:hAnsi="Times New Roman" w:cs="Times New Roman"/>
          <w:sz w:val="28"/>
        </w:rPr>
        <w:t>Онег</w:t>
      </w:r>
      <w:r>
        <w:rPr>
          <w:rFonts w:ascii="Times New Roman" w:eastAsia="Times New Roman" w:hAnsi="Times New Roman" w:cs="Times New Roman"/>
          <w:sz w:val="28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«Кто в скворечнике живет?»  и др.), беседы, загадки о птицах, запись голосов птиц.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ИНТЕГРАЦИЯ: познание, кругозор, социализация, коммуникация, музыка, физическая культура, безопасность.</w:t>
      </w:r>
    </w:p>
    <w:p w:rsidR="00EA1680" w:rsidRDefault="0091420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ХОД ДЕЯТЕЛЬНОСТИ: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сидят на стульчиках полукругом.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</w:rPr>
        <w:t xml:space="preserve"> «Ребята, я - Хозяйка леса. Я пришла к вам издалека.  Отгадайте, где я живу, откуда я к вам пришла: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Дом со всех сторон открыт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резною крышей крыт.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Заходи в  зеленый дом,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Чудеса увидишь в нем!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 же это за дом? Правильно, я пришла из леса. Ребята, чтобы </w:t>
      </w:r>
      <w:r>
        <w:rPr>
          <w:rFonts w:ascii="Times New Roman" w:eastAsia="Times New Roman" w:hAnsi="Times New Roman" w:cs="Times New Roman"/>
          <w:sz w:val="28"/>
        </w:rPr>
        <w:t>мои владения были богаче и краше нужно соблюдать правила поведения в лесу. Я разложила на столе картинки. Рассмотрите их и положите отдельно те, на которых изображены хорошие поступки. Расскажите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почему вы отобрали именно эти картинки. (Ответы детей).  </w:t>
      </w:r>
      <w:r>
        <w:rPr>
          <w:rFonts w:ascii="Times New Roman" w:eastAsia="Times New Roman" w:hAnsi="Times New Roman" w:cs="Times New Roman"/>
          <w:sz w:val="28"/>
        </w:rPr>
        <w:t xml:space="preserve">Вы молодцы! Теперь вы знаете правила поведения в </w:t>
      </w:r>
      <w:proofErr w:type="gramStart"/>
      <w:r>
        <w:rPr>
          <w:rFonts w:ascii="Times New Roman" w:eastAsia="Times New Roman" w:hAnsi="Times New Roman" w:cs="Times New Roman"/>
          <w:sz w:val="28"/>
        </w:rPr>
        <w:t>лесу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я приглашаю вас в свой лес.  (Дети идут по группе)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Лес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точно терем расписной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Лиловый, золотой, багряный.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Веселой пестрою стеной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Стоит над светлою поляной.</w:t>
      </w:r>
    </w:p>
    <w:p w:rsidR="00EA1680" w:rsidRDefault="00EA168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Березы желтою резьбой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Блест</w:t>
      </w:r>
      <w:r>
        <w:rPr>
          <w:rFonts w:ascii="Times New Roman" w:eastAsia="Times New Roman" w:hAnsi="Times New Roman" w:cs="Times New Roman"/>
          <w:sz w:val="28"/>
        </w:rPr>
        <w:t>ят в лазури голубой.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вышки елочки темнеют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 там, то здесь в листве сквозной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Просветы в небо, что оконца.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Лес пахнет дубом и сосной.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подходят  к макетам деревьев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которых изображены птицы (дятел, синица, воробей).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«  Вот мы и приш</w:t>
      </w:r>
      <w:r>
        <w:rPr>
          <w:rFonts w:ascii="Times New Roman" w:eastAsia="Times New Roman" w:hAnsi="Times New Roman" w:cs="Times New Roman"/>
          <w:sz w:val="28"/>
        </w:rPr>
        <w:t>ли на лесную полянку. Сейчас в лесу стало тихо.  Дети,  почему в лесу такая тишина? (Ответы детей). Правильно, многие птицы улетели на юг.  Как называют этих птиц? (Ответы детей).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Да, это перелетные птицы.  Каких перелетных птиц вы знаете?   (Дети называют ласточку, скворца, журавля и др.). Птицы, которых вы сейчас назвали,  питаются насекомыми, вредителями леса. Но сейчас все жучки, червячки спрятались, поэтому птицы и улетели в те</w:t>
      </w:r>
      <w:r>
        <w:rPr>
          <w:rFonts w:ascii="Times New Roman" w:eastAsia="Times New Roman" w:hAnsi="Times New Roman" w:cs="Times New Roman"/>
          <w:sz w:val="28"/>
        </w:rPr>
        <w:t>плые края.  Тихо стало в лесу.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(Слышится стук дятла).  Вот так тишина! Кто же  это так шумит?  (Ответы детей).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«Послушайте загадку: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Черный жилет,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Красный берет,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Нос как топор,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Хвост как упор, не дровосек, не плотник,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 первый в лесу работник.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Ребята, а что вызнаете о дятлах?  (Ответы детей). Дятел, дети, очень красивая птица: белые с черными перышки, а шапочка и низ брюшка ярко-красные. Клювом он выдалбливает из коры жучков и личинок, клювом и шишки раскалывает, семена достаёт.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Клюв у дятла нас</w:t>
      </w:r>
      <w:r>
        <w:rPr>
          <w:rFonts w:ascii="Times New Roman" w:eastAsia="Times New Roman" w:hAnsi="Times New Roman" w:cs="Times New Roman"/>
          <w:sz w:val="28"/>
        </w:rPr>
        <w:t xml:space="preserve">тоящий плотничий инструмент. Им он не только личинок достает, но и глубокое дупло для гнезда выдалбливает. А вы знаете, ребята, как дятел с шишками управляется? Найдет шишку </w:t>
      </w:r>
      <w:proofErr w:type="gramStart"/>
      <w:r>
        <w:rPr>
          <w:rFonts w:ascii="Times New Roman" w:eastAsia="Times New Roman" w:hAnsi="Times New Roman" w:cs="Times New Roman"/>
          <w:sz w:val="28"/>
        </w:rPr>
        <w:t>поспелее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несет ее в «кузницу»- на дерево, где заранее облюбовал щель или трещину</w:t>
      </w:r>
      <w:r>
        <w:rPr>
          <w:rFonts w:ascii="Times New Roman" w:eastAsia="Times New Roman" w:hAnsi="Times New Roman" w:cs="Times New Roman"/>
          <w:sz w:val="28"/>
        </w:rPr>
        <w:t xml:space="preserve"> в древесине. Вставит дятел в эту щель шишку, обопрется хвостом о ствол дерева - и  работает клювом, только чешуйки с шишек летят! А </w:t>
      </w:r>
      <w:proofErr w:type="gramStart"/>
      <w:r>
        <w:rPr>
          <w:rFonts w:ascii="Times New Roman" w:eastAsia="Times New Roman" w:hAnsi="Times New Roman" w:cs="Times New Roman"/>
          <w:sz w:val="28"/>
        </w:rPr>
        <w:t>новую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принесет, старую обязательно из щели вытащит и бросит. Целая гора шишек под такой «кузницей» накапливается.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Ребята, о</w:t>
      </w:r>
      <w:r>
        <w:rPr>
          <w:rFonts w:ascii="Times New Roman" w:eastAsia="Times New Roman" w:hAnsi="Times New Roman" w:cs="Times New Roman"/>
          <w:sz w:val="28"/>
        </w:rPr>
        <w:t>тгадайте еще одну загадку:</w:t>
      </w:r>
    </w:p>
    <w:p w:rsidR="00EA1680" w:rsidRDefault="00914203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с модницей этой</w:t>
      </w:r>
    </w:p>
    <w:p w:rsidR="00EA1680" w:rsidRDefault="00914203">
      <w:pPr>
        <w:tabs>
          <w:tab w:val="center" w:pos="4677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знаком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Вертушке на месте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Никак не сидится-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хвастает синим своим  сюртуком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шапочкой синей гордится.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Правильно, дети, это синичка. Мы часто видим синичек у нас на участке. Летом синичка питается насекомыми и их личинками, а сейчас ей голодно. Поэтому мы и насыпаем корм в наши кормушки, чтобы птицы пережили эту холодную зиму.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еще,  ребята, частые гости н</w:t>
      </w:r>
      <w:r>
        <w:rPr>
          <w:rFonts w:ascii="Times New Roman" w:eastAsia="Times New Roman" w:hAnsi="Times New Roman" w:cs="Times New Roman"/>
          <w:sz w:val="28"/>
        </w:rPr>
        <w:t>а нашем участке – воробьи. Все вы знаете эту маленькую смелую птичку.  Мы встречаемся с воробьями и летом и зимой.  Но если летом воробьи весело чирикают, то сейчас они сидят нахохлившиеся на деревьях или прячутся под крышами домов.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Дети, мы с вами говорил</w:t>
      </w:r>
      <w:r>
        <w:rPr>
          <w:rFonts w:ascii="Times New Roman" w:eastAsia="Times New Roman" w:hAnsi="Times New Roman" w:cs="Times New Roman"/>
          <w:sz w:val="28"/>
        </w:rPr>
        <w:t>и о перелетных и зимующих птицах. А еще этих птиц можно назвать «Доктора леса».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они питаются  личинками, гусеницами, жуками.  Они уничтожают вредителей леса. Значит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их нужно беречь охранять.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Ребята, теперь вы хорошо знаете птиц.  Давайте поиграем в иг</w:t>
      </w:r>
      <w:r>
        <w:rPr>
          <w:rFonts w:ascii="Times New Roman" w:eastAsia="Times New Roman" w:hAnsi="Times New Roman" w:cs="Times New Roman"/>
          <w:sz w:val="28"/>
        </w:rPr>
        <w:t>ру «Что это за птица?»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Дидактическая задача: учить детей описывать птиц по характерным признакам и по  описанию узнавать её.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Игровые правила: описывать прилетевшую птицу нужно не только словом, но и имитацией её движений.  Кто правильно назвал птицу, тот с</w:t>
      </w:r>
      <w:r>
        <w:rPr>
          <w:rFonts w:ascii="Times New Roman" w:eastAsia="Times New Roman" w:hAnsi="Times New Roman" w:cs="Times New Roman"/>
          <w:sz w:val="28"/>
        </w:rPr>
        <w:t>тановится водящим.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Игровые действия: имитация движений разных птиц, отгадывание, о какой птице рассказывается, выбор водящего считалкой.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Дети, вы много сегодня узнали о птицах-докторах леса. Но мы любим птиц и за их красоту, за весёлые песни.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Птиц нужно бе</w:t>
      </w:r>
      <w:r>
        <w:rPr>
          <w:rFonts w:ascii="Times New Roman" w:eastAsia="Times New Roman" w:hAnsi="Times New Roman" w:cs="Times New Roman"/>
          <w:sz w:val="28"/>
        </w:rPr>
        <w:t>речь, охранять, не беспокоить, а зимой, в трудное, голодное время подкармливать. На прощание я хочу подарить вам кормушку. Вы повесите ее на вашем участке и будете кормить птиц.  Вы можете попросить родителей тоже сделать кормушки и повесить их возле дома.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сейчас я отведу вас обратно в детский сад. Пока дети идут за Хозяйкой леса деревья убираются.</w:t>
      </w:r>
    </w:p>
    <w:p w:rsidR="00EA1680" w:rsidRDefault="0091420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Хозяйка леса прощается с детьми.</w:t>
      </w:r>
    </w:p>
    <w:p w:rsidR="00EA1680" w:rsidRDefault="00EA1680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Default="00EA1680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Default="00EA1680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Default="0091420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Приложение.</w:t>
      </w: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310" w:dyaOrig="6240">
          <v:rect id="rectole0000000000" o:spid="_x0000_i1025" style="width:416pt;height:312pt" o:ole="" o:preferrelative="t" stroked="f">
            <v:imagedata r:id="rId4" o:title=""/>
          </v:rect>
          <o:OLEObject Type="Embed" ProgID="StaticMetafile" ShapeID="rectole0000000000" DrawAspect="Content" ObjectID="_1424612751" r:id="rId5"/>
        </w:object>
      </w: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310" w:dyaOrig="5550">
          <v:rect id="rectole0000000001" o:spid="_x0000_i1026" style="width:416pt;height:278pt" o:ole="" o:preferrelative="t" stroked="f">
            <v:imagedata r:id="rId6" o:title=""/>
          </v:rect>
          <o:OLEObject Type="Embed" ProgID="StaticMetafile" ShapeID="rectole0000000001" DrawAspect="Content" ObjectID="_1424612752" r:id="rId7"/>
        </w:object>
      </w: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310" w:dyaOrig="4589">
          <v:rect id="rectole0000000002" o:spid="_x0000_i1027" style="width:416pt;height:229pt" o:ole="" o:preferrelative="t" stroked="f">
            <v:imagedata r:id="rId8" o:title=""/>
          </v:rect>
          <o:OLEObject Type="Embed" ProgID="StaticMetafile" ShapeID="rectole0000000002" DrawAspect="Content" ObjectID="_1424612753" r:id="rId9"/>
        </w:object>
      </w: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800" w:dyaOrig="7200">
          <v:rect id="rectole0000000003" o:spid="_x0000_i1028" style="width:240pt;height:5in" o:ole="" o:preferrelative="t" stroked="f">
            <v:imagedata r:id="rId10" o:title=""/>
          </v:rect>
          <o:OLEObject Type="Embed" ProgID="StaticMetafile" ShapeID="rectole0000000003" DrawAspect="Content" ObjectID="_1424612754" r:id="rId11"/>
        </w:object>
      </w: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Default="00EA168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A1680" w:rsidRPr="00914203" w:rsidRDefault="00EA1680" w:rsidP="00914203">
      <w:pPr>
        <w:spacing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sectPr w:rsidR="00EA1680" w:rsidRPr="0091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A1680"/>
    <w:rsid w:val="00914203"/>
    <w:rsid w:val="00EA1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787</Words>
  <Characters>4492</Characters>
  <Application>Microsoft Office Word</Application>
  <DocSecurity>0</DocSecurity>
  <Lines>37</Lines>
  <Paragraphs>10</Paragraphs>
  <ScaleCrop>false</ScaleCrop>
  <Company>Microsoft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2013-03-12T13:40:00Z</dcterms:created>
  <dcterms:modified xsi:type="dcterms:W3CDTF">2013-03-12T13:58:00Z</dcterms:modified>
</cp:coreProperties>
</file>