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67557" w:rsidRPr="00967557" w:rsidTr="0096755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274"/>
            </w:tblGrid>
            <w:tr w:rsidR="00967557" w:rsidTr="009675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557" w:rsidRDefault="00967557"/>
              </w:tc>
              <w:tc>
                <w:tcPr>
                  <w:tcW w:w="0" w:type="auto"/>
                  <w:vAlign w:val="center"/>
                  <w:hideMark/>
                </w:tcPr>
                <w:p w:rsidR="00967557" w:rsidRDefault="00967557" w:rsidP="00967557">
                  <w:pPr>
                    <w:pStyle w:val="1"/>
                  </w:pPr>
                  <w:r>
                    <w:t>Вот она какая, сторона родная!</w:t>
                  </w:r>
                </w:p>
                <w:p w:rsidR="00967557" w:rsidRDefault="00967557">
                  <w:r>
                    <w:rPr>
                      <w:noProof/>
                    </w:rPr>
                    <w:drawing>
                      <wp:inline distT="0" distB="0" distL="0" distR="0">
                        <wp:extent cx="1447800" cy="1905000"/>
                        <wp:effectExtent l="0" t="0" r="0" b="0"/>
                        <wp:docPr id="2" name="Рисунок 2" descr="Волнительно и трогательно прошли  встречи с участниками  Великой Отечественной  войн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Волнительно и трогательно прошли  встречи с участниками  Великой Отечественной  войн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7557" w:rsidRDefault="00967557">
                  <w:pPr>
                    <w:shd w:val="clear" w:color="auto" w:fill="FFFFFF"/>
                    <w:spacing w:before="100" w:beforeAutospacing="1" w:after="100" w:afterAutospacing="1"/>
                  </w:pPr>
                  <w:r>
                    <w:rPr>
                      <w:rFonts w:ascii="Tahoma" w:hAnsi="Tahoma" w:cs="Tahoma"/>
                      <w:color w:val="1A171B"/>
                      <w:sz w:val="18"/>
                      <w:szCs w:val="18"/>
                    </w:rPr>
                    <w:t>Тема патриотического воспитания очень актуальна. Задача педагогов и родителей – воспитать новое поколение с твердыми нравственными устоями. Всем известная истина гласит: что заложат в человека в начале жизни, то останется навсегда</w:t>
                  </w:r>
                </w:p>
                <w:p w:rsidR="00967557" w:rsidRDefault="00967557" w:rsidP="00967557">
                  <w:r>
                    <w:rPr>
                      <w:rFonts w:ascii="Tahoma" w:hAnsi="Tahoma" w:cs="Tahoma"/>
                      <w:bCs/>
                      <w:iCs/>
                      <w:color w:val="1A171B"/>
                      <w:sz w:val="18"/>
                      <w:szCs w:val="18"/>
                    </w:rPr>
                    <w:t>Любовь к Родине приходит через красоту</w:t>
                  </w:r>
                </w:p>
                <w:p w:rsidR="00967557" w:rsidRDefault="00967557">
                  <w:pPr>
                    <w:shd w:val="clear" w:color="auto" w:fill="FFFFFF"/>
                    <w:spacing w:before="100" w:beforeAutospacing="1" w:after="100" w:afterAutospacing="1"/>
                  </w:pPr>
                  <w:r>
                    <w:rPr>
                      <w:rFonts w:ascii="Tahoma" w:hAnsi="Tahoma" w:cs="Tahoma"/>
                      <w:color w:val="1A171B"/>
                      <w:sz w:val="18"/>
                      <w:szCs w:val="18"/>
                    </w:rPr>
                    <w:t>В детские годы формируются основные качества: доброта, любовь, милосердие. Именно в этом возрасте необходимо наполнять душу ребенка человеческими ценностями, зародить интерес к истории России.</w:t>
                  </w:r>
                </w:p>
                <w:p w:rsidR="00967557" w:rsidRDefault="00967557">
                  <w:pPr>
                    <w:shd w:val="clear" w:color="auto" w:fill="FFFFFF"/>
                    <w:spacing w:before="100" w:beforeAutospacing="1" w:after="100" w:afterAutospacing="1"/>
                  </w:pPr>
                  <w:r>
                    <w:rPr>
                      <w:rFonts w:ascii="Tahoma" w:hAnsi="Tahoma" w:cs="Tahoma"/>
                      <w:color w:val="1A171B"/>
                      <w:sz w:val="18"/>
                      <w:szCs w:val="18"/>
                    </w:rPr>
                    <w:t>В.А. Сухомлинский писал: «Красота родного края, открывающаяся благодаря сказке, фантазии, творчеству, – это источник любви к Родине. Понимание чувства величия, могущества Родины приходит к человеку постепенно и имеет своими истоками красоту». Эти слова отражают суть работы педагогического коллектива детского сада в работе по патриотическому воспитанию детей, которое в детском саду находится в тесной взаимосвязи с умственным, экологическим, эстетическим воспитанием. Дети знакомятся с произведениями поэтов, писателей, художников, композиторов  России.</w:t>
                  </w:r>
                </w:p>
                <w:p w:rsidR="00967557" w:rsidRDefault="00967557">
                  <w:pPr>
                    <w:shd w:val="clear" w:color="auto" w:fill="FFFFFF"/>
                    <w:spacing w:before="100" w:beforeAutospacing="1" w:after="100" w:afterAutospacing="1"/>
                  </w:pPr>
                  <w:r>
                    <w:rPr>
                      <w:rFonts w:ascii="Tahoma" w:hAnsi="Tahoma" w:cs="Tahoma"/>
                      <w:color w:val="1A171B"/>
                      <w:sz w:val="18"/>
                      <w:szCs w:val="18"/>
                    </w:rPr>
                    <w:t>Наше дошкольное учреждение тесно сотрудничает с Т.В. Голубевой – методистом Щелковского краеведческого музея. Татьяна Васильевна приглашает нас на тематические выставки, представленные в музее. Дети знакомятся с фауной, историей, культурой, традициями малой родины. Воспитанники посещают выставки художников в муниципальной художественной галерее.</w:t>
                  </w:r>
                </w:p>
                <w:p w:rsidR="00967557" w:rsidRDefault="00967557" w:rsidP="00967557">
                  <w:r>
                    <w:rPr>
                      <w:rFonts w:ascii="Tahoma" w:hAnsi="Tahoma" w:cs="Tahoma"/>
                      <w:bCs/>
                      <w:iCs/>
                      <w:color w:val="1A171B"/>
                      <w:sz w:val="18"/>
                      <w:szCs w:val="18"/>
                    </w:rPr>
                    <w:t>С народной культурой и бытом познакомит… изба</w:t>
                  </w:r>
                </w:p>
                <w:p w:rsidR="00967557" w:rsidRDefault="00967557">
                  <w:pPr>
                    <w:shd w:val="clear" w:color="auto" w:fill="FFFFFF"/>
                    <w:spacing w:before="100" w:beforeAutospacing="1" w:after="100" w:afterAutospacing="1"/>
                  </w:pPr>
                  <w:r>
                    <w:rPr>
                      <w:rFonts w:ascii="Tahoma" w:hAnsi="Tahoma" w:cs="Tahoma"/>
                      <w:color w:val="1A171B"/>
                      <w:sz w:val="18"/>
                      <w:szCs w:val="18"/>
                    </w:rPr>
                    <w:t>В детском саду появляются мини-музеи, которые через осязание, действия с незнакомыми ранее предметами  способствуют  обогащению своего опыта. В группе «Теремок» воспит</w:t>
                  </w:r>
                  <w:r w:rsidR="005C6C00">
                    <w:rPr>
                      <w:rFonts w:ascii="Tahoma" w:hAnsi="Tahoma" w:cs="Tahoma"/>
                      <w:color w:val="1A171B"/>
                      <w:sz w:val="18"/>
                      <w:szCs w:val="18"/>
                    </w:rPr>
                    <w:t xml:space="preserve">атели Г.Г. Путилина и В.В. </w:t>
                  </w:r>
                  <w:proofErr w:type="spellStart"/>
                  <w:r w:rsidR="005C6C00">
                    <w:rPr>
                      <w:rFonts w:ascii="Tahoma" w:hAnsi="Tahoma" w:cs="Tahoma"/>
                      <w:color w:val="1A171B"/>
                      <w:sz w:val="18"/>
                      <w:szCs w:val="18"/>
                    </w:rPr>
                    <w:t>Шелу</w:t>
                  </w:r>
                  <w:bookmarkStart w:id="0" w:name="_GoBack"/>
                  <w:bookmarkEnd w:id="0"/>
                  <w:r>
                    <w:rPr>
                      <w:rFonts w:ascii="Tahoma" w:hAnsi="Tahoma" w:cs="Tahoma"/>
                      <w:color w:val="1A171B"/>
                      <w:sz w:val="18"/>
                      <w:szCs w:val="18"/>
                    </w:rPr>
                    <w:t>хина</w:t>
                  </w:r>
                  <w:proofErr w:type="spellEnd"/>
                  <w:r>
                    <w:rPr>
                      <w:rFonts w:ascii="Tahoma" w:hAnsi="Tahoma" w:cs="Tahoma"/>
                      <w:color w:val="1A171B"/>
                      <w:sz w:val="18"/>
                      <w:szCs w:val="18"/>
                    </w:rPr>
                    <w:t xml:space="preserve"> создали мини-музей «Деревенская изба». В нем представлены подлинные экспонаты – предметы крестьянского быта: домотканая одежда, скатерти, рушники, кухонная утварь, прялка, чугунные утюги… Воспитатели знакомят детей с культурой и бытом русского народа, народно-прикладным искусством,  учат  приемам  изготовления народной игрушки, технике росписи.</w:t>
                  </w:r>
                </w:p>
                <w:p w:rsidR="00967557" w:rsidRDefault="00967557">
                  <w:pPr>
                    <w:shd w:val="clear" w:color="auto" w:fill="FFFFFF"/>
                    <w:spacing w:before="100" w:beforeAutospacing="1" w:after="100" w:afterAutospacing="1"/>
                  </w:pPr>
                  <w:r>
                    <w:rPr>
                      <w:rFonts w:ascii="Tahoma" w:hAnsi="Tahoma" w:cs="Tahoma"/>
                      <w:color w:val="1A171B"/>
                      <w:sz w:val="18"/>
                      <w:szCs w:val="18"/>
                    </w:rPr>
                    <w:t>Неоценимую роль в воспитании патриотов играет преемственность поколений. Мы проводим тематические мероприятия, посвященные Дню матери, Дню защитника Отечества, Дню Победы. Дети с воспитателями заранее готовят приглашения, сувениры для гостей. Организуются тематические выставки  детского  творчества.</w:t>
                  </w:r>
                </w:p>
                <w:p w:rsidR="00967557" w:rsidRDefault="00967557">
                  <w:pPr>
                    <w:shd w:val="clear" w:color="auto" w:fill="FFFFFF"/>
                    <w:spacing w:before="100" w:beforeAutospacing="1" w:after="100" w:afterAutospacing="1"/>
                  </w:pPr>
                  <w:r>
                    <w:rPr>
                      <w:rFonts w:ascii="Tahoma" w:hAnsi="Tahoma" w:cs="Tahoma"/>
                      <w:color w:val="1A171B"/>
                      <w:sz w:val="18"/>
                      <w:szCs w:val="18"/>
                    </w:rPr>
                    <w:t>Огромную   роль  в этих мероприятиях играют музыкальные руководители М.В. Козлова и В.В. Матюш-</w:t>
                  </w:r>
                  <w:proofErr w:type="spellStart"/>
                  <w:r>
                    <w:rPr>
                      <w:rFonts w:ascii="Tahoma" w:hAnsi="Tahoma" w:cs="Tahoma"/>
                      <w:color w:val="1A171B"/>
                      <w:sz w:val="18"/>
                      <w:szCs w:val="18"/>
                    </w:rPr>
                    <w:t>кова</w:t>
                  </w:r>
                  <w:proofErr w:type="spellEnd"/>
                  <w:r>
                    <w:rPr>
                      <w:rFonts w:ascii="Tahoma" w:hAnsi="Tahoma" w:cs="Tahoma"/>
                      <w:color w:val="1A171B"/>
                      <w:sz w:val="18"/>
                      <w:szCs w:val="18"/>
                    </w:rPr>
                    <w:t>. Они к ним подходят творчески: разрабатывают интересные, содержательные сценарии праздников, организуют оформление музыкального  зала.</w:t>
                  </w:r>
                </w:p>
                <w:p w:rsidR="00967557" w:rsidRDefault="00967557" w:rsidP="00967557">
                  <w:r>
                    <w:rPr>
                      <w:rFonts w:ascii="Tahoma" w:hAnsi="Tahoma" w:cs="Tahoma"/>
                      <w:bCs/>
                      <w:iCs/>
                      <w:color w:val="1A171B"/>
                      <w:sz w:val="18"/>
                      <w:szCs w:val="18"/>
                    </w:rPr>
                    <w:t>Рассказывают ветераны, рассказывают офицеры</w:t>
                  </w:r>
                </w:p>
                <w:p w:rsidR="00967557" w:rsidRDefault="00967557">
                  <w:pPr>
                    <w:shd w:val="clear" w:color="auto" w:fill="FFFFFF"/>
                    <w:spacing w:before="100" w:beforeAutospacing="1" w:after="100" w:afterAutospacing="1"/>
                  </w:pPr>
                  <w:r>
                    <w:rPr>
                      <w:rFonts w:ascii="Tahoma" w:hAnsi="Tahoma" w:cs="Tahoma"/>
                      <w:color w:val="1A171B"/>
                      <w:sz w:val="18"/>
                      <w:szCs w:val="18"/>
                    </w:rPr>
                    <w:t>Гости, приглашенные на праздники, становятся их непосредственными участниками. Они рассказывают детям о России, ее героическом прошлом, о том, как нужно беречь и защищать Родину.</w:t>
                  </w:r>
                </w:p>
                <w:p w:rsidR="00967557" w:rsidRDefault="00967557">
                  <w:pPr>
                    <w:shd w:val="clear" w:color="auto" w:fill="FFFFFF"/>
                    <w:spacing w:before="100" w:beforeAutospacing="1" w:after="100" w:afterAutospacing="1"/>
                  </w:pPr>
                  <w:r>
                    <w:rPr>
                      <w:rFonts w:ascii="Tahoma" w:hAnsi="Tahoma" w:cs="Tahoma"/>
                      <w:color w:val="1A171B"/>
                      <w:sz w:val="18"/>
                      <w:szCs w:val="18"/>
                    </w:rPr>
                    <w:lastRenderedPageBreak/>
                    <w:t xml:space="preserve">На День защитника Отечества приходят папы воспитанников детского сада – военнослужащие Вооруженных сил России. Они рассказывают о службе в современной армии, ее мощи. Одним из таких гостей стал офицер, участник боевых действий, удостоенный правительственных наград, майор десантных войск А.А. </w:t>
                  </w:r>
                  <w:proofErr w:type="spellStart"/>
                  <w:r>
                    <w:rPr>
                      <w:rFonts w:ascii="Tahoma" w:hAnsi="Tahoma" w:cs="Tahoma"/>
                      <w:color w:val="1A171B"/>
                      <w:sz w:val="18"/>
                      <w:szCs w:val="18"/>
                    </w:rPr>
                    <w:t>Залогин</w:t>
                  </w:r>
                  <w:proofErr w:type="spellEnd"/>
                  <w:r>
                    <w:rPr>
                      <w:rFonts w:ascii="Tahoma" w:hAnsi="Tahoma" w:cs="Tahoma"/>
                      <w:color w:val="1A171B"/>
                      <w:sz w:val="18"/>
                      <w:szCs w:val="18"/>
                    </w:rPr>
                    <w:t xml:space="preserve">. Интересным было выступление Д.А. </w:t>
                  </w:r>
                  <w:proofErr w:type="spellStart"/>
                  <w:r>
                    <w:rPr>
                      <w:rFonts w:ascii="Tahoma" w:hAnsi="Tahoma" w:cs="Tahoma"/>
                      <w:color w:val="1A171B"/>
                      <w:sz w:val="18"/>
                      <w:szCs w:val="18"/>
                    </w:rPr>
                    <w:t>Слепченкова</w:t>
                  </w:r>
                  <w:proofErr w:type="spellEnd"/>
                  <w:r>
                    <w:rPr>
                      <w:rFonts w:ascii="Tahoma" w:hAnsi="Tahoma" w:cs="Tahoma"/>
                      <w:color w:val="1A171B"/>
                      <w:sz w:val="18"/>
                      <w:szCs w:val="18"/>
                    </w:rPr>
                    <w:t>, прошедшего службу в Президентском полку.</w:t>
                  </w:r>
                </w:p>
                <w:p w:rsidR="00967557" w:rsidRDefault="00967557">
                  <w:pPr>
                    <w:shd w:val="clear" w:color="auto" w:fill="FFFFFF"/>
                    <w:spacing w:before="100" w:beforeAutospacing="1" w:after="100" w:afterAutospacing="1"/>
                  </w:pPr>
                  <w:r>
                    <w:rPr>
                      <w:rFonts w:ascii="Tahoma" w:hAnsi="Tahoma" w:cs="Tahoma"/>
                      <w:color w:val="1A171B"/>
                      <w:sz w:val="18"/>
                      <w:szCs w:val="18"/>
                    </w:rPr>
                    <w:t>Волнительно и трогательно прошли встречи с участниками Великой Отечественной войны Н.В. Беспаловым, В.В. Стрелковой, А.И. Бирюковой, приуроченные ко Дню Победы. Дети, затаив дыхание, слушают воспоминания участников о тех далеких событиях. Старшие воспитанники детского сада участвуют в возложении цветов к монументу «Вечный огонь». Именно такие встречи формируют нравственные качества у подрастающего поколения.</w:t>
                  </w:r>
                </w:p>
                <w:p w:rsidR="00967557" w:rsidRDefault="00967557">
                  <w:pPr>
                    <w:shd w:val="clear" w:color="auto" w:fill="FFFFFF"/>
                    <w:spacing w:before="100" w:beforeAutospacing="1" w:after="100" w:afterAutospacing="1"/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*** </w:t>
                  </w:r>
                </w:p>
                <w:p w:rsidR="00967557" w:rsidRDefault="00967557">
                  <w:pPr>
                    <w:shd w:val="clear" w:color="auto" w:fill="FFFFFF"/>
                    <w:spacing w:before="100" w:beforeAutospacing="1" w:after="100" w:afterAutospacing="1"/>
                  </w:pPr>
                  <w:r>
                    <w:rPr>
                      <w:rFonts w:ascii="Tahoma" w:hAnsi="Tahoma" w:cs="Tahoma"/>
                      <w:color w:val="1A171B"/>
                      <w:sz w:val="18"/>
                      <w:szCs w:val="18"/>
                    </w:rPr>
                    <w:t>Выбрав профессию педагога, стараюсь весь свой опыт, знания передать детям, судьба которых мне не безразлична. Занимаюсь музейной педагогикой через изобразительное искусство. Знакомлю детей с творчеством замечательных русских живописцев. В своей деятельности использую произведения русских поэтов и композиторов. Занимаюсь приобщением детей к наследию народной культуры, искусства. Эту работу я веду с благородной целью духовного развития детей, прививания любви к Родине.</w:t>
                  </w:r>
                </w:p>
                <w:p w:rsidR="00967557" w:rsidRDefault="00967557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ahoma" w:hAnsi="Tahoma" w:cs="Tahoma"/>
                      <w:iCs/>
                      <w:color w:val="1A171B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Cs/>
                      <w:color w:val="1A171B"/>
                      <w:sz w:val="18"/>
                      <w:szCs w:val="18"/>
                    </w:rPr>
                    <w:t>Елена ЛЕНТИЩЕВА, воспитатель детского сада 65 «Радость»</w:t>
                  </w:r>
                </w:p>
                <w:p w:rsidR="00B107B0" w:rsidRDefault="00B107B0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ahoma" w:hAnsi="Tahoma" w:cs="Tahoma"/>
                      <w:iCs/>
                      <w:color w:val="1A171B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Cs/>
                      <w:color w:val="1A171B"/>
                      <w:sz w:val="18"/>
                      <w:szCs w:val="18"/>
                    </w:rPr>
                    <w:t>Статья опубликована в общественно-политической  газете Щёлковского района «ВРЕМЯ» №27 (14311)            6 июля 2013 года</w:t>
                  </w:r>
                  <w:r w:rsidR="00B44784">
                    <w:rPr>
                      <w:rFonts w:ascii="Tahoma" w:hAnsi="Tahoma" w:cs="Tahoma"/>
                      <w:iCs/>
                      <w:color w:val="1A171B"/>
                      <w:sz w:val="18"/>
                      <w:szCs w:val="18"/>
                    </w:rPr>
                    <w:t xml:space="preserve"> и в </w:t>
                  </w:r>
                  <w:r w:rsidR="00B44784" w:rsidRPr="00B44784">
                    <w:rPr>
                      <w:sz w:val="22"/>
                      <w:szCs w:val="22"/>
                    </w:rPr>
                    <w:t>журнале «Живое слово» аген</w:t>
                  </w:r>
                  <w:r w:rsidR="0084150F">
                    <w:rPr>
                      <w:sz w:val="22"/>
                      <w:szCs w:val="22"/>
                    </w:rPr>
                    <w:t>т</w:t>
                  </w:r>
                  <w:r w:rsidR="00B44784" w:rsidRPr="00B44784">
                    <w:rPr>
                      <w:sz w:val="22"/>
                      <w:szCs w:val="22"/>
                    </w:rPr>
                    <w:t>ства новостей Подмосковья</w:t>
                  </w:r>
                  <w:r w:rsidR="00B44784">
                    <w:rPr>
                      <w:sz w:val="22"/>
                      <w:szCs w:val="22"/>
                    </w:rPr>
                    <w:t xml:space="preserve"> 1 августа 2013 года.</w:t>
                  </w:r>
                </w:p>
                <w:p w:rsidR="001E584E" w:rsidRPr="001E584E" w:rsidRDefault="00710B7E" w:rsidP="00710B7E">
                  <w:pPr>
                    <w:shd w:val="clear" w:color="auto" w:fill="FFFFFF"/>
                    <w:spacing w:before="100" w:beforeAutospacing="1" w:after="100" w:afterAutospacing="1"/>
                  </w:pPr>
                  <w:r w:rsidRPr="00710B7E">
                    <w:rPr>
                      <w:rFonts w:ascii="Tahoma" w:hAnsi="Tahoma" w:cs="Tahoma"/>
                      <w:iCs/>
                      <w:color w:val="1A171B"/>
                      <w:sz w:val="18"/>
                      <w:szCs w:val="18"/>
                    </w:rPr>
                    <w:t>http://www.vremyag.ru/userdata/archive/1372961148.pdf</w:t>
                  </w:r>
                  <w:r>
                    <w:t xml:space="preserve"> </w:t>
                  </w:r>
                  <w:r w:rsidR="001E584E">
                    <w:t xml:space="preserve">                                                                                 </w:t>
                  </w:r>
                  <w:r w:rsidR="001E584E" w:rsidRPr="001E584E">
                    <w:rPr>
                      <w:sz w:val="22"/>
                      <w:szCs w:val="22"/>
                    </w:rPr>
                    <w:t>Общественно-политическая газета Щёлковского района «Время»</w:t>
                  </w:r>
                </w:p>
              </w:tc>
            </w:tr>
          </w:tbl>
          <w:p w:rsidR="00967557" w:rsidRPr="00967557" w:rsidRDefault="00967557" w:rsidP="00967557"/>
        </w:tc>
      </w:tr>
      <w:tr w:rsidR="00967557" w:rsidRPr="00967557" w:rsidTr="00967557">
        <w:trPr>
          <w:tblCellSpacing w:w="15" w:type="dxa"/>
        </w:trPr>
        <w:tc>
          <w:tcPr>
            <w:tcW w:w="0" w:type="auto"/>
            <w:vAlign w:val="center"/>
          </w:tcPr>
          <w:p w:rsidR="00967557" w:rsidRPr="00967557" w:rsidRDefault="00967557" w:rsidP="00967557"/>
        </w:tc>
      </w:tr>
    </w:tbl>
    <w:p w:rsidR="00B44784" w:rsidRPr="001E584E" w:rsidRDefault="001E584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</w:t>
      </w:r>
      <w:r w:rsidR="004235E1" w:rsidRPr="00EA4F28">
        <w:t>www.mosoblpress.ru/38/135521/</w:t>
      </w:r>
    </w:p>
    <w:p w:rsidR="00066F41" w:rsidRPr="001E584E" w:rsidRDefault="001E584E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44784" w:rsidRPr="001E584E">
        <w:rPr>
          <w:sz w:val="22"/>
          <w:szCs w:val="22"/>
        </w:rPr>
        <w:t>Аген</w:t>
      </w:r>
      <w:r w:rsidR="00EA4F28">
        <w:rPr>
          <w:sz w:val="22"/>
          <w:szCs w:val="22"/>
        </w:rPr>
        <w:t>т</w:t>
      </w:r>
      <w:r w:rsidR="00B44784" w:rsidRPr="001E584E">
        <w:rPr>
          <w:sz w:val="22"/>
          <w:szCs w:val="22"/>
        </w:rPr>
        <w:t>ство новостей Подмосковья (АНП). Журнал «Живое слово»</w:t>
      </w:r>
    </w:p>
    <w:p w:rsidR="00B107B0" w:rsidRDefault="00B107B0"/>
    <w:p w:rsidR="00EA4F28" w:rsidRDefault="00EA4F28">
      <w:r>
        <w:t xml:space="preserve">  </w:t>
      </w:r>
    </w:p>
    <w:sectPr w:rsidR="00EA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78"/>
    <w:rsid w:val="00066F41"/>
    <w:rsid w:val="001E584E"/>
    <w:rsid w:val="004235E1"/>
    <w:rsid w:val="005C6C00"/>
    <w:rsid w:val="00710B7E"/>
    <w:rsid w:val="0084150F"/>
    <w:rsid w:val="00967557"/>
    <w:rsid w:val="00B107B0"/>
    <w:rsid w:val="00B44784"/>
    <w:rsid w:val="00CA1B78"/>
    <w:rsid w:val="00EA4F28"/>
    <w:rsid w:val="00F0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675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557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967557"/>
    <w:rPr>
      <w:color w:val="0000FF"/>
      <w:u w:val="single"/>
    </w:rPr>
  </w:style>
  <w:style w:type="paragraph" w:styleId="a4">
    <w:name w:val="Balloon Text"/>
    <w:basedOn w:val="a"/>
    <w:link w:val="a5"/>
    <w:rsid w:val="009675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7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675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557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967557"/>
    <w:rPr>
      <w:color w:val="0000FF"/>
      <w:u w:val="single"/>
    </w:rPr>
  </w:style>
  <w:style w:type="paragraph" w:styleId="a4">
    <w:name w:val="Balloon Text"/>
    <w:basedOn w:val="a"/>
    <w:link w:val="a5"/>
    <w:rsid w:val="009675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7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64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2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43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Лентищева</dc:creator>
  <cp:keywords/>
  <dc:description/>
  <cp:lastModifiedBy>Лентищева</cp:lastModifiedBy>
  <cp:revision>9</cp:revision>
  <dcterms:created xsi:type="dcterms:W3CDTF">2013-08-01T08:09:00Z</dcterms:created>
  <dcterms:modified xsi:type="dcterms:W3CDTF">2013-08-05T16:16:00Z</dcterms:modified>
</cp:coreProperties>
</file>