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48" w:rsidRPr="0075592C" w:rsidRDefault="00AB5D48" w:rsidP="00755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75592C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Консультация для родителей</w:t>
      </w:r>
    </w:p>
    <w:p w:rsidR="00AB5D48" w:rsidRPr="0075592C" w:rsidRDefault="00AB5D48" w:rsidP="00755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ru-RU"/>
        </w:rPr>
      </w:pPr>
      <w:r w:rsidRPr="0075592C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ru-RU"/>
        </w:rPr>
        <w:t>«</w:t>
      </w:r>
      <w:r w:rsidR="0075592C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ru-RU"/>
        </w:rPr>
        <w:t>Воспитываем любовь к труду в семье</w:t>
      </w:r>
      <w:r w:rsidRPr="0075592C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ru-RU"/>
        </w:rPr>
        <w:t>»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родитель неоднократно сталкивается с необходимостью объяснить </w:t>
      </w:r>
      <w:r w:rsidR="00755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ребенку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то, что нужно и важно для каждого человек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Казалось бы, об этом можно сказать много правильных слов, но на практике оказывается, что объяснить ребенку необходимость трудиться не так просто.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правильные и понятные каждому фразы: «Кто не работает, тот не ест», «Хочешь чего-то добиться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трудиться» и тому подобные, как правило, не производят должного впечатления на ребенка и даже неоднократное их повторение вряд ли можно назвать действенным.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ребенок просто не понимает смысл этих мудрых выражений, а будучи чуть старше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вовсе может привести массу 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аргументов в духе того, что ему это вовсе не нужно и он устал.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</w:t>
      </w:r>
      <w:r w:rsidRPr="00AB5D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главное несовпадение представлений о труде взрослых и детей</w:t>
      </w:r>
      <w:r w:rsidRPr="00AB5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</w:t>
      </w:r>
      <w:r w:rsidRPr="00AB5D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современные родители, искренне полагают, что трудиться </w:t>
      </w:r>
      <w:r w:rsidRPr="00755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AB5D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 правильно, почетно и потому хорошо.</w:t>
      </w:r>
      <w:r w:rsidRPr="00AB5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понимании </w:t>
      </w:r>
      <w:r w:rsidRPr="00AB5D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 и намека на то, что труд может приносить удовольствие</w:t>
      </w:r>
      <w:r w:rsidRPr="00AB5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просто должен быть как таковой.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Существуют </w:t>
      </w: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принципы, которые можно использовать в объяснении необходимости труда Вашему ребенку:</w:t>
      </w:r>
    </w:p>
    <w:p w:rsidR="00AB5D48" w:rsidRPr="00AB5D48" w:rsidRDefault="00AB5D48" w:rsidP="00553BE4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1) </w:t>
      </w:r>
      <w:r w:rsidRPr="00AB5D4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Усилие в труде и удовольствие от труда</w:t>
      </w:r>
      <w:r w:rsidRPr="00AB5D4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сказано выше, для ребенка, в отличие от взрослого, </w:t>
      </w: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 не является чем-то непреложным и подразумевающимся по умолчанию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труд преподносится как необходимость и даже повинность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не подразумевает возможности поиска, исследования, получения новых умений, словом, получения от процесса истинного удовольствия.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стоит в этом случае лелеять надежду, на то, что ребенок научится трудиться и увлечется трудом.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</w:t>
      </w:r>
      <w:proofErr w:type="gramStart"/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процесс приучения к труду стал успешным, каждому ребенку нужно: </w:t>
      </w:r>
    </w:p>
    <w:p w:rsidR="00AB5D48" w:rsidRPr="00AB5D48" w:rsidRDefault="00AB5D48" w:rsidP="00553BE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необходимо делать;</w:t>
      </w:r>
    </w:p>
    <w:p w:rsidR="00AB5D48" w:rsidRPr="00AB5D48" w:rsidRDefault="00AB5D48" w:rsidP="00553BE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желания это сделать;</w:t>
      </w:r>
    </w:p>
    <w:p w:rsidR="00AB5D48" w:rsidRPr="00AB5D48" w:rsidRDefault="00AB5D48" w:rsidP="00553BE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принять решение перевести желание в действие;</w:t>
      </w:r>
    </w:p>
    <w:p w:rsidR="00AB5D48" w:rsidRPr="00AB5D48" w:rsidRDefault="00AB5D48" w:rsidP="00553BE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способностей для выполнения действий;</w:t>
      </w:r>
    </w:p>
    <w:p w:rsidR="00AB5D48" w:rsidRPr="00AB5D48" w:rsidRDefault="00AB5D48" w:rsidP="00553BE4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Обладание способностью удерживать и поддерживать усилия, требуемые для выполнения этого действия;</w:t>
      </w:r>
    </w:p>
    <w:p w:rsidR="00AB5D48" w:rsidRPr="00AB5D48" w:rsidRDefault="00AB5D48" w:rsidP="00553BE4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2) </w:t>
      </w:r>
      <w:r w:rsidRPr="00AB5D4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Возможность действовать и думать.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Необходимым условием для труда 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способность человека думать, воображать, желать и действовать. Причем все эти условия должны действовать одновременно и на протяжении длительного времени.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с рождения обладает всеми возможностями, которые впоследствии позволят ему успешно трудиться. </w:t>
      </w:r>
      <w:r w:rsidRPr="00AB5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очень часто все задатки </w:t>
      </w:r>
      <w:r w:rsidR="00553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остаются неразвиты, благодаря ошибкам</w:t>
      </w:r>
      <w:r w:rsidRPr="00AB5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воспитании, например,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чрезмерной </w:t>
      </w:r>
      <w:r w:rsidRPr="00AB5D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опекой</w:t>
      </w:r>
      <w:r w:rsidRPr="00AB5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 стороны родителей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Жертва </w:t>
      </w:r>
      <w:r w:rsidR="0055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не действует самостоятельно, не принимает самостоятельных решений, не находя в этом ни необходимости, ни какого-либо смысла.</w:t>
      </w:r>
    </w:p>
    <w:p w:rsidR="00AB5D48" w:rsidRPr="00AB5D48" w:rsidRDefault="0075592C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AB5D48"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</w:t>
      </w:r>
      <w:r w:rsidR="00AB5D48"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 неправильного воспитания любви к труду (учебе, творчеству): 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говорит ребенку: «Начинай рисовать</w:t>
      </w:r>
      <w:r w:rsidR="00553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нужна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помо</w:t>
      </w:r>
      <w:r w:rsidR="00553BE4">
        <w:rPr>
          <w:rFonts w:ascii="Times New Roman" w:eastAsia="Times New Roman" w:hAnsi="Times New Roman" w:cs="Times New Roman"/>
          <w:sz w:val="28"/>
          <w:szCs w:val="28"/>
          <w:lang w:eastAsia="ru-RU"/>
        </w:rPr>
        <w:t>щь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B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позови меня» - и оставляет его один на один с проблемой. Н</w:t>
      </w:r>
      <w:r w:rsidR="00553B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получив желаемых результатов -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начинает обвинять ребенка в нежелании делать что-то самостоятельно, считая это обычной ленью. Она может даже начать воодушевленно бороться с этой ленью, но результатом, скорее всего, будет потеря ребенком самоуважения и отсутствие понимания удовольствия от собственного труда.</w:t>
      </w:r>
      <w:r w:rsidR="0055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в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подобном случае, </w:t>
      </w:r>
      <w:r w:rsidR="0055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объяснить</w:t>
      </w: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своему ребенку, </w:t>
      </w: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что не знать чего-то </w:t>
      </w:r>
      <w:r w:rsidR="0055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совсем не стыдно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каждый из взрослых когда-то тоже ничего не знал, а знания и опыт </w:t>
      </w:r>
      <w:r w:rsidR="00553B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усилий и занятий.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этого не сделать, то страх оказаться незнайкой или неумехой может напрочь отбить желание делать что </w:t>
      </w:r>
      <w:proofErr w:type="gramStart"/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ни было.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следует и то, </w:t>
      </w: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результатом стараний всегда будет что-то хорошее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если сразу не получается, нужно еще постараться и все обязательно получится.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нужно поймать тот момент, когда ребенок добился результата, чтобы обратить его внимание на то, какое удовольствие можно получить от плодов своего собственного труда.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получится помочь ребенку хотя бы один раз пройти этот путь, то можно быть уверенным, что он захочет повторять успех снова и снова, становясь трудолюбивым и предприимчивым. </w:t>
      </w:r>
      <w:r w:rsidRPr="00AB5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Лучшая мотивация к труду в данном случае </w:t>
      </w:r>
      <w:r w:rsidR="00553BE4" w:rsidRPr="00755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AB5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B5D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возможность получить от него удовольствие и результат, а не сделать его каждодневной повинностью.</w:t>
      </w:r>
    </w:p>
    <w:p w:rsidR="00AB5D48" w:rsidRPr="00AB5D48" w:rsidRDefault="00553BE4" w:rsidP="00553BE4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важно, </w:t>
      </w:r>
      <w:r w:rsidR="00AB5D48"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приучить ребенка к постоянным обязанностям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B5D48"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все не так просто, хотя бы потому, что есть обязанности, более того, обязанности должны быть. Но они чаще не приносят ни малейшего удовольствия и оттого замотивировать на их выполнение довольно сложно. Как поступить в этом случае?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следует понимать, что мы живем в обществе, и в этом обществе каждый должен найти собственное место.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</w:t>
      </w:r>
      <w:proofErr w:type="gramStart"/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ребенок усвоил ценность и необходимость труда, нужно, чтобы Вы донесли до него 3 основных мысли:</w:t>
      </w:r>
    </w:p>
    <w:p w:rsidR="00AB5D48" w:rsidRPr="00AB5D48" w:rsidRDefault="00AB5D48" w:rsidP="00553BE4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Невозможно делать только то, что хочется и только то, что лучше всего получается</w:t>
      </w:r>
      <w:r w:rsidRPr="00AB5D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бы ты ни был, приходится делать и то, что делать нет никакого желания.</w:t>
      </w:r>
    </w:p>
    <w:p w:rsidR="00AB5D48" w:rsidRPr="00AB5D48" w:rsidRDefault="00AB5D48" w:rsidP="00553BE4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Обязанности есть у каждого человека</w:t>
      </w:r>
      <w:r w:rsidRPr="00AB5D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рассказать, какие обязанности есть у мамы и папы, какие обязанности выполняют другие 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семьи или знакомые ребенку люди. Усилия, которые мы прилагаем это плата за то хорошее, что мы можем получить впоследствии.</w:t>
      </w:r>
    </w:p>
    <w:p w:rsidR="00AB5D48" w:rsidRPr="00AB5D48" w:rsidRDefault="00AB5D48" w:rsidP="00553BE4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случается так, что </w:t>
      </w:r>
      <w:r w:rsidRPr="00AB5D4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сиюминутными удовольствиями необходимо пожертвовать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того, </w:t>
      </w:r>
      <w:r w:rsidRPr="00AB5D4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чтобы затем получить что-то большее</w:t>
      </w:r>
      <w:r w:rsidRPr="00AB5D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это ребенку так, чтобы он усвоил, непросто. Вам понадобится постоянно проявлять бдительность, настойчивость, строгость, последовательность, при </w:t>
      </w:r>
      <w:proofErr w:type="gramStart"/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забывая о проявлениях любви и поддержании доброжелательной обстановки.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Главную роль в этом процессе</w:t>
      </w: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играть именно родители, точнее тот</w:t>
      </w:r>
      <w:r w:rsidRPr="00AB5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B5D4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пример, который они подают своим детям. 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о том, как Вы сами воспринимаете труд, выполнение служебных или домашних обязанностей и старайтесь подавать своему ребенку только положительный пример.</w:t>
      </w:r>
    </w:p>
    <w:p w:rsidR="00AB5D48" w:rsidRPr="00AB5D48" w:rsidRDefault="00AB5D48" w:rsidP="00553B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получится показать труд как возможность получить удовольствие и изменить что-то в своей жизни и жизни других, будьте уверены, Ваш ребенок сможет научиться любить труд и прилагать все необходимые усилия для достижения цели.</w:t>
      </w:r>
    </w:p>
    <w:p w:rsidR="00D174D9" w:rsidRPr="00AB5D48" w:rsidRDefault="00D174D9" w:rsidP="0055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4D9" w:rsidRPr="00AB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7C4"/>
    <w:multiLevelType w:val="multilevel"/>
    <w:tmpl w:val="C7AA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D0C07"/>
    <w:multiLevelType w:val="multilevel"/>
    <w:tmpl w:val="12A2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48"/>
    <w:rsid w:val="00553BE4"/>
    <w:rsid w:val="00616B26"/>
    <w:rsid w:val="0075592C"/>
    <w:rsid w:val="00AB5D48"/>
    <w:rsid w:val="00D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09090"/>
      </a:dk1>
      <a:lt1>
        <a:sysClr val="window" lastClr="1A1A1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ГРИШАКОВЫ</dc:creator>
  <cp:lastModifiedBy>ГРИШАКОВЫ</cp:lastModifiedBy>
  <cp:revision>3</cp:revision>
  <dcterms:created xsi:type="dcterms:W3CDTF">2013-08-03T21:56:00Z</dcterms:created>
  <dcterms:modified xsi:type="dcterms:W3CDTF">2013-08-03T22:22:00Z</dcterms:modified>
</cp:coreProperties>
</file>