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93D" w:rsidRDefault="001B293D" w:rsidP="001B293D">
      <w:pPr>
        <w:ind w:firstLine="708"/>
        <w:jc w:val="both"/>
        <w:rPr>
          <w:b/>
          <w:bCs/>
          <w:i/>
          <w:iCs/>
          <w:sz w:val="36"/>
          <w:szCs w:val="28"/>
        </w:rPr>
      </w:pPr>
      <w:r w:rsidRPr="009743A4">
        <w:rPr>
          <w:b/>
          <w:bCs/>
          <w:i/>
          <w:iCs/>
          <w:sz w:val="36"/>
          <w:szCs w:val="28"/>
        </w:rPr>
        <w:t>Ох уж эти бабушки!</w:t>
      </w:r>
    </w:p>
    <w:p w:rsidR="001B293D" w:rsidRDefault="001B293D" w:rsidP="001B293D">
      <w:pPr>
        <w:jc w:val="both"/>
        <w:rPr>
          <w:bCs/>
          <w:iCs/>
          <w:sz w:val="36"/>
          <w:szCs w:val="28"/>
        </w:rPr>
      </w:pPr>
      <w:r>
        <w:rPr>
          <w:bCs/>
          <w:iCs/>
          <w:noProof/>
          <w:sz w:val="36"/>
          <w:szCs w:val="28"/>
        </w:rPr>
        <w:drawing>
          <wp:inline distT="0" distB="0" distL="0" distR="0">
            <wp:extent cx="6181725" cy="3238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93D" w:rsidRDefault="001B293D" w:rsidP="001B293D">
      <w:pPr>
        <w:jc w:val="both"/>
        <w:rPr>
          <w:bCs/>
          <w:iCs/>
          <w:sz w:val="36"/>
          <w:szCs w:val="28"/>
        </w:rPr>
      </w:pPr>
    </w:p>
    <w:p w:rsidR="001B293D" w:rsidRDefault="001B293D" w:rsidP="001B293D">
      <w:pPr>
        <w:ind w:firstLine="708"/>
        <w:jc w:val="both"/>
        <w:rPr>
          <w:rFonts w:ascii="Monotype Corsiva" w:hAnsi="Monotype Corsiva"/>
          <w:bCs/>
          <w:i/>
          <w:iCs/>
          <w:sz w:val="32"/>
          <w:szCs w:val="28"/>
        </w:rPr>
      </w:pPr>
      <w:r w:rsidRPr="009743A4">
        <w:rPr>
          <w:rFonts w:ascii="Monotype Corsiva" w:hAnsi="Monotype Corsiva"/>
          <w:bCs/>
          <w:i/>
          <w:iCs/>
          <w:sz w:val="32"/>
          <w:szCs w:val="28"/>
        </w:rPr>
        <w:t>Живем мы вместе с моими родителями. Они и материально нам помогают, и по хозяйству, и за детьми присматривают. Но вот общаются с нами, как с малыми</w:t>
      </w:r>
      <w:r>
        <w:rPr>
          <w:rFonts w:ascii="Monotype Corsiva" w:hAnsi="Monotype Corsiva"/>
          <w:bCs/>
          <w:i/>
          <w:iCs/>
          <w:sz w:val="32"/>
          <w:szCs w:val="28"/>
        </w:rPr>
        <w:t xml:space="preserve"> </w:t>
      </w:r>
      <w:r w:rsidRPr="009743A4">
        <w:rPr>
          <w:rFonts w:ascii="Monotype Corsiva" w:hAnsi="Monotype Corsiva"/>
          <w:bCs/>
          <w:i/>
          <w:iCs/>
          <w:sz w:val="32"/>
          <w:szCs w:val="28"/>
        </w:rPr>
        <w:t>ребятами. Какой уж тут родительский авторитет, когда нас только что в угол не ставят в наказание?</w:t>
      </w:r>
    </w:p>
    <w:p w:rsidR="001B293D" w:rsidRDefault="001B293D" w:rsidP="001B293D">
      <w:pPr>
        <w:ind w:firstLine="708"/>
        <w:jc w:val="both"/>
        <w:rPr>
          <w:rFonts w:ascii="Monotype Corsiva" w:hAnsi="Monotype Corsiva"/>
          <w:bCs/>
          <w:i/>
          <w:iCs/>
          <w:sz w:val="32"/>
          <w:szCs w:val="28"/>
        </w:rPr>
      </w:pPr>
    </w:p>
    <w:p w:rsidR="001B293D" w:rsidRDefault="001B293D" w:rsidP="001B293D">
      <w:pPr>
        <w:ind w:firstLine="708"/>
        <w:jc w:val="both"/>
        <w:rPr>
          <w:rFonts w:ascii="Monotype Corsiva" w:hAnsi="Monotype Corsiva"/>
          <w:bCs/>
          <w:i/>
          <w:iCs/>
          <w:sz w:val="32"/>
          <w:szCs w:val="28"/>
        </w:rPr>
      </w:pPr>
      <w:r w:rsidRPr="009743A4">
        <w:rPr>
          <w:rFonts w:ascii="Monotype Corsiva" w:hAnsi="Monotype Corsiva"/>
          <w:bCs/>
          <w:i/>
          <w:iCs/>
          <w:sz w:val="32"/>
          <w:szCs w:val="28"/>
        </w:rPr>
        <w:t>Свекровь у нас — несгибаемая</w:t>
      </w:r>
      <w:r>
        <w:rPr>
          <w:rFonts w:ascii="Monotype Corsiva" w:hAnsi="Monotype Corsiva"/>
          <w:bCs/>
          <w:i/>
          <w:iCs/>
          <w:sz w:val="32"/>
          <w:szCs w:val="28"/>
        </w:rPr>
        <w:t xml:space="preserve"> женщина, настоящая </w:t>
      </w:r>
      <w:proofErr w:type="spellStart"/>
      <w:r>
        <w:rPr>
          <w:rFonts w:ascii="Monotype Corsiva" w:hAnsi="Monotype Corsiva"/>
          <w:bCs/>
          <w:i/>
          <w:iCs/>
          <w:sz w:val="32"/>
          <w:szCs w:val="28"/>
        </w:rPr>
        <w:t>Васса</w:t>
      </w:r>
      <w:proofErr w:type="spellEnd"/>
      <w:r>
        <w:rPr>
          <w:rFonts w:ascii="Monotype Corsiva" w:hAnsi="Monotype Corsiva"/>
          <w:bCs/>
          <w:i/>
          <w:iCs/>
          <w:sz w:val="32"/>
          <w:szCs w:val="28"/>
        </w:rPr>
        <w:t xml:space="preserve"> Желез</w:t>
      </w:r>
      <w:r w:rsidRPr="009743A4">
        <w:rPr>
          <w:rFonts w:ascii="Monotype Corsiva" w:hAnsi="Monotype Corsiva"/>
          <w:bCs/>
          <w:i/>
          <w:iCs/>
          <w:sz w:val="32"/>
          <w:szCs w:val="28"/>
        </w:rPr>
        <w:t>нова. Всё чтобы было, как она решила. Недавно, например, пришла я с работы и говорю, что мы всей компанией х</w:t>
      </w:r>
      <w:r>
        <w:rPr>
          <w:rFonts w:ascii="Monotype Corsiva" w:hAnsi="Monotype Corsiva"/>
          <w:bCs/>
          <w:i/>
          <w:iCs/>
          <w:sz w:val="32"/>
          <w:szCs w:val="28"/>
        </w:rPr>
        <w:t>отим поехать на байдарках и Бо</w:t>
      </w:r>
      <w:r w:rsidRPr="009743A4">
        <w:rPr>
          <w:rFonts w:ascii="Monotype Corsiva" w:hAnsi="Monotype Corsiva"/>
          <w:bCs/>
          <w:i/>
          <w:iCs/>
          <w:sz w:val="32"/>
          <w:szCs w:val="28"/>
        </w:rPr>
        <w:t>риску с собой</w:t>
      </w:r>
      <w:r>
        <w:rPr>
          <w:rFonts w:ascii="Monotype Corsiva" w:hAnsi="Monotype Corsiva"/>
          <w:bCs/>
          <w:i/>
          <w:iCs/>
          <w:sz w:val="32"/>
          <w:szCs w:val="28"/>
        </w:rPr>
        <w:t xml:space="preserve"> берем. Так она как взвилась: «С ума </w:t>
      </w:r>
      <w:proofErr w:type="spellStart"/>
      <w:r>
        <w:rPr>
          <w:rFonts w:ascii="Monotype Corsiva" w:hAnsi="Monotype Corsiva"/>
          <w:bCs/>
          <w:i/>
          <w:iCs/>
          <w:sz w:val="32"/>
          <w:szCs w:val="28"/>
        </w:rPr>
        <w:t>по</w:t>
      </w:r>
      <w:r w:rsidRPr="009743A4">
        <w:rPr>
          <w:rFonts w:ascii="Monotype Corsiva" w:hAnsi="Monotype Corsiva"/>
          <w:bCs/>
          <w:i/>
          <w:iCs/>
          <w:sz w:val="32"/>
          <w:szCs w:val="28"/>
        </w:rPr>
        <w:t>сходили</w:t>
      </w:r>
      <w:proofErr w:type="spellEnd"/>
      <w:r w:rsidRPr="009743A4">
        <w:rPr>
          <w:rFonts w:ascii="Monotype Corsiva" w:hAnsi="Monotype Corsiva"/>
          <w:bCs/>
          <w:i/>
          <w:iCs/>
          <w:sz w:val="32"/>
          <w:szCs w:val="28"/>
        </w:rPr>
        <w:t xml:space="preserve"> совсем, </w:t>
      </w:r>
      <w:r>
        <w:rPr>
          <w:rFonts w:ascii="Monotype Corsiva" w:hAnsi="Monotype Corsiva"/>
          <w:bCs/>
          <w:i/>
          <w:iCs/>
          <w:sz w:val="32"/>
          <w:szCs w:val="28"/>
        </w:rPr>
        <w:t xml:space="preserve">а я ребенка калечить не позволю!» - </w:t>
      </w:r>
      <w:r w:rsidRPr="009743A4">
        <w:rPr>
          <w:rFonts w:ascii="Monotype Corsiva" w:hAnsi="Monotype Corsiva"/>
          <w:bCs/>
          <w:i/>
          <w:iCs/>
          <w:sz w:val="32"/>
          <w:szCs w:val="28"/>
        </w:rPr>
        <w:t xml:space="preserve"> кричит. </w:t>
      </w:r>
      <w:r>
        <w:rPr>
          <w:rFonts w:ascii="Monotype Corsiva" w:hAnsi="Monotype Corsiva"/>
          <w:bCs/>
          <w:i/>
          <w:iCs/>
          <w:sz w:val="32"/>
          <w:szCs w:val="28"/>
        </w:rPr>
        <w:t xml:space="preserve"> Вадим против своей матуш</w:t>
      </w:r>
      <w:r w:rsidRPr="009743A4">
        <w:rPr>
          <w:rFonts w:ascii="Monotype Corsiva" w:hAnsi="Monotype Corsiva"/>
          <w:bCs/>
          <w:i/>
          <w:iCs/>
          <w:sz w:val="32"/>
          <w:szCs w:val="28"/>
        </w:rPr>
        <w:t>ки слова сказать не может. Так и не поехали никуда. Внука вообще личной собственностью считает. Как с ней бороться, ума не приложу?</w:t>
      </w:r>
    </w:p>
    <w:p w:rsidR="001B293D" w:rsidRDefault="001B293D" w:rsidP="001B293D">
      <w:pPr>
        <w:ind w:firstLine="708"/>
        <w:jc w:val="both"/>
        <w:rPr>
          <w:rFonts w:ascii="Monotype Corsiva" w:hAnsi="Monotype Corsiva"/>
          <w:bCs/>
          <w:i/>
          <w:iCs/>
          <w:sz w:val="32"/>
          <w:szCs w:val="28"/>
        </w:rPr>
      </w:pPr>
    </w:p>
    <w:p w:rsidR="001B293D" w:rsidRDefault="001B293D" w:rsidP="001B293D">
      <w:pPr>
        <w:ind w:firstLine="708"/>
        <w:jc w:val="both"/>
        <w:rPr>
          <w:rFonts w:ascii="Monotype Corsiva" w:hAnsi="Monotype Corsiva"/>
          <w:bCs/>
          <w:i/>
          <w:iCs/>
          <w:sz w:val="32"/>
          <w:szCs w:val="28"/>
        </w:rPr>
      </w:pPr>
      <w:r>
        <w:rPr>
          <w:rFonts w:ascii="Monotype Corsiva" w:hAnsi="Monotype Corsiva"/>
          <w:bCs/>
          <w:i/>
          <w:iCs/>
          <w:sz w:val="32"/>
          <w:szCs w:val="28"/>
        </w:rPr>
        <w:t xml:space="preserve">Бабушка совсем </w:t>
      </w:r>
      <w:proofErr w:type="gramStart"/>
      <w:r>
        <w:rPr>
          <w:rFonts w:ascii="Monotype Corsiva" w:hAnsi="Monotype Corsiva"/>
          <w:bCs/>
          <w:i/>
          <w:iCs/>
          <w:sz w:val="32"/>
          <w:szCs w:val="28"/>
        </w:rPr>
        <w:t>пацана</w:t>
      </w:r>
      <w:proofErr w:type="gramEnd"/>
      <w:r>
        <w:rPr>
          <w:rFonts w:ascii="Monotype Corsiva" w:hAnsi="Monotype Corsiva"/>
          <w:bCs/>
          <w:i/>
          <w:iCs/>
          <w:sz w:val="32"/>
          <w:szCs w:val="28"/>
        </w:rPr>
        <w:t xml:space="preserve"> и</w:t>
      </w:r>
      <w:r w:rsidRPr="00D93273">
        <w:rPr>
          <w:rFonts w:ascii="Monotype Corsiva" w:hAnsi="Monotype Corsiva"/>
          <w:bCs/>
          <w:i/>
          <w:iCs/>
          <w:sz w:val="32"/>
          <w:szCs w:val="28"/>
        </w:rPr>
        <w:t>збаловала. Убирает его вещи, с тарелкой за ним ходит, деньги ему сует. На велосипе</w:t>
      </w:r>
      <w:r>
        <w:rPr>
          <w:rFonts w:ascii="Monotype Corsiva" w:hAnsi="Monotype Corsiva"/>
          <w:bCs/>
          <w:i/>
          <w:iCs/>
          <w:sz w:val="32"/>
          <w:szCs w:val="28"/>
        </w:rPr>
        <w:t>д, видите ли, мальчик будет копить. Эт</w:t>
      </w:r>
      <w:r w:rsidRPr="00D93273">
        <w:rPr>
          <w:rFonts w:ascii="Monotype Corsiva" w:hAnsi="Monotype Corsiva"/>
          <w:bCs/>
          <w:i/>
          <w:iCs/>
          <w:sz w:val="32"/>
          <w:szCs w:val="28"/>
        </w:rPr>
        <w:t xml:space="preserve">о в шесть-то лет! А скажешь что </w:t>
      </w:r>
      <w:proofErr w:type="gramStart"/>
      <w:r w:rsidRPr="00D93273">
        <w:rPr>
          <w:rFonts w:ascii="Monotype Corsiva" w:hAnsi="Monotype Corsiva"/>
          <w:bCs/>
          <w:i/>
          <w:iCs/>
          <w:sz w:val="32"/>
          <w:szCs w:val="28"/>
        </w:rPr>
        <w:t>против</w:t>
      </w:r>
      <w:proofErr w:type="gramEnd"/>
      <w:r w:rsidRPr="00D93273">
        <w:rPr>
          <w:rFonts w:ascii="Monotype Corsiva" w:hAnsi="Monotype Corsiva"/>
          <w:bCs/>
          <w:i/>
          <w:iCs/>
          <w:sz w:val="32"/>
          <w:szCs w:val="28"/>
        </w:rPr>
        <w:t>, сразу в слезы:</w:t>
      </w:r>
      <w:r>
        <w:rPr>
          <w:rFonts w:ascii="Monotype Corsiva" w:hAnsi="Monotype Corsiva"/>
          <w:bCs/>
          <w:i/>
          <w:iCs/>
          <w:sz w:val="32"/>
          <w:szCs w:val="28"/>
        </w:rPr>
        <w:t xml:space="preserve"> «У меня один внук, Не дам его муштровать!»</w:t>
      </w:r>
    </w:p>
    <w:p w:rsidR="001B293D" w:rsidRPr="00D93273" w:rsidRDefault="001B293D" w:rsidP="001B293D">
      <w:pPr>
        <w:ind w:firstLine="708"/>
        <w:jc w:val="both"/>
        <w:rPr>
          <w:sz w:val="28"/>
          <w:szCs w:val="28"/>
        </w:rPr>
      </w:pPr>
    </w:p>
    <w:p w:rsidR="001B293D" w:rsidRPr="00D93273" w:rsidRDefault="001B293D" w:rsidP="001B29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Расхождения представителей разн</w:t>
      </w:r>
      <w:r w:rsidRPr="00D93273">
        <w:rPr>
          <w:sz w:val="28"/>
          <w:szCs w:val="28"/>
        </w:rPr>
        <w:t>ых поколений в вопросах воспитания детей явление достаточно обычное. Труднее обстоит дело, когда речь идет о членах одной семьи, да еще и жи</w:t>
      </w:r>
      <w:r>
        <w:rPr>
          <w:sz w:val="28"/>
          <w:szCs w:val="28"/>
        </w:rPr>
        <w:t>вущих под одной крышей. Тут уж н</w:t>
      </w:r>
      <w:r w:rsidRPr="00D93273">
        <w:rPr>
          <w:sz w:val="28"/>
          <w:szCs w:val="28"/>
        </w:rPr>
        <w:t>е обойтись без трений, взаимных упреков, а порой и скандалов. Лидирующие позиции в вопросах воспитания стойко держат бабушки. Именно они проводят с внуками большую часть свободного времени и имеют на детей не меньшее влияние, чем их отцы и матери.</w:t>
      </w:r>
    </w:p>
    <w:p w:rsidR="001B293D" w:rsidRDefault="001B293D" w:rsidP="001B293D">
      <w:pPr>
        <w:ind w:firstLine="708"/>
        <w:jc w:val="both"/>
        <w:rPr>
          <w:sz w:val="28"/>
          <w:szCs w:val="28"/>
        </w:rPr>
      </w:pPr>
      <w:r w:rsidRPr="00D93273">
        <w:rPr>
          <w:sz w:val="28"/>
          <w:szCs w:val="28"/>
        </w:rPr>
        <w:lastRenderedPageBreak/>
        <w:t>Трудно быть последовательным в общении с ребенком, если другой член семьи делает все наоборот, а вы лишь по возвращении с работы лицезреете результаты его воспитательных усилий. В чем же заключаются самые существенные разногласия между разными возрастными кланами воспитат</w:t>
      </w:r>
      <w:r>
        <w:rPr>
          <w:sz w:val="28"/>
          <w:szCs w:val="28"/>
        </w:rPr>
        <w:t>елей подрастающего поколения? П</w:t>
      </w:r>
      <w:r w:rsidRPr="00D93273">
        <w:rPr>
          <w:sz w:val="28"/>
          <w:szCs w:val="28"/>
        </w:rPr>
        <w:t>еречислим лишь некоторые из них.</w:t>
      </w:r>
    </w:p>
    <w:p w:rsidR="001B293D" w:rsidRDefault="001B293D" w:rsidP="001B293D">
      <w:pPr>
        <w:ind w:firstLine="708"/>
        <w:jc w:val="both"/>
        <w:rPr>
          <w:sz w:val="28"/>
          <w:szCs w:val="28"/>
        </w:rPr>
      </w:pPr>
    </w:p>
    <w:p w:rsidR="001B293D" w:rsidRPr="00D93273" w:rsidRDefault="001B293D" w:rsidP="001B293D">
      <w:pPr>
        <w:numPr>
          <w:ilvl w:val="0"/>
          <w:numId w:val="1"/>
        </w:numPr>
        <w:jc w:val="both"/>
        <w:rPr>
          <w:sz w:val="28"/>
          <w:szCs w:val="28"/>
        </w:rPr>
      </w:pPr>
      <w:r w:rsidRPr="00D93273">
        <w:rPr>
          <w:sz w:val="28"/>
          <w:szCs w:val="28"/>
        </w:rPr>
        <w:t>Нужно ли отказывать ребенку в просьбах, являющихся неразумными и несвоевременными или нужно все бросать и заниматься только ребенком?</w:t>
      </w:r>
    </w:p>
    <w:p w:rsidR="001B293D" w:rsidRPr="00D93273" w:rsidRDefault="001B293D" w:rsidP="001B293D">
      <w:pPr>
        <w:numPr>
          <w:ilvl w:val="0"/>
          <w:numId w:val="1"/>
        </w:numPr>
        <w:jc w:val="both"/>
        <w:rPr>
          <w:sz w:val="28"/>
          <w:szCs w:val="28"/>
        </w:rPr>
      </w:pPr>
      <w:r w:rsidRPr="00D93273">
        <w:rPr>
          <w:sz w:val="28"/>
          <w:szCs w:val="28"/>
        </w:rPr>
        <w:t>Стоит ли наказывать детей и как это лучше делать:</w:t>
      </w:r>
      <w:r>
        <w:rPr>
          <w:sz w:val="28"/>
          <w:szCs w:val="28"/>
        </w:rPr>
        <w:t xml:space="preserve"> </w:t>
      </w:r>
      <w:r w:rsidRPr="00D93273">
        <w:rPr>
          <w:sz w:val="28"/>
          <w:szCs w:val="28"/>
        </w:rPr>
        <w:t>физически, словом или лишением наград и удовольствий?</w:t>
      </w:r>
    </w:p>
    <w:p w:rsidR="001B293D" w:rsidRPr="00D93273" w:rsidRDefault="001B293D" w:rsidP="001B293D">
      <w:pPr>
        <w:numPr>
          <w:ilvl w:val="0"/>
          <w:numId w:val="2"/>
        </w:numPr>
        <w:jc w:val="both"/>
        <w:rPr>
          <w:sz w:val="28"/>
          <w:szCs w:val="28"/>
        </w:rPr>
      </w:pPr>
      <w:r w:rsidRPr="00D93273">
        <w:rPr>
          <w:sz w:val="28"/>
          <w:szCs w:val="28"/>
        </w:rPr>
        <w:t xml:space="preserve">Следует ли дожидаться момента, когда ребенок </w:t>
      </w:r>
      <w:proofErr w:type="gramStart"/>
      <w:r w:rsidRPr="00D93273">
        <w:rPr>
          <w:sz w:val="28"/>
          <w:szCs w:val="28"/>
        </w:rPr>
        <w:t>попросит</w:t>
      </w:r>
      <w:proofErr w:type="gramEnd"/>
      <w:r w:rsidRPr="00D93273">
        <w:rPr>
          <w:sz w:val="28"/>
          <w:szCs w:val="28"/>
        </w:rPr>
        <w:t xml:space="preserve"> есть сам или его нужно кормить строго по часам вне зависимости от его настроения и желания?</w:t>
      </w:r>
    </w:p>
    <w:p w:rsidR="001B293D" w:rsidRDefault="001B293D" w:rsidP="001B293D">
      <w:pPr>
        <w:numPr>
          <w:ilvl w:val="0"/>
          <w:numId w:val="2"/>
        </w:numPr>
        <w:jc w:val="both"/>
        <w:rPr>
          <w:sz w:val="28"/>
          <w:szCs w:val="28"/>
        </w:rPr>
      </w:pPr>
      <w:r w:rsidRPr="00D93273">
        <w:rPr>
          <w:sz w:val="28"/>
          <w:szCs w:val="28"/>
        </w:rPr>
        <w:t>Нужны ли детям дошкольного возраста карманные деньги, которые они могли бы тра</w:t>
      </w:r>
      <w:r>
        <w:rPr>
          <w:sz w:val="28"/>
          <w:szCs w:val="28"/>
        </w:rPr>
        <w:t>тить по собственному усмотрению?</w:t>
      </w:r>
    </w:p>
    <w:p w:rsidR="001B293D" w:rsidRPr="00D93273" w:rsidRDefault="001B293D" w:rsidP="001B293D">
      <w:pPr>
        <w:numPr>
          <w:ilvl w:val="0"/>
          <w:numId w:val="2"/>
        </w:numPr>
        <w:jc w:val="both"/>
        <w:rPr>
          <w:sz w:val="28"/>
          <w:szCs w:val="28"/>
        </w:rPr>
      </w:pPr>
      <w:r w:rsidRPr="00D93273">
        <w:rPr>
          <w:sz w:val="28"/>
          <w:szCs w:val="28"/>
        </w:rPr>
        <w:t>Какой должна быть мера участия ребенка в домашних делах: обязаны ли взрослые обеспечить ему максимум свободного времени для игр и развлечений или с раннего детства следует приучать малышей к труду?</w:t>
      </w:r>
    </w:p>
    <w:p w:rsidR="001B293D" w:rsidRPr="00D93273" w:rsidRDefault="001B293D" w:rsidP="001B293D">
      <w:pPr>
        <w:numPr>
          <w:ilvl w:val="0"/>
          <w:numId w:val="2"/>
        </w:numPr>
        <w:jc w:val="both"/>
        <w:rPr>
          <w:sz w:val="28"/>
          <w:szCs w:val="28"/>
        </w:rPr>
      </w:pPr>
      <w:r w:rsidRPr="00D93273">
        <w:rPr>
          <w:sz w:val="28"/>
          <w:szCs w:val="28"/>
        </w:rPr>
        <w:t>Можно ли оставлять дошкольников дома и на улице без присмотра взрослых, полагаясь лишь на их самостоятельность?</w:t>
      </w:r>
    </w:p>
    <w:p w:rsidR="001B293D" w:rsidRDefault="001B293D" w:rsidP="001B293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Чье слово должно быт</w:t>
      </w:r>
      <w:r w:rsidRPr="00D93273">
        <w:rPr>
          <w:sz w:val="28"/>
          <w:szCs w:val="28"/>
        </w:rPr>
        <w:t>ь последним при решении спорных вопросов, касающихся настоящего и будущего детей?</w:t>
      </w:r>
    </w:p>
    <w:p w:rsidR="001B293D" w:rsidRDefault="001B293D" w:rsidP="001B293D">
      <w:pPr>
        <w:jc w:val="both"/>
        <w:rPr>
          <w:sz w:val="28"/>
          <w:szCs w:val="28"/>
        </w:rPr>
      </w:pPr>
    </w:p>
    <w:p w:rsidR="001B293D" w:rsidRPr="00D93273" w:rsidRDefault="001B293D" w:rsidP="001B293D">
      <w:pPr>
        <w:ind w:left="360" w:firstLine="348"/>
        <w:jc w:val="both"/>
        <w:rPr>
          <w:sz w:val="28"/>
          <w:szCs w:val="28"/>
        </w:rPr>
      </w:pPr>
      <w:r w:rsidRPr="00D93273">
        <w:rPr>
          <w:sz w:val="28"/>
          <w:szCs w:val="28"/>
        </w:rPr>
        <w:t>Все это далеко не полный перечень тем, на почве которых происходят столкновения во многих молодых семьях, где к воспитанию подрастающего поколения подключаются тести и тещи, свекры и свекрови. Еще одна сложность заключается в том, что родители ребенка выступают в единственном числе, а прочие родственники-воспитатели — во множественном. При этом стремление их к уча</w:t>
      </w:r>
      <w:r>
        <w:rPr>
          <w:sz w:val="28"/>
          <w:szCs w:val="28"/>
        </w:rPr>
        <w:t>стию в решении различных семей</w:t>
      </w:r>
      <w:r w:rsidRPr="00D93273">
        <w:rPr>
          <w:sz w:val="28"/>
          <w:szCs w:val="28"/>
        </w:rPr>
        <w:t>ных вопросов, лидерские тенденции и уровень конкурентоспособности могут приближаться к соответствующим качествам родительской пары или даже превосходить их. Если пальма первенства остается за родственниками, и, прежде всего, за бабушками, то в семье складывается ситуация, подобная соревновательной, т.е. вопросы воспитания непрестанно дебатируются, что поддерживает семейную атмосферу в состоянии накала. Если верх оде</w:t>
      </w:r>
      <w:r>
        <w:rPr>
          <w:sz w:val="28"/>
          <w:szCs w:val="28"/>
        </w:rPr>
        <w:t>рживает не клан бабушек, а чья-</w:t>
      </w:r>
      <w:r w:rsidRPr="00D93273">
        <w:rPr>
          <w:sz w:val="28"/>
          <w:szCs w:val="28"/>
        </w:rPr>
        <w:t xml:space="preserve">то персональная мама (папина или мамина), то один из супругов, чей родственник оказался в числе </w:t>
      </w:r>
      <w:proofErr w:type="spellStart"/>
      <w:r w:rsidRPr="00D93273">
        <w:rPr>
          <w:sz w:val="28"/>
          <w:szCs w:val="28"/>
        </w:rPr>
        <w:t>пренебрегаемых</w:t>
      </w:r>
      <w:proofErr w:type="spellEnd"/>
      <w:r w:rsidRPr="00D93273">
        <w:rPr>
          <w:sz w:val="28"/>
          <w:szCs w:val="28"/>
        </w:rPr>
        <w:t>, испытывает чувство обиды и стремится взять реванш хотя бы в сл</w:t>
      </w:r>
      <w:r>
        <w:rPr>
          <w:sz w:val="28"/>
          <w:szCs w:val="28"/>
        </w:rPr>
        <w:t>овесны</w:t>
      </w:r>
      <w:r w:rsidRPr="00D93273">
        <w:rPr>
          <w:sz w:val="28"/>
          <w:szCs w:val="28"/>
        </w:rPr>
        <w:t>х баталиях.</w:t>
      </w:r>
    </w:p>
    <w:p w:rsidR="001B293D" w:rsidRPr="00AF3FEC" w:rsidRDefault="001B293D" w:rsidP="001B293D">
      <w:pPr>
        <w:ind w:left="360" w:firstLine="348"/>
        <w:jc w:val="both"/>
        <w:rPr>
          <w:sz w:val="28"/>
          <w:szCs w:val="28"/>
        </w:rPr>
      </w:pPr>
      <w:r w:rsidRPr="00D93273">
        <w:rPr>
          <w:sz w:val="28"/>
          <w:szCs w:val="28"/>
        </w:rPr>
        <w:t>Родители, растящие своих отпрысков без бабушек, жалуются на загруженность домашними делами, а те, кто прибегают к помощи бабушек и дедушек, сетуют на сложности взаимопонимания, частые разногласия и отрицательные результаты подобного воспитательного процесса. В условиях тренинга удается сломить эти противоречивые установки, вынудить семейные пары</w:t>
      </w:r>
      <w:r>
        <w:rPr>
          <w:sz w:val="28"/>
          <w:szCs w:val="28"/>
        </w:rPr>
        <w:t xml:space="preserve"> </w:t>
      </w:r>
      <w:r w:rsidRPr="00AF3FEC">
        <w:rPr>
          <w:sz w:val="28"/>
          <w:szCs w:val="28"/>
        </w:rPr>
        <w:t>хотя бы на время, в условиях игровой ситуации, поменяться местами с теми, к</w:t>
      </w:r>
      <w:r>
        <w:rPr>
          <w:sz w:val="28"/>
          <w:szCs w:val="28"/>
        </w:rPr>
        <w:t xml:space="preserve"> кому они испытывали чувство зав</w:t>
      </w:r>
      <w:r w:rsidRPr="00AF3FEC">
        <w:rPr>
          <w:sz w:val="28"/>
          <w:szCs w:val="28"/>
        </w:rPr>
        <w:t xml:space="preserve">исти. Такие упражнения помогают </w:t>
      </w:r>
      <w:r w:rsidRPr="00AF3FEC">
        <w:rPr>
          <w:sz w:val="28"/>
          <w:szCs w:val="28"/>
        </w:rPr>
        <w:lastRenderedPageBreak/>
        <w:t>взрослым людям осознать не только минусы, но и плюсы той ситуации, в которой они пребывают сами.</w:t>
      </w:r>
    </w:p>
    <w:p w:rsidR="001B293D" w:rsidRPr="00AF3FEC" w:rsidRDefault="001B293D" w:rsidP="001B293D">
      <w:pPr>
        <w:ind w:left="360" w:firstLine="348"/>
        <w:jc w:val="both"/>
        <w:rPr>
          <w:sz w:val="28"/>
          <w:szCs w:val="28"/>
        </w:rPr>
      </w:pPr>
      <w:r w:rsidRPr="00AF3FEC">
        <w:rPr>
          <w:sz w:val="28"/>
          <w:szCs w:val="28"/>
        </w:rPr>
        <w:t>Но это все проблемы взрослых. А чем являются бабушки для внуков дошкольного возраста? Стремятся ли они к общению с ними и что получают от этого взаимодействия?</w:t>
      </w:r>
    </w:p>
    <w:p w:rsidR="001B293D" w:rsidRPr="00AF3FEC" w:rsidRDefault="001B293D" w:rsidP="001B293D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Анализ рисунков дошкольн</w:t>
      </w:r>
      <w:r w:rsidRPr="00AF3FEC">
        <w:rPr>
          <w:sz w:val="28"/>
          <w:szCs w:val="28"/>
        </w:rPr>
        <w:t xml:space="preserve">иков на тему «Моя </w:t>
      </w:r>
      <w:r>
        <w:rPr>
          <w:sz w:val="28"/>
          <w:szCs w:val="28"/>
        </w:rPr>
        <w:t>семья» показывает, что дети лиш</w:t>
      </w:r>
      <w:r w:rsidRPr="00AF3FEC">
        <w:rPr>
          <w:sz w:val="28"/>
          <w:szCs w:val="28"/>
        </w:rPr>
        <w:t>ь в 30-33% случаев включают бабушек и дедушек в со</w:t>
      </w:r>
      <w:r>
        <w:rPr>
          <w:sz w:val="28"/>
          <w:szCs w:val="28"/>
        </w:rPr>
        <w:t>с</w:t>
      </w:r>
      <w:r w:rsidRPr="00AF3FEC">
        <w:rPr>
          <w:sz w:val="28"/>
          <w:szCs w:val="28"/>
        </w:rPr>
        <w:t>тав своей семьи, вне зависимости от общности или раздельности проживания с ними. Но практически все ребята (98% участников) испытывают к ним сильную любовь и хотели бы продолжать общаться с ними</w:t>
      </w:r>
      <w:r>
        <w:rPr>
          <w:sz w:val="28"/>
          <w:szCs w:val="28"/>
        </w:rPr>
        <w:t xml:space="preserve"> в дальнейшем. Позволим себе ещ</w:t>
      </w:r>
      <w:r w:rsidRPr="00AF3FEC">
        <w:rPr>
          <w:sz w:val="28"/>
          <w:szCs w:val="28"/>
        </w:rPr>
        <w:t>е</w:t>
      </w:r>
      <w:r>
        <w:rPr>
          <w:sz w:val="28"/>
          <w:szCs w:val="28"/>
        </w:rPr>
        <w:t xml:space="preserve"> немного статистики. Свыше 60</w:t>
      </w:r>
      <w:r w:rsidRPr="00AF3FEC">
        <w:rPr>
          <w:sz w:val="28"/>
          <w:szCs w:val="28"/>
        </w:rPr>
        <w:t>% дошколят называют своих бабушек добрыми, считают, что они более покладисты и терпеливы, чем родители, что они умеют прощать детские шал</w:t>
      </w:r>
      <w:r>
        <w:rPr>
          <w:sz w:val="28"/>
          <w:szCs w:val="28"/>
        </w:rPr>
        <w:t>ости и не наказывают за провин</w:t>
      </w:r>
      <w:r w:rsidRPr="00AF3FEC">
        <w:rPr>
          <w:sz w:val="28"/>
          <w:szCs w:val="28"/>
        </w:rPr>
        <w:t>ности. Примерно 30% детей регулярно встречаются или навещают с родителями своих бабушек и хотели бы, чтобы это продолжалось всегда. Аргументы тут самые разные: и бабушкины пироги, и подарочки, и относительная вседозволенн</w:t>
      </w:r>
      <w:r>
        <w:rPr>
          <w:sz w:val="28"/>
          <w:szCs w:val="28"/>
        </w:rPr>
        <w:t>ость поведения под их «крылом»</w:t>
      </w:r>
      <w:r w:rsidRPr="00AF3FEC">
        <w:rPr>
          <w:sz w:val="28"/>
          <w:szCs w:val="28"/>
        </w:rPr>
        <w:t>, и готовность целиком посвятить свое время внукам, гулять с ними, читать им книги, вместе рассматривать семейные фотографии. Только 5% опрошенных ребят вспомнили какие-то неприятные случаи, происходившие с ними в присутствии этих родственников.</w:t>
      </w:r>
    </w:p>
    <w:p w:rsidR="001B293D" w:rsidRPr="00AF3FEC" w:rsidRDefault="001B293D" w:rsidP="001B293D">
      <w:pPr>
        <w:ind w:left="360" w:firstLine="348"/>
        <w:jc w:val="both"/>
        <w:rPr>
          <w:sz w:val="28"/>
          <w:szCs w:val="28"/>
        </w:rPr>
      </w:pPr>
      <w:r w:rsidRPr="00AF3FEC">
        <w:rPr>
          <w:sz w:val="28"/>
          <w:szCs w:val="28"/>
        </w:rPr>
        <w:t>Народная мудрость гласит, что внуков любят больше, чем детей. Может быть, поэтому девчонки и мальчишки также беззаветно любят своих милых и добрых бабушек. Система ценностей людей пожилых и их маленьких наследников во многом сходна. Те и другие отдают предпочтение духовным ценностям — радостям общения, совместным прогулкам и трапезам, общим занятиям. Молодые же родительские пары предпочитают стремиться к материальным ценностям и социальному престижу, что недоступно пониманию малышей. Богатый жизненный опыт помогает бабушкам и дедушкам</w:t>
      </w:r>
      <w:r>
        <w:rPr>
          <w:sz w:val="28"/>
          <w:szCs w:val="28"/>
        </w:rPr>
        <w:t xml:space="preserve"> </w:t>
      </w:r>
      <w:r w:rsidRPr="00AF3FEC">
        <w:rPr>
          <w:sz w:val="28"/>
          <w:szCs w:val="28"/>
        </w:rPr>
        <w:t xml:space="preserve">лучше разобраться в тех изменениях, что волнуют мыс ли и сердца их внуков. Они-то точно знают, что малый возраст — не недостаток, а колоссальное преимущество, которым обладают дети по сравнению </w:t>
      </w:r>
      <w:proofErr w:type="gramStart"/>
      <w:r w:rsidRPr="00AF3FEC">
        <w:rPr>
          <w:sz w:val="28"/>
          <w:szCs w:val="28"/>
        </w:rPr>
        <w:t>со</w:t>
      </w:r>
      <w:proofErr w:type="gramEnd"/>
      <w:r w:rsidRPr="00AF3FEC">
        <w:rPr>
          <w:sz w:val="28"/>
          <w:szCs w:val="28"/>
        </w:rPr>
        <w:t xml:space="preserve"> взрослыми, и нужно только научить последних ценить это преимущество.</w:t>
      </w:r>
    </w:p>
    <w:p w:rsidR="001B293D" w:rsidRPr="00AF3FEC" w:rsidRDefault="001B293D" w:rsidP="001B293D">
      <w:pPr>
        <w:ind w:left="360" w:firstLine="348"/>
        <w:jc w:val="both"/>
        <w:rPr>
          <w:sz w:val="28"/>
          <w:szCs w:val="28"/>
        </w:rPr>
      </w:pPr>
      <w:r w:rsidRPr="00AF3FEC">
        <w:rPr>
          <w:sz w:val="28"/>
          <w:szCs w:val="28"/>
        </w:rPr>
        <w:t>Значение общения дошкольников со своими бабушками и дедушками неплохо бы понимать и родителям. Им стоит с большим вниманием отнестись к проблеме урегулирования мелких трений и обид, возникающих между ними и представителями старшего поколения. Не будь последних, разве смогли бы их дети найти таких незаменимых товарищей и терпеливых слушателей, каковыми являются бабушки, да и они сами не раз благодаря бабушкам забывали на время о своих родительских заботах и целиком погружались в мир радостей своей молодости.</w:t>
      </w:r>
    </w:p>
    <w:p w:rsidR="009E3112" w:rsidRDefault="009E3112"/>
    <w:sectPr w:rsidR="009E3112" w:rsidSect="0054486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779DF"/>
    <w:multiLevelType w:val="hybridMultilevel"/>
    <w:tmpl w:val="10946B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34D182D"/>
    <w:multiLevelType w:val="hybridMultilevel"/>
    <w:tmpl w:val="28BAB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293D"/>
    <w:rsid w:val="001A32B2"/>
    <w:rsid w:val="001B293D"/>
    <w:rsid w:val="009E3112"/>
    <w:rsid w:val="00EE1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29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29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1018</Words>
  <Characters>5803</Characters>
  <Application>Microsoft Office Word</Application>
  <DocSecurity>0</DocSecurity>
  <Lines>48</Lines>
  <Paragraphs>13</Paragraphs>
  <ScaleCrop>false</ScaleCrop>
  <Company/>
  <LinksUpToDate>false</LinksUpToDate>
  <CharactersWithSpaces>6808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Domachnii</dc:creator>
  <cp:lastModifiedBy>Domachnii</cp:lastModifiedBy>
  <cp:revision>2</cp:revision>
  <dcterms:created xsi:type="dcterms:W3CDTF">2012-03-04T15:43:00Z</dcterms:created>
  <dcterms:modified xsi:type="dcterms:W3CDTF">2012-03-04T15:48:00Z</dcterms:modified>
</cp:coreProperties>
</file>