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Конспект комплексного занятия по ознакомлению с окружающим миром в старшей группе на тему:  «Путешествие   маленького Бельчонка по лесу</w:t>
      </w:r>
      <w:proofErr w:type="gramStart"/>
      <w:r w:rsidRPr="00FA118A">
        <w:rPr>
          <w:szCs w:val="24"/>
        </w:rPr>
        <w:t>.»</w:t>
      </w:r>
      <w:proofErr w:type="gramEnd"/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Программное содержание: вызвать у детей интерес к окружающему миру; расширять представления о видах лесов, о их значении в нашей жизни; формировать желание стать другом природы, беречь и охранять ее; развивать </w:t>
      </w:r>
      <w:proofErr w:type="spellStart"/>
      <w:r w:rsidRPr="00FA118A">
        <w:rPr>
          <w:szCs w:val="24"/>
        </w:rPr>
        <w:t>мышление</w:t>
      </w:r>
      <w:proofErr w:type="gramStart"/>
      <w:r w:rsidRPr="00FA118A">
        <w:rPr>
          <w:szCs w:val="24"/>
        </w:rPr>
        <w:t>,с</w:t>
      </w:r>
      <w:proofErr w:type="gramEnd"/>
      <w:r w:rsidRPr="00FA118A">
        <w:rPr>
          <w:szCs w:val="24"/>
        </w:rPr>
        <w:t>вязную</w:t>
      </w:r>
      <w:proofErr w:type="spellEnd"/>
      <w:r w:rsidRPr="00FA118A">
        <w:rPr>
          <w:szCs w:val="24"/>
        </w:rPr>
        <w:t xml:space="preserve"> речь, активизировать словарь (хвойный ,лиственный, смешанный); развивать умение рисовать по представлению.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Предварительная работа: чтение рассказов о природе, рассматривание картинок, рисование, лепка деревьев, животных, рассматривание гербария листьев, плодов разных деревьев.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Оборудование: вырезанные изображения деревьев и обитателей леса, сюжетные картинки с правилами поведения</w:t>
      </w:r>
      <w:r>
        <w:rPr>
          <w:szCs w:val="24"/>
        </w:rPr>
        <w:t xml:space="preserve"> </w:t>
      </w:r>
      <w:r w:rsidRPr="00FA118A">
        <w:rPr>
          <w:szCs w:val="24"/>
        </w:rPr>
        <w:t>в природе, маска белки, краски акварельные, альбомные листы, кисточки.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Автор занятия: </w:t>
      </w:r>
      <w:proofErr w:type="spellStart"/>
      <w:r w:rsidRPr="00FA118A">
        <w:rPr>
          <w:szCs w:val="24"/>
        </w:rPr>
        <w:t>Пелепелина</w:t>
      </w:r>
      <w:proofErr w:type="spellEnd"/>
      <w:r w:rsidRPr="00FA118A">
        <w:rPr>
          <w:szCs w:val="24"/>
        </w:rPr>
        <w:t xml:space="preserve"> Наталия Евгеньевна, воспитатель 2 квалификационной категории, МБДОУ N25 </w:t>
      </w:r>
      <w:proofErr w:type="spellStart"/>
      <w:r w:rsidRPr="00FA118A">
        <w:rPr>
          <w:szCs w:val="24"/>
        </w:rPr>
        <w:t>д</w:t>
      </w:r>
      <w:proofErr w:type="spellEnd"/>
      <w:r w:rsidRPr="00FA118A">
        <w:rPr>
          <w:szCs w:val="24"/>
        </w:rPr>
        <w:t>/</w:t>
      </w:r>
      <w:proofErr w:type="gramStart"/>
      <w:r w:rsidRPr="00FA118A">
        <w:rPr>
          <w:szCs w:val="24"/>
        </w:rPr>
        <w:t>с</w:t>
      </w:r>
      <w:proofErr w:type="gramEnd"/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«Журавлик», </w:t>
      </w:r>
      <w:proofErr w:type="gramStart"/>
      <w:r w:rsidRPr="00FA118A">
        <w:rPr>
          <w:szCs w:val="24"/>
        </w:rPr>
        <w:t>г</w:t>
      </w:r>
      <w:proofErr w:type="gramEnd"/>
      <w:r w:rsidRPr="00FA118A">
        <w:rPr>
          <w:szCs w:val="24"/>
        </w:rPr>
        <w:t>. Тамбов.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Литература: Л. Г. </w:t>
      </w:r>
      <w:proofErr w:type="spellStart"/>
      <w:r w:rsidRPr="00FA118A">
        <w:rPr>
          <w:szCs w:val="24"/>
        </w:rPr>
        <w:t>Горькова</w:t>
      </w:r>
      <w:proofErr w:type="spellEnd"/>
      <w:r w:rsidRPr="00FA118A">
        <w:rPr>
          <w:szCs w:val="24"/>
        </w:rPr>
        <w:t>, А. В. Кочергина, Л. А. Обухова «Сценарии занятий по экологическому воспитанию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Дошкольников»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 Т. Н. </w:t>
      </w:r>
      <w:proofErr w:type="spellStart"/>
      <w:r w:rsidRPr="00FA118A">
        <w:rPr>
          <w:szCs w:val="24"/>
        </w:rPr>
        <w:t>Востроухина</w:t>
      </w:r>
      <w:proofErr w:type="spellEnd"/>
      <w:r w:rsidRPr="00FA118A">
        <w:rPr>
          <w:szCs w:val="24"/>
        </w:rPr>
        <w:t xml:space="preserve">, Л. А. </w:t>
      </w:r>
      <w:proofErr w:type="spellStart"/>
      <w:r w:rsidRPr="00FA118A">
        <w:rPr>
          <w:szCs w:val="24"/>
        </w:rPr>
        <w:t>Кондрыкинская</w:t>
      </w:r>
      <w:proofErr w:type="spellEnd"/>
      <w:r w:rsidRPr="00FA118A">
        <w:rPr>
          <w:szCs w:val="24"/>
        </w:rPr>
        <w:t xml:space="preserve"> « Знакомим с окружающим миром детей 5-6 лет</w:t>
      </w:r>
    </w:p>
    <w:p w:rsidR="00FA118A" w:rsidRPr="00FA118A" w:rsidRDefault="00FA118A" w:rsidP="00FA118A">
      <w:pPr>
        <w:rPr>
          <w:szCs w:val="24"/>
        </w:rPr>
      </w:pP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ХОД ЗАНЯТИЯ: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Ребята, давайте немного поиграем, подойдите все ко мне (звучит аудиозапись “Звуки природы</w:t>
      </w:r>
      <w:proofErr w:type="gramStart"/>
      <w:r w:rsidRPr="00FA118A">
        <w:rPr>
          <w:szCs w:val="24"/>
        </w:rPr>
        <w:t>”п</w:t>
      </w:r>
      <w:proofErr w:type="gramEnd"/>
      <w:r w:rsidRPr="00FA118A">
        <w:rPr>
          <w:szCs w:val="24"/>
        </w:rPr>
        <w:t>ение птиц, дети имитируют прогулку по лесу).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Дети по лесу гуляли.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За природой наблюдали,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Вверх на солнце посмотрели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И их лучики согрели.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Бабочки летали,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Крылышками махали.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Посмотрите вниз, друзья,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Мы листочки приподняли.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В ладошку ягоду набрали,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Хорошо мы погуляли.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И немножко устали.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Садятся полукругом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- Ребята. Мне в руки вчера попала вот эта </w:t>
      </w:r>
      <w:proofErr w:type="gramStart"/>
      <w:r w:rsidRPr="00FA118A">
        <w:rPr>
          <w:szCs w:val="24"/>
        </w:rPr>
        <w:t>книга, про путешествие</w:t>
      </w:r>
      <w:proofErr w:type="gramEnd"/>
      <w:r w:rsidRPr="00FA118A">
        <w:rPr>
          <w:szCs w:val="24"/>
        </w:rPr>
        <w:t xml:space="preserve"> маленького Бельчонка. Хотите услышать его историю?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Однажды маленький Бельчонок, услышал от соседки белки слово «лес».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lastRenderedPageBreak/>
        <w:t>- Мама, обратился он к маме белке. А что такое лес?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Лес – это деревья, сказала мама. Дубы, березы, ели, сосны, осины.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А что такое березы? Не унимался бельчонок, А что такое дубы? А что значит ельник?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 Я вижу. Сказала мама - вырос  ты пора и тебе познакомиться с лесом, но это будет завтра, а сейчас закрывай глазки, я тебе расскажу про загадочный лес.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Бельчонок слушал, и перед его глазами возникала картина леса.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-Давайте изобразим ту картинку, которую представил себе бельчонок, слушая рассказ мамы.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-Разделимся на две команды. Дидактическая игра “Собери лес</w:t>
      </w:r>
      <w:proofErr w:type="gramStart"/>
      <w:r w:rsidRPr="00FA118A">
        <w:rPr>
          <w:szCs w:val="24"/>
        </w:rPr>
        <w:t>.”</w:t>
      </w:r>
      <w:proofErr w:type="gramEnd"/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-Первая команда выкладывает  картинку леса на зеленом столе, вторая - </w:t>
      </w:r>
      <w:proofErr w:type="gramStart"/>
      <w:r w:rsidRPr="00FA118A">
        <w:rPr>
          <w:szCs w:val="24"/>
        </w:rPr>
        <w:t>на</w:t>
      </w:r>
      <w:proofErr w:type="gramEnd"/>
      <w:r w:rsidRPr="00FA118A">
        <w:rPr>
          <w:szCs w:val="24"/>
        </w:rPr>
        <w:t xml:space="preserve"> желтом.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Скажите, почему вы не использовали все картинки, что вы не взяли в лес, почему?  (отметить, что дети не  стали использовать для картины леса домашних животных, изображение огня, мусора).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-Почему про один лес можно сказать “зимой и летом - одним цветом”, а про другой “осень в наш лес придет, с деревьев листва упадет?</w:t>
      </w:r>
      <w:proofErr w:type="gramStart"/>
      <w:r w:rsidRPr="00FA118A">
        <w:rPr>
          <w:szCs w:val="24"/>
        </w:rPr>
        <w:t>’’</w:t>
      </w:r>
      <w:proofErr w:type="gramEnd"/>
      <w:r w:rsidRPr="00FA118A">
        <w:rPr>
          <w:szCs w:val="24"/>
        </w:rPr>
        <w:t>(ответы детей)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Кусты и деревья, листочки на ветках.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Лиственный лес это, помните, детки.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Если иголки вместо листвы,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Хвойным тогда этот лес назови.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-Команда у которой лиственный лес, изобразите лиственные деревь</w:t>
      </w:r>
      <w:proofErr w:type="gramStart"/>
      <w:r w:rsidRPr="00FA118A">
        <w:rPr>
          <w:szCs w:val="24"/>
        </w:rPr>
        <w:t>я(</w:t>
      </w:r>
      <w:proofErr w:type="gramEnd"/>
      <w:r w:rsidRPr="00FA118A">
        <w:rPr>
          <w:szCs w:val="24"/>
        </w:rPr>
        <w:t>ветки растут вверх, поднять руки), у которой хвойный- елочки (ветки вниз, опустить руки).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Как вы думаете, какой лес называют смешанным? (ответы детей)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Если же есть и листва, и хвоинки,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Рядом  и ели растут, и осинки,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Смешанным лес тот зовется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друзья –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Тут все деревья от «А» и до «Я»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-Ребята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как вы думаете каким был рассказ мамы – белки про лес?( надеть  ребенку маску белки описательный рассказ о лесе).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-Только солнышко взошло, Бельчонок побежал будить маму, ему не терпелось быстрее увидеть всю красоту леса, услышать пение птиц, познакомиться с его жителями.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-Хорошо, </w:t>
      </w:r>
      <w:proofErr w:type="gramStart"/>
      <w:r w:rsidRPr="00FA118A">
        <w:rPr>
          <w:szCs w:val="24"/>
        </w:rPr>
        <w:t>-с</w:t>
      </w:r>
      <w:proofErr w:type="gramEnd"/>
      <w:r w:rsidRPr="00FA118A">
        <w:rPr>
          <w:szCs w:val="24"/>
        </w:rPr>
        <w:t>казала мама, приготовиться к большому прыжку, мы отправимся вот на ту поляну. Бельчонок вместе с мамой перепрыгивал с ветки на ветку, пока не оказался на большом участке леса.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-Ах,- воскликнули они с мамой.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-Посмотрите ребята, что они увидели</w:t>
      </w:r>
      <w:proofErr w:type="gramStart"/>
      <w:r w:rsidRPr="00FA118A">
        <w:rPr>
          <w:szCs w:val="24"/>
        </w:rPr>
        <w:t>.(</w:t>
      </w:r>
      <w:proofErr w:type="gramEnd"/>
      <w:r w:rsidRPr="00FA118A">
        <w:rPr>
          <w:szCs w:val="24"/>
        </w:rPr>
        <w:t>на картине изображена часть леса после пожара, а на другой – много мусора). Рассказ детей по картине.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lastRenderedPageBreak/>
        <w:t>- Да, на полянку как обычно  прибежали  зайчата за клевером, но здесь был костер и клевер погиб, сидят бедняжки под кустом и думают уходить надо в другой лес, погибнем от голода здесь. Пчелы, шмели, бабочки  уже улетели. Пришла семья лосей, раньше они здесь  находили молоденькие побеги деревьев, а когда болели  - лечились мухоморами. Сейчас здесь везде мусор, мухоморы посбивали. Маленький лосенок поранил себе  ногу об осколки, лежит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не может встать.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-Что бы вы сделали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>если пришли на такую поляну? (убрали мусор).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-А вы, ребята, знаете как надо вести себя в лесу?                                                                                              Дидактическая игра  “Хорошо - плохо” (раздать карточки с изображением хорошего и плохого поведения детей в природе)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 xml:space="preserve">-Посмотрите, все ли вам нравиться на этих карточках, почему? Ответы детей.                                         </w:t>
      </w:r>
      <w:proofErr w:type="gramStart"/>
      <w:r w:rsidRPr="00FA118A">
        <w:rPr>
          <w:szCs w:val="24"/>
        </w:rPr>
        <w:t>-К</w:t>
      </w:r>
      <w:proofErr w:type="gramEnd"/>
      <w:r w:rsidRPr="00FA118A">
        <w:rPr>
          <w:szCs w:val="24"/>
        </w:rPr>
        <w:t>ак вы думаете, что такое лес для животных?  (это дом, где они живут, питаются, встречают много друзей и  немало врагов)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-Что такое лес  для человека? (это друг, который многое дает - чистый воздух, красоту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прохладу летом,  мебель, бумагу, и хочет чтобы его уважали)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 Лесов становится на Земле больше или меньше, почему?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-Что произойдет, если погибнут леса?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Дерево, трава, цветок и птица,</w:t>
      </w:r>
    </w:p>
    <w:p w:rsidR="00FA118A" w:rsidRDefault="00FA118A" w:rsidP="00FA118A">
      <w:pPr>
        <w:jc w:val="center"/>
        <w:rPr>
          <w:szCs w:val="24"/>
        </w:rPr>
      </w:pPr>
      <w:r>
        <w:rPr>
          <w:szCs w:val="24"/>
        </w:rPr>
        <w:t>Не всегда сумеют защититьс</w:t>
      </w:r>
      <w:r w:rsidRPr="00FA118A">
        <w:rPr>
          <w:szCs w:val="24"/>
        </w:rPr>
        <w:t>я.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 xml:space="preserve"> Если будут уничтожены они,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 xml:space="preserve"> На планете мы останемся одни.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 xml:space="preserve"> Давайте будем к тому стремиться,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 xml:space="preserve"> Чтоб нас любили и зверь и птица</w:t>
      </w:r>
      <w:r>
        <w:rPr>
          <w:szCs w:val="24"/>
        </w:rPr>
        <w:t>.</w:t>
      </w:r>
    </w:p>
    <w:p w:rsid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И доверяли повсюду нам</w:t>
      </w:r>
      <w:proofErr w:type="gramStart"/>
      <w:r w:rsidRPr="00FA118A">
        <w:rPr>
          <w:szCs w:val="24"/>
        </w:rPr>
        <w:t xml:space="preserve"> ,</w:t>
      </w:r>
      <w:proofErr w:type="gramEnd"/>
      <w:r w:rsidRPr="00FA118A">
        <w:rPr>
          <w:szCs w:val="24"/>
        </w:rPr>
        <w:t xml:space="preserve"> 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 xml:space="preserve"> Как самым близким своим друзьям.</w:t>
      </w:r>
    </w:p>
    <w:p w:rsidR="00FA118A" w:rsidRPr="00FA118A" w:rsidRDefault="00FA118A" w:rsidP="00FA118A">
      <w:pPr>
        <w:rPr>
          <w:szCs w:val="24"/>
        </w:rPr>
      </w:pPr>
      <w:r w:rsidRPr="00FA118A">
        <w:rPr>
          <w:szCs w:val="24"/>
        </w:rPr>
        <w:t>-Ребята, давайте покажем Бельчонку,  как мы любим лес? Нарисуйте, каким  вы хотите видеть лес.  Из ваших рисунков мы сделаем книгу о природе.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Вот Земля, наш общий дом.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Много есть соседей в нём.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В этом славном доме нужно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Жить со всеми очень дружно.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Никого не обижать.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Всех соседей уважать.</w:t>
      </w:r>
    </w:p>
    <w:p w:rsidR="00FA118A" w:rsidRPr="00FA118A" w:rsidRDefault="00FA118A" w:rsidP="00FA118A">
      <w:pPr>
        <w:jc w:val="center"/>
        <w:rPr>
          <w:szCs w:val="24"/>
        </w:rPr>
      </w:pPr>
      <w:proofErr w:type="gramStart"/>
      <w:r w:rsidRPr="00FA118A">
        <w:rPr>
          <w:szCs w:val="24"/>
        </w:rPr>
        <w:t>Ведь</w:t>
      </w:r>
      <w:proofErr w:type="gramEnd"/>
      <w:r w:rsidRPr="00FA118A">
        <w:rPr>
          <w:szCs w:val="24"/>
        </w:rPr>
        <w:t xml:space="preserve"> правда, друзья, хорошо на планете?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За всё на Земле мы с вами в ответе!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lastRenderedPageBreak/>
        <w:t>Давайте, беречь от невзгоды любой</w:t>
      </w:r>
    </w:p>
    <w:p w:rsidR="00FA118A" w:rsidRPr="00FA118A" w:rsidRDefault="00FA118A" w:rsidP="00FA118A">
      <w:pPr>
        <w:jc w:val="center"/>
        <w:rPr>
          <w:szCs w:val="24"/>
        </w:rPr>
      </w:pPr>
      <w:r w:rsidRPr="00FA118A">
        <w:rPr>
          <w:szCs w:val="24"/>
        </w:rPr>
        <w:t>Большой и доверчивый шар голубой!</w:t>
      </w:r>
    </w:p>
    <w:p w:rsidR="00A36218" w:rsidRPr="00FA118A" w:rsidRDefault="00A36218" w:rsidP="00FA118A">
      <w:pPr>
        <w:rPr>
          <w:szCs w:val="24"/>
        </w:rPr>
      </w:pPr>
    </w:p>
    <w:sectPr w:rsidR="00A36218" w:rsidRPr="00FA118A" w:rsidSect="00FA1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8F" w:rsidRDefault="00E1728F" w:rsidP="00F430B0">
      <w:pPr>
        <w:spacing w:after="0" w:line="240" w:lineRule="auto"/>
      </w:pPr>
      <w:r>
        <w:separator/>
      </w:r>
    </w:p>
  </w:endnote>
  <w:endnote w:type="continuationSeparator" w:id="0">
    <w:p w:rsidR="00E1728F" w:rsidRDefault="00E1728F" w:rsidP="00F4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8F" w:rsidRDefault="00E1728F" w:rsidP="00F430B0">
      <w:pPr>
        <w:spacing w:after="0" w:line="240" w:lineRule="auto"/>
      </w:pPr>
      <w:r>
        <w:separator/>
      </w:r>
    </w:p>
  </w:footnote>
  <w:footnote w:type="continuationSeparator" w:id="0">
    <w:p w:rsidR="00E1728F" w:rsidRDefault="00E1728F" w:rsidP="00F4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D0F"/>
    <w:multiLevelType w:val="hybridMultilevel"/>
    <w:tmpl w:val="E334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91D20"/>
    <w:multiLevelType w:val="multilevel"/>
    <w:tmpl w:val="D01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793A"/>
    <w:rsid w:val="000614EA"/>
    <w:rsid w:val="00066990"/>
    <w:rsid w:val="000A3FF5"/>
    <w:rsid w:val="000D18F4"/>
    <w:rsid w:val="000E6AEE"/>
    <w:rsid w:val="000F43AC"/>
    <w:rsid w:val="000F4DFE"/>
    <w:rsid w:val="000F7167"/>
    <w:rsid w:val="00104FCE"/>
    <w:rsid w:val="00141851"/>
    <w:rsid w:val="0016045F"/>
    <w:rsid w:val="00160CE5"/>
    <w:rsid w:val="00161AFB"/>
    <w:rsid w:val="001979FD"/>
    <w:rsid w:val="001C1030"/>
    <w:rsid w:val="001C7BD4"/>
    <w:rsid w:val="002567B5"/>
    <w:rsid w:val="0026229D"/>
    <w:rsid w:val="0028015C"/>
    <w:rsid w:val="002918F9"/>
    <w:rsid w:val="00294D68"/>
    <w:rsid w:val="002A52FA"/>
    <w:rsid w:val="002B28C9"/>
    <w:rsid w:val="002B3F4B"/>
    <w:rsid w:val="002B6A34"/>
    <w:rsid w:val="002D098C"/>
    <w:rsid w:val="002D4F4F"/>
    <w:rsid w:val="002E4785"/>
    <w:rsid w:val="003002E3"/>
    <w:rsid w:val="003040C1"/>
    <w:rsid w:val="0031503D"/>
    <w:rsid w:val="00323ECE"/>
    <w:rsid w:val="0032565C"/>
    <w:rsid w:val="00350B00"/>
    <w:rsid w:val="00356BFD"/>
    <w:rsid w:val="00363574"/>
    <w:rsid w:val="0036793A"/>
    <w:rsid w:val="00382723"/>
    <w:rsid w:val="00384F41"/>
    <w:rsid w:val="003904C5"/>
    <w:rsid w:val="003B281C"/>
    <w:rsid w:val="003B311C"/>
    <w:rsid w:val="003C3B34"/>
    <w:rsid w:val="003F0F7D"/>
    <w:rsid w:val="003F4EA2"/>
    <w:rsid w:val="00406555"/>
    <w:rsid w:val="004328C9"/>
    <w:rsid w:val="0043583C"/>
    <w:rsid w:val="0044466F"/>
    <w:rsid w:val="004609B7"/>
    <w:rsid w:val="00476B8D"/>
    <w:rsid w:val="004815D1"/>
    <w:rsid w:val="004A6E2C"/>
    <w:rsid w:val="004A7ABE"/>
    <w:rsid w:val="004B006C"/>
    <w:rsid w:val="004B4FB7"/>
    <w:rsid w:val="004B64D7"/>
    <w:rsid w:val="004B657B"/>
    <w:rsid w:val="004D16B2"/>
    <w:rsid w:val="004D6E09"/>
    <w:rsid w:val="004E3D56"/>
    <w:rsid w:val="00544F7B"/>
    <w:rsid w:val="00567947"/>
    <w:rsid w:val="0057311D"/>
    <w:rsid w:val="00580CFB"/>
    <w:rsid w:val="005A5493"/>
    <w:rsid w:val="005B72BF"/>
    <w:rsid w:val="005C4D83"/>
    <w:rsid w:val="005E77A4"/>
    <w:rsid w:val="006128BF"/>
    <w:rsid w:val="0062319C"/>
    <w:rsid w:val="006432EF"/>
    <w:rsid w:val="0068038F"/>
    <w:rsid w:val="006A64C3"/>
    <w:rsid w:val="006A6669"/>
    <w:rsid w:val="006C0A93"/>
    <w:rsid w:val="006C2234"/>
    <w:rsid w:val="006C40C5"/>
    <w:rsid w:val="006E0E83"/>
    <w:rsid w:val="007008B0"/>
    <w:rsid w:val="00720445"/>
    <w:rsid w:val="00722202"/>
    <w:rsid w:val="007475C0"/>
    <w:rsid w:val="00760381"/>
    <w:rsid w:val="00762836"/>
    <w:rsid w:val="0077116F"/>
    <w:rsid w:val="00771585"/>
    <w:rsid w:val="00772076"/>
    <w:rsid w:val="00772183"/>
    <w:rsid w:val="007A0739"/>
    <w:rsid w:val="007A4B8D"/>
    <w:rsid w:val="007B2C89"/>
    <w:rsid w:val="007F0EE1"/>
    <w:rsid w:val="00807F8A"/>
    <w:rsid w:val="0084575E"/>
    <w:rsid w:val="00845DBB"/>
    <w:rsid w:val="00867B1B"/>
    <w:rsid w:val="008821EF"/>
    <w:rsid w:val="008826F0"/>
    <w:rsid w:val="00887F9E"/>
    <w:rsid w:val="008A034F"/>
    <w:rsid w:val="008B1B62"/>
    <w:rsid w:val="008B23CC"/>
    <w:rsid w:val="008C417B"/>
    <w:rsid w:val="008C6742"/>
    <w:rsid w:val="008D4012"/>
    <w:rsid w:val="00900EAC"/>
    <w:rsid w:val="0090757E"/>
    <w:rsid w:val="00924C94"/>
    <w:rsid w:val="00933F9A"/>
    <w:rsid w:val="00935511"/>
    <w:rsid w:val="009425C6"/>
    <w:rsid w:val="009435DD"/>
    <w:rsid w:val="00951C23"/>
    <w:rsid w:val="00970BD0"/>
    <w:rsid w:val="009A261B"/>
    <w:rsid w:val="009E592C"/>
    <w:rsid w:val="00A07850"/>
    <w:rsid w:val="00A36218"/>
    <w:rsid w:val="00A55A3A"/>
    <w:rsid w:val="00A73890"/>
    <w:rsid w:val="00A87042"/>
    <w:rsid w:val="00AD50A4"/>
    <w:rsid w:val="00B26934"/>
    <w:rsid w:val="00B40C6E"/>
    <w:rsid w:val="00B4106A"/>
    <w:rsid w:val="00B43B9B"/>
    <w:rsid w:val="00B46EA9"/>
    <w:rsid w:val="00B73EBE"/>
    <w:rsid w:val="00BA2AB6"/>
    <w:rsid w:val="00BB5FC6"/>
    <w:rsid w:val="00BC280B"/>
    <w:rsid w:val="00BC4E25"/>
    <w:rsid w:val="00BE0B75"/>
    <w:rsid w:val="00BF272A"/>
    <w:rsid w:val="00C119D2"/>
    <w:rsid w:val="00C1423B"/>
    <w:rsid w:val="00C311FC"/>
    <w:rsid w:val="00C3365D"/>
    <w:rsid w:val="00C567A3"/>
    <w:rsid w:val="00C77069"/>
    <w:rsid w:val="00C82D02"/>
    <w:rsid w:val="00CC48D6"/>
    <w:rsid w:val="00CE784C"/>
    <w:rsid w:val="00D04A9A"/>
    <w:rsid w:val="00D10DF8"/>
    <w:rsid w:val="00D27060"/>
    <w:rsid w:val="00D30EB6"/>
    <w:rsid w:val="00D4204B"/>
    <w:rsid w:val="00D6509A"/>
    <w:rsid w:val="00D7730E"/>
    <w:rsid w:val="00D97478"/>
    <w:rsid w:val="00DD1EC9"/>
    <w:rsid w:val="00DD344B"/>
    <w:rsid w:val="00DD5EF5"/>
    <w:rsid w:val="00E1728F"/>
    <w:rsid w:val="00E41F10"/>
    <w:rsid w:val="00E478C1"/>
    <w:rsid w:val="00E509C2"/>
    <w:rsid w:val="00EA76CF"/>
    <w:rsid w:val="00EB1D2D"/>
    <w:rsid w:val="00EC3BA3"/>
    <w:rsid w:val="00EC723B"/>
    <w:rsid w:val="00F00AC6"/>
    <w:rsid w:val="00F00CF7"/>
    <w:rsid w:val="00F20C12"/>
    <w:rsid w:val="00F430B0"/>
    <w:rsid w:val="00F51CDB"/>
    <w:rsid w:val="00F52263"/>
    <w:rsid w:val="00F92A2B"/>
    <w:rsid w:val="00FA118A"/>
    <w:rsid w:val="00FC41A2"/>
    <w:rsid w:val="00FE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A"/>
  </w:style>
  <w:style w:type="paragraph" w:styleId="1">
    <w:name w:val="heading 1"/>
    <w:basedOn w:val="a"/>
    <w:link w:val="10"/>
    <w:uiPriority w:val="9"/>
    <w:qFormat/>
    <w:rsid w:val="000D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93A"/>
  </w:style>
  <w:style w:type="paragraph" w:customStyle="1" w:styleId="c20">
    <w:name w:val="c20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93A"/>
  </w:style>
  <w:style w:type="paragraph" w:customStyle="1" w:styleId="c15">
    <w:name w:val="c15"/>
    <w:basedOn w:val="a"/>
    <w:rsid w:val="003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79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0B0"/>
  </w:style>
  <w:style w:type="paragraph" w:styleId="a6">
    <w:name w:val="footer"/>
    <w:basedOn w:val="a"/>
    <w:link w:val="a7"/>
    <w:uiPriority w:val="99"/>
    <w:semiHidden/>
    <w:unhideWhenUsed/>
    <w:rsid w:val="00F4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0B0"/>
  </w:style>
  <w:style w:type="paragraph" w:styleId="a8">
    <w:name w:val="Normal (Web)"/>
    <w:basedOn w:val="a"/>
    <w:uiPriority w:val="99"/>
    <w:unhideWhenUsed/>
    <w:rsid w:val="00F4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8F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567A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C3B3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3B3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3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4610-B21D-4326-9C82-F2F67543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19</cp:revision>
  <dcterms:created xsi:type="dcterms:W3CDTF">2013-02-10T12:45:00Z</dcterms:created>
  <dcterms:modified xsi:type="dcterms:W3CDTF">2013-03-30T07:07:00Z</dcterms:modified>
</cp:coreProperties>
</file>