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8" w:rsidRPr="00D44AEE" w:rsidRDefault="00B63F58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</w:pPr>
      <w:r w:rsidRPr="00D44AEE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Конспект занятия по ПДД во второй младшей группе "Светофор - друг ребят и </w:t>
      </w:r>
      <w:proofErr w:type="gramStart"/>
      <w:r w:rsidRPr="00D44AEE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зверят</w:t>
      </w:r>
      <w:proofErr w:type="gramEnd"/>
      <w:r w:rsidRPr="00D44AEE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"</w:t>
      </w:r>
    </w:p>
    <w:p w:rsidR="00B63F58" w:rsidRPr="00D44AEE" w:rsidRDefault="00B63F58" w:rsidP="00D44AE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</w:pPr>
      <w:r w:rsidRPr="00D44AEE"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  <w:t xml:space="preserve">Тема: «Светофор – друг ребят и </w:t>
      </w:r>
      <w:proofErr w:type="gramStart"/>
      <w:r w:rsidRPr="00D44AEE"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  <w:t>зверят</w:t>
      </w:r>
      <w:proofErr w:type="gramEnd"/>
      <w:r w:rsidRPr="00D44AEE"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  <w:t>».</w:t>
      </w:r>
    </w:p>
    <w:p w:rsidR="00D44AEE" w:rsidRPr="00D44AEE" w:rsidRDefault="00B63F58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44AEE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Цель:</w:t>
      </w:r>
      <w:r w:rsidR="00D44AEE" w:rsidRPr="00D44AE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обучающая познакомить со значением светофора и его сигналами; закрепить название красного, желтого, зеленого цветов, учить рисовать предметы круглой формы;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D44AEE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развивающая</w:t>
      </w:r>
      <w:proofErr w:type="gramEnd"/>
      <w:r w:rsidRPr="00D44AEE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 xml:space="preserve"> </w:t>
      </w:r>
      <w:r w:rsidRPr="00D44AE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развивать зрительное восприятие, мелкую моторику, интерес к ПДД;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44AEE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воспитывающая</w:t>
      </w:r>
      <w:r w:rsidRPr="00D44AE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</w:t>
      </w:r>
      <w:r w:rsidRPr="00D44AE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D44AE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оспитывать культуру поведения детей на дорогах.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D44AEE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Оборудование:</w:t>
      </w:r>
      <w:r w:rsidRPr="00D44AE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макет светофора, макет «автомобильного города» пальчиковые краски (красная, желтая, зеленая, салфетки, рисунки-заготовки светофоров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44AEE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Ход занятия.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Загадка: Кто подскажет пешеходам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Что им делать у дороги?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Красным цветом: «Стой! » - кричит,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Желтым: «Ждите… » - говорит,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а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зеленый загорится, это значит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всем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: «Идите».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Что это?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(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дети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отвечают).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Светофор (воспитатель показывает макет светофора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) 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Три сигнала светофора: красный, жёлтый, зелёный регулируют движение (зажигается красный свет)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 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spellStart"/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Ребята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,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как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вы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думаете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, можно сейчас переходить дорогу?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Конечно, нельзя.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Красный цвет дает всем знать -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 дорогу не ступать!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А сейчас какой сигнал светофора горит?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(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загорается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жёлтый свет) 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Жёлтый.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Желтый цвет он в середине,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А к нему своя картина: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lastRenderedPageBreak/>
        <w:t>Пешеходы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все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стоят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 ожидании следят,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Как цвет солнца в светофоре заменяется зелёным.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Он предупреждает водителей и пешеходов о том, что сигнал меняется, надо быть очень внимательным.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Ребята, а вы  знаете, кого называют пешеходами?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Пешеходы – это люди, идущие по улице.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А сейчас какой сигнал светофора горит? (загорается зеленый свет)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 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  (Зелёный.)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Цвет зелёный знать дает -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Тут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ребята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ваш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черёд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Бодро все идём вперед,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 дороге не зевая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И, друг друга не толкая.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Дети, на какой же сигнал светофора можно переходить дорогу?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зелёный</w:t>
      </w:r>
      <w:proofErr w:type="spell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А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какой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нельзя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?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 красный.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Правильно, ребята.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Вдруг откуда-то слышится звук едущего автомобиля. </w:t>
      </w:r>
      <w:proofErr w:type="spellStart"/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Дети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обнаруживают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коробку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Ой, ребята, что это?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Смотрите, да это целый автомобильный город! Здесь и маленькие легковые машинки, и большие грузовые, и автобусы, и даже мотоциклы! 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Есть и улицы, и дороги, и домики.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(Педагог предлагает детям поиграть с машинами, покатать их по дороге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) 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Вдруг из-за ёлки выходит медвежонок и сладко потягиваясь, ложится на дорогу.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Воспитатель: «Ой, мишка, уйди скорее с дороги! »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Мишка: «Почему это я не могу здесь лежать? </w:t>
      </w:r>
      <w:proofErr w:type="spellStart"/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Никакого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знака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здесь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нет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, и светофора нет.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Вот если бы красный свет загорелся, я бы понял, что едет машина и лежать на дороге опасно.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А теперь уже вы подождёте, вот хочу – и буду лежать! »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Дети уговаривают мишку отойти в сторону.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lastRenderedPageBreak/>
        <w:t>Воспитатель: «Ребята, а кто может объяснить медвежонку, почему нельзя лежать на дороге? »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Высказывания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детей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тему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, почему на дорогу нельзя выбегать, играть на дороге, а тем более лежать на ней: «Машины большие, они быстро едут, могут задавить».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Подвижная игра «Медвежата и автомобиль» (по типу игры «Воробушки и автомобиль»)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Воспитатель: «Запомни, медвежонок, и вы, ребята: выходить на дорогу, когда едут машины, опасно для жизни! »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Воспитатель: «Ребята, что мы можем сделать, чтобы больше не было таких случаев в автомобильном городе? »</w:t>
      </w:r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proofErr w:type="spellStart"/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Дети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предлагают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установить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на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дорогах светофоры.</w:t>
      </w:r>
      <w:proofErr w:type="gramEnd"/>
    </w:p>
    <w:p w:rsidR="00D44AEE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</w:p>
    <w:p w:rsidR="00B63F58" w:rsidRPr="00D44AEE" w:rsidRDefault="00B63F58" w:rsidP="00B63F5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</w:p>
    <w:p w:rsidR="00B63F58" w:rsidRPr="00D44AEE" w:rsidRDefault="00B63F58" w:rsidP="00B63F5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.</w:t>
      </w:r>
    </w:p>
    <w:p w:rsidR="00B63F58" w:rsidRPr="00D44AEE" w:rsidRDefault="00D44AEE" w:rsidP="00D44A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    </w:t>
      </w:r>
    </w:p>
    <w:p w:rsidR="00B63F58" w:rsidRPr="00D44AEE" w:rsidRDefault="00B63F58" w:rsidP="00B63F5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>Получив от детей согласие, воспитатель подчёркивает, что дороги очень длинные, и поэтому понадобится много светофоров.</w:t>
      </w:r>
    </w:p>
    <w:p w:rsidR="00D44AEE" w:rsidRDefault="00B63F58" w:rsidP="00B63F5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</w:pPr>
      <w:proofErr w:type="spellStart"/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Дети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рассаживаются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за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столы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</w:p>
    <w:p w:rsidR="00B63F58" w:rsidRPr="00D44AEE" w:rsidRDefault="00B63F58" w:rsidP="00B63F5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2"/>
          <w:szCs w:val="22"/>
          <w:lang w:eastAsia="ru-RU"/>
        </w:rPr>
      </w:pPr>
      <w:r w:rsidRPr="00D44AEE">
        <w:rPr>
          <w:rFonts w:ascii="Arial" w:eastAsia="Times New Roman" w:hAnsi="Arial" w:cs="Arial"/>
          <w:color w:val="555555"/>
          <w:sz w:val="22"/>
          <w:szCs w:val="22"/>
          <w:lang w:val="ru-RU" w:eastAsia="ru-RU"/>
        </w:rPr>
        <w:t xml:space="preserve">Воспитатель с детьми рассматривает рисунки – заготовки светофоров и предлагает по очереди «зажечь» все сигналы светофора. </w:t>
      </w:r>
      <w:proofErr w:type="spellStart"/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Предварительно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,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предлагая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детям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spell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пальчиком</w:t>
      </w:r>
      <w:proofErr w:type="spell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«вписать» в каждый круг фонарик.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Когда дети поупражняются в выполнении этого формообразующего движения, они могут приступить к рисованию фонарей пальчиковыми красками.</w:t>
      </w:r>
      <w:proofErr w:type="gramEnd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 xml:space="preserve"> </w:t>
      </w:r>
      <w:proofErr w:type="gramStart"/>
      <w:r w:rsidRPr="00D44AEE">
        <w:rPr>
          <w:rFonts w:ascii="Arial" w:eastAsia="Times New Roman" w:hAnsi="Arial" w:cs="Arial"/>
          <w:color w:val="555555"/>
          <w:sz w:val="22"/>
          <w:szCs w:val="22"/>
          <w:lang w:eastAsia="ru-RU"/>
        </w:rPr>
        <w:t>Воспитатель напоминает о последовательности расположения цветов в светофоре.</w:t>
      </w:r>
      <w:proofErr w:type="gramEnd"/>
    </w:p>
    <w:p w:rsidR="00054896" w:rsidRDefault="00054896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>
      <w:pPr>
        <w:rPr>
          <w:lang w:val="ru-RU"/>
        </w:rPr>
      </w:pPr>
    </w:p>
    <w:p w:rsidR="00D44AEE" w:rsidRDefault="00D44AEE" w:rsidP="00D44AEE">
      <w:pPr>
        <w:ind w:left="-851"/>
        <w:jc w:val="center"/>
        <w:rPr>
          <w:b/>
          <w:lang w:val="ru-RU"/>
        </w:rPr>
      </w:pPr>
      <w:r w:rsidRPr="00D44AEE">
        <w:rPr>
          <w:b/>
          <w:lang w:val="ru-RU"/>
        </w:rPr>
        <w:t>МДОУ детский сад №2 «РЯБИНКА»</w:t>
      </w: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FC2A4B" w:rsidRPr="00D44AEE" w:rsidRDefault="00FC2A4B" w:rsidP="00FC2A4B">
      <w:pPr>
        <w:shd w:val="clear" w:color="auto" w:fill="FFFFFF"/>
        <w:spacing w:after="150" w:line="240" w:lineRule="atLeast"/>
        <w:jc w:val="center"/>
        <w:outlineLvl w:val="0"/>
        <w:rPr>
          <w:rFonts w:ascii="Arial Black" w:eastAsia="Times New Roman" w:hAnsi="Arial Black" w:cs="Arial"/>
          <w:color w:val="7030A0"/>
          <w:kern w:val="36"/>
          <w:sz w:val="72"/>
          <w:szCs w:val="72"/>
          <w:lang w:val="ru-RU" w:eastAsia="ru-RU"/>
        </w:rPr>
      </w:pPr>
      <w:r w:rsidRPr="00D44AEE">
        <w:rPr>
          <w:rFonts w:ascii="Arial Black" w:eastAsia="Times New Roman" w:hAnsi="Arial Black" w:cs="Arial"/>
          <w:color w:val="7030A0"/>
          <w:kern w:val="36"/>
          <w:sz w:val="72"/>
          <w:szCs w:val="72"/>
          <w:lang w:val="ru-RU" w:eastAsia="ru-RU"/>
        </w:rPr>
        <w:t>Конспект занятия</w:t>
      </w:r>
    </w:p>
    <w:p w:rsidR="00FC2A4B" w:rsidRPr="00D44AEE" w:rsidRDefault="00FC2A4B" w:rsidP="00FC2A4B">
      <w:pPr>
        <w:shd w:val="clear" w:color="auto" w:fill="FFFFFF"/>
        <w:spacing w:after="150" w:line="240" w:lineRule="atLeast"/>
        <w:jc w:val="center"/>
        <w:outlineLvl w:val="0"/>
        <w:rPr>
          <w:rFonts w:ascii="Arial Black" w:eastAsia="Times New Roman" w:hAnsi="Arial Black" w:cs="Arial"/>
          <w:color w:val="7030A0"/>
          <w:kern w:val="36"/>
          <w:sz w:val="72"/>
          <w:szCs w:val="72"/>
          <w:lang w:val="ru-RU" w:eastAsia="ru-RU"/>
        </w:rPr>
      </w:pPr>
      <w:r w:rsidRPr="00D44AEE">
        <w:rPr>
          <w:rFonts w:ascii="Arial Black" w:eastAsia="Times New Roman" w:hAnsi="Arial Black" w:cs="Arial"/>
          <w:color w:val="7030A0"/>
          <w:kern w:val="36"/>
          <w:sz w:val="72"/>
          <w:szCs w:val="72"/>
          <w:lang w:val="ru-RU" w:eastAsia="ru-RU"/>
        </w:rPr>
        <w:t xml:space="preserve"> по ПДД во второй младшей </w:t>
      </w:r>
    </w:p>
    <w:p w:rsidR="00FC2A4B" w:rsidRPr="00D44AEE" w:rsidRDefault="00FC2A4B" w:rsidP="00FC2A4B">
      <w:pPr>
        <w:shd w:val="clear" w:color="auto" w:fill="FFFFFF"/>
        <w:spacing w:after="150" w:line="240" w:lineRule="atLeast"/>
        <w:jc w:val="center"/>
        <w:outlineLvl w:val="0"/>
        <w:rPr>
          <w:rFonts w:ascii="Arial Black" w:eastAsia="Times New Roman" w:hAnsi="Arial Black" w:cs="Arial"/>
          <w:color w:val="FD9A00"/>
          <w:kern w:val="36"/>
          <w:sz w:val="72"/>
          <w:szCs w:val="72"/>
          <w:lang w:val="ru-RU" w:eastAsia="ru-RU"/>
        </w:rPr>
      </w:pPr>
      <w:r w:rsidRPr="00D44AEE">
        <w:rPr>
          <w:rFonts w:ascii="Arial Black" w:eastAsia="Times New Roman" w:hAnsi="Arial Black" w:cs="Arial"/>
          <w:color w:val="7030A0"/>
          <w:kern w:val="36"/>
          <w:sz w:val="72"/>
          <w:szCs w:val="72"/>
          <w:lang w:val="ru-RU" w:eastAsia="ru-RU"/>
        </w:rPr>
        <w:t>группе</w:t>
      </w:r>
      <w:r w:rsidRPr="00D44AEE">
        <w:rPr>
          <w:rFonts w:ascii="Arial Black" w:eastAsia="Times New Roman" w:hAnsi="Arial Black" w:cs="Arial"/>
          <w:color w:val="FD9A00"/>
          <w:kern w:val="36"/>
          <w:sz w:val="72"/>
          <w:szCs w:val="72"/>
          <w:lang w:val="ru-RU" w:eastAsia="ru-RU"/>
        </w:rPr>
        <w:t xml:space="preserve"> </w:t>
      </w: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FC2A4B" w:rsidRPr="00D44AEE" w:rsidRDefault="00FC2A4B" w:rsidP="00FC2A4B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00B050"/>
          <w:kern w:val="36"/>
          <w:sz w:val="96"/>
          <w:szCs w:val="96"/>
          <w:lang w:val="ru-RU" w:eastAsia="ru-RU"/>
        </w:rPr>
      </w:pPr>
      <w:r w:rsidRPr="00D44AEE">
        <w:rPr>
          <w:rFonts w:asciiTheme="majorHAnsi" w:eastAsia="Times New Roman" w:hAnsiTheme="majorHAnsi" w:cs="Arial"/>
          <w:b/>
          <w:color w:val="00B050"/>
          <w:kern w:val="36"/>
          <w:sz w:val="96"/>
          <w:szCs w:val="96"/>
          <w:lang w:val="ru-RU" w:eastAsia="ru-RU"/>
        </w:rPr>
        <w:t xml:space="preserve">"Светофор - друг ребят и </w:t>
      </w:r>
      <w:proofErr w:type="gramStart"/>
      <w:r w:rsidRPr="00D44AEE">
        <w:rPr>
          <w:rFonts w:asciiTheme="majorHAnsi" w:eastAsia="Times New Roman" w:hAnsiTheme="majorHAnsi" w:cs="Arial"/>
          <w:b/>
          <w:color w:val="00B050"/>
          <w:kern w:val="36"/>
          <w:sz w:val="96"/>
          <w:szCs w:val="96"/>
          <w:lang w:val="ru-RU" w:eastAsia="ru-RU"/>
        </w:rPr>
        <w:t>зверят</w:t>
      </w:r>
      <w:proofErr w:type="gramEnd"/>
      <w:r w:rsidRPr="00D44AEE">
        <w:rPr>
          <w:rFonts w:asciiTheme="majorHAnsi" w:eastAsia="Times New Roman" w:hAnsiTheme="majorHAnsi" w:cs="Arial"/>
          <w:b/>
          <w:color w:val="00B050"/>
          <w:kern w:val="36"/>
          <w:sz w:val="96"/>
          <w:szCs w:val="96"/>
          <w:lang w:val="ru-RU" w:eastAsia="ru-RU"/>
        </w:rPr>
        <w:t>"</w:t>
      </w:r>
    </w:p>
    <w:p w:rsid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Pr="00D44AEE" w:rsidRDefault="00D44AEE" w:rsidP="00D44AEE">
      <w:pPr>
        <w:ind w:left="-851"/>
        <w:jc w:val="center"/>
        <w:rPr>
          <w:b/>
          <w:lang w:val="ru-RU"/>
        </w:rPr>
      </w:pPr>
    </w:p>
    <w:p w:rsidR="00D44AEE" w:rsidRDefault="00D44AEE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72"/>
          <w:szCs w:val="72"/>
          <w:lang w:val="ru-RU" w:eastAsia="ru-RU"/>
        </w:rPr>
      </w:pPr>
    </w:p>
    <w:p w:rsidR="00D44AEE" w:rsidRDefault="00D44AEE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72"/>
          <w:szCs w:val="72"/>
          <w:lang w:val="ru-RU" w:eastAsia="ru-RU"/>
        </w:rPr>
      </w:pPr>
    </w:p>
    <w:p w:rsidR="00D44AEE" w:rsidRDefault="00D44AEE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72"/>
          <w:szCs w:val="72"/>
          <w:lang w:val="ru-RU" w:eastAsia="ru-RU"/>
        </w:rPr>
      </w:pPr>
    </w:p>
    <w:p w:rsidR="00FC2A4B" w:rsidRDefault="00FC2A4B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72"/>
          <w:szCs w:val="72"/>
          <w:lang w:val="ru-RU" w:eastAsia="ru-RU"/>
        </w:rPr>
      </w:pPr>
    </w:p>
    <w:p w:rsidR="00FC2A4B" w:rsidRPr="00D44AEE" w:rsidRDefault="00FC2A4B" w:rsidP="00FC2A4B">
      <w:pPr>
        <w:ind w:left="-851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</w:t>
      </w:r>
      <w:r w:rsidRPr="00D44AEE">
        <w:rPr>
          <w:b/>
          <w:i/>
          <w:sz w:val="32"/>
          <w:szCs w:val="32"/>
          <w:lang w:val="ru-RU"/>
        </w:rPr>
        <w:t>Провела</w:t>
      </w:r>
    </w:p>
    <w:p w:rsidR="00FC2A4B" w:rsidRPr="00D44AEE" w:rsidRDefault="00FC2A4B" w:rsidP="00FC2A4B">
      <w:pPr>
        <w:ind w:left="-851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                </w:t>
      </w:r>
      <w:r w:rsidRPr="00D44AEE">
        <w:rPr>
          <w:b/>
          <w:i/>
          <w:sz w:val="32"/>
          <w:szCs w:val="32"/>
          <w:lang w:val="ru-RU"/>
        </w:rPr>
        <w:t>Воспитатель: Зубкова Н.А.</w:t>
      </w:r>
    </w:p>
    <w:p w:rsidR="00D44AEE" w:rsidRDefault="00D44AEE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72"/>
          <w:szCs w:val="72"/>
          <w:lang w:val="ru-RU" w:eastAsia="ru-RU"/>
        </w:rPr>
      </w:pPr>
    </w:p>
    <w:p w:rsidR="00D44AEE" w:rsidRPr="00D44AEE" w:rsidRDefault="00D44AEE" w:rsidP="00D44AE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72"/>
          <w:szCs w:val="72"/>
          <w:lang w:val="ru-RU" w:eastAsia="ru-RU"/>
        </w:rPr>
      </w:pPr>
    </w:p>
    <w:p w:rsidR="00D44AEE" w:rsidRPr="00D44AEE" w:rsidRDefault="00D44AEE" w:rsidP="00FC2A4B">
      <w:pPr>
        <w:ind w:left="-851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</w:t>
      </w:r>
    </w:p>
    <w:p w:rsidR="00FC2A4B" w:rsidRPr="00D44AEE" w:rsidRDefault="00FC2A4B">
      <w:pPr>
        <w:ind w:left="-851"/>
        <w:jc w:val="center"/>
        <w:rPr>
          <w:b/>
          <w:i/>
          <w:sz w:val="32"/>
          <w:szCs w:val="32"/>
          <w:lang w:val="ru-RU"/>
        </w:rPr>
      </w:pPr>
    </w:p>
    <w:sectPr w:rsidR="00FC2A4B" w:rsidRPr="00D44AEE" w:rsidSect="00D44AE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63F58"/>
    <w:rsid w:val="00054896"/>
    <w:rsid w:val="00175E0A"/>
    <w:rsid w:val="009D4B96"/>
    <w:rsid w:val="00B63F58"/>
    <w:rsid w:val="00D44AEE"/>
    <w:rsid w:val="00FC2A4B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A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A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A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A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A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A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A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A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A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E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63F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A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A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4A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A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4A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4A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A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AE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4A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4A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4A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4AE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4AEE"/>
    <w:rPr>
      <w:b/>
      <w:bCs/>
    </w:rPr>
  </w:style>
  <w:style w:type="character" w:styleId="a9">
    <w:name w:val="Emphasis"/>
    <w:basedOn w:val="a0"/>
    <w:uiPriority w:val="20"/>
    <w:qFormat/>
    <w:rsid w:val="00D44AE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4AEE"/>
    <w:rPr>
      <w:szCs w:val="32"/>
    </w:rPr>
  </w:style>
  <w:style w:type="paragraph" w:styleId="ab">
    <w:name w:val="List Paragraph"/>
    <w:basedOn w:val="a"/>
    <w:uiPriority w:val="34"/>
    <w:qFormat/>
    <w:rsid w:val="00D44A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AEE"/>
    <w:rPr>
      <w:i/>
    </w:rPr>
  </w:style>
  <w:style w:type="character" w:customStyle="1" w:styleId="22">
    <w:name w:val="Цитата 2 Знак"/>
    <w:basedOn w:val="a0"/>
    <w:link w:val="21"/>
    <w:uiPriority w:val="29"/>
    <w:rsid w:val="00D44A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4A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4AEE"/>
    <w:rPr>
      <w:b/>
      <w:i/>
      <w:sz w:val="24"/>
    </w:rPr>
  </w:style>
  <w:style w:type="character" w:styleId="ae">
    <w:name w:val="Subtle Emphasis"/>
    <w:uiPriority w:val="19"/>
    <w:qFormat/>
    <w:rsid w:val="00D44A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4A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4A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4A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4A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4A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2012-11-16T10:49:00Z</cp:lastPrinted>
  <dcterms:created xsi:type="dcterms:W3CDTF">2012-11-16T10:37:00Z</dcterms:created>
  <dcterms:modified xsi:type="dcterms:W3CDTF">2012-11-16T11:05:00Z</dcterms:modified>
</cp:coreProperties>
</file>