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50" w:rsidRPr="00A21B50" w:rsidRDefault="00A21B50" w:rsidP="00A21B5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40"/>
          <w:szCs w:val="40"/>
          <w:lang w:eastAsia="ru-RU"/>
        </w:rPr>
      </w:pPr>
      <w:bookmarkStart w:id="0" w:name="a9"/>
      <w:r w:rsidRPr="00A21B50">
        <w:rPr>
          <w:rFonts w:asciiTheme="majorHAnsi" w:eastAsia="Times New Roman" w:hAnsiTheme="majorHAnsi" w:cs="Times New Roman"/>
          <w:b/>
          <w:i/>
          <w:sz w:val="40"/>
          <w:szCs w:val="40"/>
          <w:lang w:eastAsia="ru-RU"/>
        </w:rPr>
        <w:t>Детский сад: ответы детского психолога на актуальные вопросы</w:t>
      </w:r>
      <w:bookmarkEnd w:id="0"/>
    </w:p>
    <w:p w:rsidR="00A21B50" w:rsidRPr="00A21B50" w:rsidRDefault="00A21B50" w:rsidP="00427ACA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Детский сад - это первое социальное учреждение, с которым встречается ребенок. Социальное в том смысле, что ребенок впервые встречается с требованиями общества. Эти требования могут совпадать с требованиями в семье, а могут и отличаться. Очень важное умение, которое осваивает ребенок, адаптируясь к детскому саду, - это умение различать ситуации и анализировать, что можно и что нельзя с теми или другими людьми, в тех или иных случаях.</w:t>
      </w:r>
      <w:r w:rsidR="00427ACA" w:rsidRPr="00427ACA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Теперь не только мама и папа, но и очень много разных людей (и взрослых, и сверстников) и разных обстоятельств (режим, расписание занятий, правила поведения и даже меню) влияют на малыша. Ему нужно научиться отстаивать свое мнение - но уважать правила, защищать себя - но не обижать других, быть личностью - но ценить коллектив, иметь свои постоянные вкусы - но допускать и что-то новое.</w:t>
      </w:r>
      <w:r w:rsidR="00427ACA" w:rsidRPr="00427ACA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Это не просто. </w:t>
      </w:r>
    </w:p>
    <w:p w:rsidR="0084088C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Вот несколько типичных ситуаций, с которыми сталкиваются родители, 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дети которых посещают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д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етский сад:</w:t>
      </w:r>
    </w:p>
    <w:p w:rsidR="00427ACA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ЧАСТЫЕ БОЛЕЗНИ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. Ребенок начинает болеть буквально с первых дней посещения садика: "неделя в садике - неделя (а порой и две) дома". Многие родители сетуют на садик: мол, недосмотрели, сквозняки, детей заболевших принимают, инфекция...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Считая, что дело в конкретном садике, родители переводят ребенка в другой, в третий, но ситуация радикально не меняется. Почему? Просто потому, что виноват чаще всего не садик, точнее, не КОНКРЕТНЫЙ садик, а сама ситуация перехода ребенка к самостоятельному пребыванию где-то без родителей. Как известно, физическое и психическое развитие ребенка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взаимосвязаны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, и организм ребенка иногда помогает ему справляться с тревогами и переживаниями. Чаще всего болеют именно те дети, которые не очень сильно капризничают и плачут, не выражая явно, словами и слезами, нежелание идти в садик. Это "послушные" дети, они хотят, чтобы мамы и папы были довольны их самостоятельностью, и стараются их не расстраивать. Но если адаптация для такого ребенка происходит сложно, организм дает эмоциям "передышку": ребенок болеет, остается дома. Многие родители замечают, что спустя несколько месяцев после того, как ребенок пошел в садик, он болеет все реже и становится активнее, разговорчивее, взрослее. 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ДОМА - КАПРИЗЫ, В САДИКЕ - УСПЕХИ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. "Удивительно, но мой сын в садике совершенно не такой, как дома. Мне даже обидно, ведь я дома так стараюсь, а он там гораздо лучше себя ведет, чем со мной. Во-первых, он там ЕСТ. Причем воспитательница говорит, что старается съесть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>первый и поднимает тарелку похвастаться! А дома я за ним бегаю с ложкой! Во-вторых, он сам ОДЕВАЕТСЯ! Дома может часами ходить в одном носке! Такое впечатление, что всеми плодами моего воспитания и моих усилий пользуются воспитатели в садике: я с ним дома борюсь, а там - "Какой у вас самостоятельный, развитый ребенок!".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Дело в том, что в садике ребенок часто видит именно то место, где его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готовы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воспринять таким, каким он себя ПОКАЖЕТ. Он пока не может постоянно БЫТЬ таким самостоятельным, целеустремленным и "взрослым", он набирается сил и выражает все свои тревоги и сомнения дома, маме, в виде капризов и непослушания, а в садик он приносит ту форму поведения, которая, как он считает, больше всего ценится в обществе. Он хочет общественного уважения! Скорее всего, скоро он сможет так же "достойно" себя вести и в других местах, а дома будет иногда безобразничать, отдыхая от тяжелой социальной роли "хорошего ребенка". Конечно, родителям, особенно мамам, бывает обидно, что ребенок хорошо себя ведет с другими, а с ними капризничает! Однако важно понимать, что это непослушание ребенка именно с близкими людьми означает, что он старается приспособиться к обществу и тратит на это много сил. Понимая теперь, как велик мир и как много в нем разных людей, только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самым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близким он может полностью и безоглядно доверить свои тревоги, эмоции и переживания.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ДОМА - "ХОРОШИЙ", В САДИКЕ - "УЖАСНЫЙ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". "По-моему, воспитательница предвзято относится к моему сыну. Каждый день она рассказывает мне, как он безобразно себя ведет, дерется, забирает у детей игрушки и т. д. Но этого не может быть: он очень послушный, вежливый мальчик! Мы всегда проводили с ним очень много времени, пока я не вышла на работу, я всегда объясняла ему, что можно и что нельзя. Он всегда спрашивает у меня разрешения, если хочет что-то взять! Я просто не понимаю, разве может так быть, что я вижу одно, а без меня происходит совсем другое?.."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Да, такое вполне может быть, и даже часто так и бывает. И воспитательница, скорее всего, абсолютно не преувеличивает. Дело в том, что если родители очень много внимания уделяют правильному воспитанию, слишком контролируют ребенка, оберегают от принятия неверных реше</w:t>
      </w:r>
      <w:r w:rsidR="00427ACA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ний, то ребенок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, оставшись в садике без них, просто теряется. Он как бы остается без своей СОВЕСТИ, как говорит пословица - "без царя в голове", ведь его способность к самоконтролю еще не развилась, а дома его совестью и контролем были мама и папа. 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Оставшись один, ребенок пытается найти взрослого, который смог бы, как мама,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помогать ему быть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"правильным". Именно для этого он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 xml:space="preserve">ведет себя вызывающе, этот вызов говорит: "Пожалуйста, обуздайте меня, укажите мне мои границы, ВЫДЕРЖИТЕ меня!" Чаще всего доброжелательность окружающих взрослых помогает в скором времени ребенку поверить, что для того чтобы быть достаточно хорошим, вовсе не обязателен постоянный контроль взрослых. "Я МОГУ САМ СЕБЯ КОНТРОЛИРОВАТЬ!" - вдруг говорит себе ребенок, если видит, что его проделки - вовсе не катастрофа для окружающего мира, а взрослые, в общем-то, любят совершенно разных малышей - и тихих, и шустрых. Успокоившись по поводу отсутствия постоянного постороннего контроля за собой, ребенок начинает чувствовать себя увереннее и лучше общаться как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со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взрослыми, так и со своими сверстниками.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b/>
          <w:i/>
          <w:sz w:val="40"/>
          <w:szCs w:val="40"/>
          <w:lang w:eastAsia="ru-RU"/>
        </w:rPr>
      </w:pPr>
      <w:r w:rsidRPr="00A21B50">
        <w:rPr>
          <w:rFonts w:asciiTheme="majorHAnsi" w:eastAsia="Times New Roman" w:hAnsiTheme="majorHAnsi" w:cs="Times New Roman"/>
          <w:b/>
          <w:i/>
          <w:sz w:val="40"/>
          <w:szCs w:val="40"/>
          <w:lang w:eastAsia="ru-RU"/>
        </w:rPr>
        <w:t xml:space="preserve">Как уход из садика домой может рассказать о чувствах ребенка 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Первая ситуация: "Меня моя дочь удивляет: утром она устраивает сцены, что не хочет идти в садик, а вечером, когда я прихожу ее забирать домой, она меня просто не замечает. Продолжает играть, болтает со своими девочками! Я ее зову, жду, разговариваю с воспитателем - в общем, минут сорок проходит, пока мы выйдем на улицу. А утром опять: "Не хочу!"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Вторая ситуация: "Мне кажется, что моего сына в садике обижают. Нет, он об этом не говорит. Даже идет утром в садик с удовольствием, игрушки какие-то собирает, меня торопит, чтобы не опоздать, а то "Лена Николаевна ругается" - в общем, все как бы хорошо. Но ведь когда я прихожу за ним вечером, он сразу за меня хватается, тянет уходить, не дает ни с кем поговорить, иногда даже плачет, если я хочу задержаться, о чем-то спросить воспитателя. Я его спрашиваю: "Тебя кто-то обидел?" - он говорит "нет", у воспитательницы спрашиваю, что случилось, она говорит, что все было нормально... Но ведь ЧТО-ТО происходит?!"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Встреча ребенка с мамой после разлуки о многом может рассказать. Действительно, и родители, и воспитатели, и психологи давно заметили, что дети делятся условно на три группы. Встреча одних с мамой очень похожа на первую ситуацию, встреча других - на вторую. А вот третьи, увидев, что за ними пришла мама, подбегают к ней, здороваются, потом бегут попрощаться со всеми или положить на место игрушки, возвращаются к маме, одеваются и т. д.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Конечно, третья ситуация гораздо удобнее и приятнее для родителей. Такое развитие событий говорит о том, что ребенок уже вполне адаптировался к садику, новым друзьям и порядкам. Еще это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>показывает, что ребенок уверен в том, что мама тоже неплохо проводит свой день и за нее не нужно волноваться.</w:t>
      </w:r>
    </w:p>
    <w:p w:rsidR="00A21B50" w:rsidRPr="00A21B50" w:rsidRDefault="00A21B50" w:rsidP="0084088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А еще это говорит о том, что режим дня в семье устоялся, что малыш достаточно хорошо ориентируется во времени, примерно знает, когда нужно заканчивать игру и идти домой, когда мама закончит работу, в каком настроении придет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,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и какие дела предстоят ей и ему потом.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Как правило, все дети приходят к такому пониманию расставания с родителями на целый день. Но не сразу.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Психологи много наблюдали за тем, как маленькие дети отпускают своих родителей и как встречаются с ними снова. Задавали вопросы родителям о разных аспектах их отношений с детьми. Эти исследования дают нам сейчас возможность понять, что же происходит с малышом, не желающим покидать садик или жалующимся маме на несуществующие обиды.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Дело в том, что готовность малыша к расставанию с мамой заключается не только в его понимании, что вокруг будут добрые люди и интересные игрушки. Главное в этой готовности -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это сохранение представления о маме в своей душе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, ведь именно на ее мнение маленький ребенок ориентируется в разных ситуациях.</w:t>
      </w:r>
    </w:p>
    <w:p w:rsidR="00EE0C8C" w:rsidRDefault="00A21B50" w:rsidP="0084088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Вы замечали, как годовалый ребенок перед тем, как что-то взять, бросает быстрый взгляд на маму, как бы спрашивая: "Можно? Все в порядке?" Трехлетний ребенок уже не всегда смотрит на маму, но он всегда старается "сверитьс</w:t>
      </w:r>
      <w:r w:rsidR="00EE0C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я" в своих мыслях: "А мама не по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ругает? А маме это понравится?"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Такая "сверка" легче дается ребенку, мама которого достаточно предсказуемый и постоянный человек, и ребенок хорошо знает,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за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что </w:t>
      </w:r>
      <w:r w:rsidR="00EE0C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proofErr w:type="gramStart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она</w:t>
      </w:r>
      <w:proofErr w:type="gramEnd"/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ругает, за что хвалит, когда какое настроение у нее может быть. Если же ребенок не очень хорошо понимает маму, ему нужно ее присутствие, чтобы "изучить" ее и понять, в каком она настроении, как у нее дела, и вообще "все ли в порядке в мире".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                </w:t>
      </w:r>
    </w:p>
    <w:p w:rsidR="00A21B50" w:rsidRPr="00A21B50" w:rsidRDefault="00A21B50" w:rsidP="0084088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Если мама - очень импульсивная натура и у нее часто меняется настроение или она слишком часто и непредсказуемо для ребенка уходит и приходит с разными, непонятными ему впечатлениями и эмоциями, ребенок может встречать ее так, как описано в первой ситуации.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Ребенок не "не замечает" маму, он хорошо знает, что она пришла.</w:t>
      </w:r>
      <w:r w:rsidR="008408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Но он не знает, какое у нее настроение, как прошел ее день, рада она ему или чем-то озабочена и не думает о нем...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Вот чем занимается малыш, когда "не хочет" уходить из садика! Он знакомится с мамой! Ему просто нужно время, чтобы с ней встретиться, почувствовать ее, вернуться к ней и пойти с мамой, понятной и родной.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 xml:space="preserve">Если мама много работает, устает, волнуется из-за работы или других "взрослых" дел и ее озабоченность и переживания часто видит малыш, он может встречать ее так, как описывается во второй ситуации. Его никто не обидел в садике! Просто он очень переживает, не обидел ли кто-то маму, пока ЕГО не было рядом с ней! </w:t>
      </w:r>
      <w:r w:rsidR="00EE0C8C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Именно поэтому, увидев маму, он крепко-крепко держит ее, как бы говоря: "Никому тебя не отдам!"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 такой ситуации ребенок действительно может спокойно утром собираться в садик (ведь он хочет помочь маме!), но к вечеру его волнение за нее становится слишком сильным, и маленький защитник (или защитница) просто не справляется со своими эмоциями.</w:t>
      </w:r>
    </w:p>
    <w:p w:rsidR="00A21B50" w:rsidRPr="00A21B50" w:rsidRDefault="00A21B50" w:rsidP="00A21B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A21B50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Замечание: разные ситуации случаются между взрослыми и детьми в садике. И не все в них так однозначно, как иногда кажется. Главное, что должны знать взрослые, это то, что своим поведением РЕБЕНОК ВСЕГДА ЧТО-ТО ГОВОРИТ. Он не все может сказать словами, но, присмотревшись к тому, как он себя ведет, можно многое понять о его мыслях, чувствах и переживаниях.</w:t>
      </w:r>
    </w:p>
    <w:p w:rsidR="00217910" w:rsidRPr="00427ACA" w:rsidRDefault="00217910">
      <w:pPr>
        <w:rPr>
          <w:rFonts w:asciiTheme="majorHAnsi" w:hAnsiTheme="majorHAnsi"/>
          <w:i/>
          <w:sz w:val="28"/>
          <w:szCs w:val="28"/>
        </w:rPr>
      </w:pPr>
    </w:p>
    <w:sectPr w:rsidR="00217910" w:rsidRPr="00427ACA" w:rsidSect="0021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50"/>
    <w:rsid w:val="00217910"/>
    <w:rsid w:val="00427ACA"/>
    <w:rsid w:val="0084088C"/>
    <w:rsid w:val="00A21B50"/>
    <w:rsid w:val="00EE0C8C"/>
    <w:rsid w:val="00FB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42">
          <w:marLeft w:val="0"/>
          <w:marRight w:val="0"/>
          <w:marTop w:val="30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7725976">
              <w:marLeft w:val="0"/>
              <w:marRight w:val="0"/>
              <w:marTop w:val="150"/>
              <w:marBottom w:val="0"/>
              <w:divBdr>
                <w:top w:val="dashed" w:sz="12" w:space="0" w:color="FF0000"/>
                <w:left w:val="dashed" w:sz="12" w:space="0" w:color="FF0000"/>
                <w:bottom w:val="dashed" w:sz="12" w:space="0" w:color="FF0000"/>
                <w:right w:val="dashed" w:sz="12" w:space="0" w:color="FF0000"/>
              </w:divBdr>
              <w:divsChild>
                <w:div w:id="18237402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29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69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2010-11-27T10:14:00Z</dcterms:created>
  <dcterms:modified xsi:type="dcterms:W3CDTF">2010-11-27T10:58:00Z</dcterms:modified>
</cp:coreProperties>
</file>