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righ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21"/>
      </w:tblGrid>
      <w:tr w:rsidR="00104476" w:rsidRPr="000B5389" w:rsidTr="001C036E">
        <w:trPr>
          <w:tblCellSpacing w:w="15" w:type="dxa"/>
          <w:jc w:val="righ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476" w:rsidRDefault="00104476" w:rsidP="00104476">
            <w:pPr>
              <w:tabs>
                <w:tab w:val="center" w:pos="5803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04476">
              <w:rPr>
                <w:rFonts w:asciiTheme="majorHAnsi" w:hAnsiTheme="majorHAnsi"/>
                <w:b/>
                <w:i/>
                <w:sz w:val="48"/>
                <w:szCs w:val="48"/>
              </w:rPr>
              <w:t>10 заблуждений об обучении с пелёнок</w:t>
            </w:r>
            <w:proofErr w:type="gramStart"/>
            <w:r w:rsidRPr="00104476">
              <w:rPr>
                <w:rFonts w:asciiTheme="majorHAnsi" w:hAnsiTheme="majorHAnsi"/>
                <w:b/>
                <w:i/>
                <w:sz w:val="48"/>
                <w:szCs w:val="48"/>
              </w:rPr>
              <w:t xml:space="preserve"> </w:t>
            </w:r>
            <w:r w:rsidRPr="00104476">
              <w:rPr>
                <w:rFonts w:asciiTheme="majorHAnsi" w:hAnsiTheme="majorHAnsi"/>
                <w:b/>
                <w:i/>
                <w:sz w:val="48"/>
                <w:szCs w:val="48"/>
              </w:rPr>
              <w:br/>
            </w:r>
            <w:r w:rsidRPr="000B5389">
              <w:rPr>
                <w:i/>
                <w:sz w:val="28"/>
                <w:szCs w:val="28"/>
              </w:rPr>
              <w:br/>
              <w:t xml:space="preserve">          О</w:t>
            </w:r>
            <w:proofErr w:type="gramEnd"/>
            <w:r w:rsidRPr="000B5389">
              <w:rPr>
                <w:i/>
                <w:sz w:val="28"/>
                <w:szCs w:val="28"/>
              </w:rPr>
              <w:t>б обучении с пелёнок заговорили сравнительно недавно. А любое новшество во все времена воспринималось неоднозначно. И любая ступенька прогресса должна пройти определенный период борьбы за право на существование.</w:t>
            </w:r>
            <w:r w:rsidRPr="000B5389">
              <w:rPr>
                <w:i/>
                <w:sz w:val="28"/>
                <w:szCs w:val="28"/>
              </w:rPr>
              <w:br/>
            </w:r>
            <w:r w:rsidRPr="000B5389">
              <w:rPr>
                <w:b/>
                <w:i/>
                <w:sz w:val="28"/>
                <w:szCs w:val="28"/>
              </w:rPr>
              <w:t>Заблуждение первое</w:t>
            </w:r>
            <w:r>
              <w:rPr>
                <w:b/>
                <w:i/>
                <w:sz w:val="28"/>
                <w:szCs w:val="28"/>
              </w:rPr>
              <w:t>: э</w:t>
            </w:r>
            <w:r w:rsidRPr="000B5389">
              <w:rPr>
                <w:b/>
                <w:i/>
                <w:sz w:val="28"/>
                <w:szCs w:val="28"/>
              </w:rPr>
              <w:t>тим детям будет неинтересно в школе</w:t>
            </w:r>
            <w:proofErr w:type="gramStart"/>
            <w:r w:rsidRPr="000B5389"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      </w:t>
            </w:r>
            <w:r w:rsidRPr="000B5389">
              <w:rPr>
                <w:i/>
                <w:sz w:val="28"/>
                <w:szCs w:val="28"/>
              </w:rPr>
              <w:t>Э</w:t>
            </w:r>
            <w:proofErr w:type="gramEnd"/>
            <w:r w:rsidRPr="000B5389">
              <w:rPr>
                <w:i/>
                <w:sz w:val="28"/>
                <w:szCs w:val="28"/>
              </w:rPr>
              <w:t xml:space="preserve">тот миф рождён школьными учителями, которым не нужны ни умные, ни глупые 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0B5389">
              <w:rPr>
                <w:i/>
                <w:sz w:val="28"/>
                <w:szCs w:val="28"/>
              </w:rPr>
              <w:t>ученики. И те и другие являются источником многочисленных проблем. Педагогам нужны лишь воспитанники послушные. Только в этом случае можно быть спокойным за прохождение программы и сохранность школьного имущества.</w:t>
            </w:r>
            <w:r w:rsidRPr="000B5389">
              <w:rPr>
                <w:i/>
                <w:sz w:val="28"/>
                <w:szCs w:val="28"/>
              </w:rPr>
              <w:br/>
              <w:t xml:space="preserve">Часто, слушая воспоминания солидных людей о школьных годах, </w:t>
            </w:r>
            <w:r>
              <w:rPr>
                <w:i/>
                <w:sz w:val="28"/>
                <w:szCs w:val="28"/>
              </w:rPr>
              <w:t xml:space="preserve">можно услышать: </w:t>
            </w:r>
            <w:r w:rsidRPr="000B5389">
              <w:rPr>
                <w:i/>
                <w:sz w:val="28"/>
                <w:szCs w:val="28"/>
              </w:rPr>
              <w:t>«научили меня читать очень рано, и в школе м</w:t>
            </w:r>
            <w:r>
              <w:rPr>
                <w:i/>
                <w:sz w:val="28"/>
                <w:szCs w:val="28"/>
              </w:rPr>
              <w:t xml:space="preserve">не было неинтересно». Так вот - </w:t>
            </w:r>
            <w:r w:rsidRPr="000B5389">
              <w:rPr>
                <w:i/>
                <w:sz w:val="28"/>
                <w:szCs w:val="28"/>
              </w:rPr>
              <w:t xml:space="preserve">эти люди лукавят. Когда они пришли в школу, у них уже был повод для гордости: они умели читать. А вот те ученики, которые пришли нечитающими, такого повода не имели и сразу же становились учениками второго сорта. </w:t>
            </w:r>
            <w:r w:rsidRPr="000B5389">
              <w:rPr>
                <w:i/>
                <w:sz w:val="28"/>
                <w:szCs w:val="28"/>
              </w:rPr>
              <w:br/>
              <w:t>Мы все учились в школе и знаем, что троечники</w:t>
            </w:r>
            <w:r>
              <w:rPr>
                <w:i/>
                <w:sz w:val="28"/>
                <w:szCs w:val="28"/>
              </w:rPr>
              <w:t xml:space="preserve"> всегда остаются троечниками, </w:t>
            </w:r>
            <w:r w:rsidRPr="000B5389">
              <w:rPr>
                <w:i/>
                <w:sz w:val="28"/>
                <w:szCs w:val="28"/>
              </w:rPr>
              <w:t>выбиться в отличники у них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B5389">
              <w:rPr>
                <w:i/>
                <w:sz w:val="28"/>
                <w:szCs w:val="28"/>
              </w:rPr>
              <w:t xml:space="preserve"> мало шансов. Переходя из класса в класс в соответствии со школьной вертикалью, армия троечников только пополняется, а группа отличников неуклонно тает.</w:t>
            </w:r>
            <w:r w:rsidRPr="000B5389">
              <w:rPr>
                <w:i/>
                <w:sz w:val="28"/>
                <w:szCs w:val="28"/>
              </w:rPr>
              <w:br/>
              <w:t>Сейчас аргументом «этим детям будет неинтересно в школе» мало кого убедишь, поскольку родителям известно, что в престижные школы ребёнка невозможно записать, если он к моменту поступления не умеет бегло читать или не имеет выраженных способностей к математике.</w:t>
            </w:r>
            <w:r w:rsidRPr="000B5389">
              <w:rPr>
                <w:i/>
                <w:sz w:val="28"/>
                <w:szCs w:val="28"/>
              </w:rPr>
              <w:br/>
              <w:t>Но миф «этим детям будет неинтересно в школе», тем не менее, муссируется родителями, видимо, в стремлении переложить всю ответственность на школу и тем самым опр</w:t>
            </w:r>
            <w:r>
              <w:rPr>
                <w:i/>
                <w:sz w:val="28"/>
                <w:szCs w:val="28"/>
              </w:rPr>
              <w:t>авдать свою бездеятельность.</w:t>
            </w:r>
            <w:r w:rsidRPr="000B5389">
              <w:rPr>
                <w:i/>
                <w:sz w:val="28"/>
                <w:szCs w:val="28"/>
              </w:rPr>
              <w:br/>
            </w:r>
            <w:r w:rsidRPr="00CD7094">
              <w:rPr>
                <w:b/>
                <w:i/>
                <w:sz w:val="28"/>
                <w:szCs w:val="28"/>
              </w:rPr>
              <w:t>Заблуждение второе</w:t>
            </w:r>
            <w:r>
              <w:rPr>
                <w:b/>
                <w:i/>
                <w:sz w:val="28"/>
                <w:szCs w:val="28"/>
              </w:rPr>
              <w:t>: р</w:t>
            </w:r>
            <w:r w:rsidRPr="00CD7094">
              <w:rPr>
                <w:b/>
                <w:i/>
                <w:sz w:val="28"/>
                <w:szCs w:val="28"/>
              </w:rPr>
              <w:t xml:space="preserve">аннее развитие лишает </w:t>
            </w:r>
            <w:r>
              <w:rPr>
                <w:b/>
                <w:i/>
                <w:sz w:val="28"/>
                <w:szCs w:val="28"/>
              </w:rPr>
              <w:t>ребёнка детства</w:t>
            </w:r>
            <w:proofErr w:type="gramStart"/>
            <w:r w:rsidRPr="00CD7094">
              <w:rPr>
                <w:b/>
                <w:i/>
                <w:sz w:val="28"/>
                <w:szCs w:val="28"/>
              </w:rPr>
              <w:br/>
            </w:r>
            <w:r w:rsidRPr="000B5389">
              <w:rPr>
                <w:i/>
                <w:sz w:val="28"/>
                <w:szCs w:val="28"/>
              </w:rPr>
              <w:t>Э</w:t>
            </w:r>
            <w:proofErr w:type="gramEnd"/>
            <w:r w:rsidRPr="000B5389">
              <w:rPr>
                <w:i/>
                <w:sz w:val="28"/>
                <w:szCs w:val="28"/>
              </w:rPr>
              <w:t>тот миф упорно раздувается теми жалостливыми тётями, которые в своё время не наигрались в куклы. Они фанатично любят маленьких детей, недолюбливают подростков и презирают молодёжь. Как правило, эти тёти сами с трудом прошли горнило современной школы. Теперь они хотят, чтобы дети всегда оставались маленькими. Всеми силами они отодвигают «тяжелую» пору ученичества и</w:t>
            </w:r>
            <w:r>
              <w:rPr>
                <w:i/>
                <w:sz w:val="28"/>
                <w:szCs w:val="28"/>
              </w:rPr>
              <w:t xml:space="preserve"> лелеют детскую безмятежность. </w:t>
            </w:r>
            <w:r w:rsidRPr="000B5389">
              <w:rPr>
                <w:i/>
                <w:sz w:val="28"/>
                <w:szCs w:val="28"/>
              </w:rPr>
              <w:br/>
              <w:t>В их представлении детская беззаботность – это самая счастливая пора жизни. И настолько самая счастливая, что её нужно растянуть на максимально длительный срок, а там… будь что будет.</w:t>
            </w:r>
            <w:r w:rsidRPr="000B5389">
              <w:rPr>
                <w:i/>
                <w:sz w:val="28"/>
                <w:szCs w:val="28"/>
              </w:rPr>
              <w:br/>
              <w:t xml:space="preserve">Приверженцы этого заблуждения настоятельно Вам порекомендуют не </w:t>
            </w:r>
            <w:r w:rsidRPr="000B5389">
              <w:rPr>
                <w:i/>
                <w:sz w:val="28"/>
                <w:szCs w:val="28"/>
              </w:rPr>
              <w:lastRenderedPageBreak/>
              <w:t>отдавать ребёнка в школу раньше семи лет, а лучше – после восьми. Вот тогда, мол, Ваш ребёнок будет точно готов к школе и физически, и психически.</w:t>
            </w:r>
            <w:r w:rsidRPr="000B5389">
              <w:rPr>
                <w:i/>
                <w:sz w:val="28"/>
                <w:szCs w:val="28"/>
              </w:rPr>
              <w:br/>
              <w:t>А перед поступлением в шк</w:t>
            </w:r>
            <w:r>
              <w:rPr>
                <w:i/>
                <w:sz w:val="28"/>
                <w:szCs w:val="28"/>
              </w:rPr>
              <w:t xml:space="preserve">олу встаёт </w:t>
            </w:r>
            <w:r w:rsidRPr="000B5389">
              <w:rPr>
                <w:i/>
                <w:sz w:val="28"/>
                <w:szCs w:val="28"/>
              </w:rPr>
              <w:t xml:space="preserve"> другая проблема: подготовка и адаптация к новым учебным условиям.</w:t>
            </w:r>
            <w:r w:rsidRPr="000B5389">
              <w:rPr>
                <w:i/>
                <w:sz w:val="28"/>
                <w:szCs w:val="28"/>
              </w:rPr>
              <w:br/>
              <w:t xml:space="preserve">Вот тут-то и начинаются настоящие проблемы. Эта адаптация у большинства первоклассников, чьё детство отличалось безмятежностью, так и не наступит ни в первом классе, ни </w:t>
            </w:r>
            <w:proofErr w:type="gramStart"/>
            <w:r w:rsidRPr="000B5389">
              <w:rPr>
                <w:i/>
                <w:sz w:val="28"/>
                <w:szCs w:val="28"/>
              </w:rPr>
              <w:t>в</w:t>
            </w:r>
            <w:proofErr w:type="gramEnd"/>
            <w:r w:rsidRPr="000B5389">
              <w:rPr>
                <w:i/>
                <w:sz w:val="28"/>
                <w:szCs w:val="28"/>
              </w:rPr>
              <w:t xml:space="preserve"> последующих.</w:t>
            </w:r>
            <w:r w:rsidRPr="000B5389">
              <w:rPr>
                <w:i/>
                <w:sz w:val="28"/>
                <w:szCs w:val="28"/>
              </w:rPr>
              <w:br/>
              <w:t>Эта пресловутая адаптация может затянуться на всю школьную жизнь, но так и не наступить.</w:t>
            </w:r>
            <w:r w:rsidRPr="000B5389">
              <w:rPr>
                <w:i/>
                <w:sz w:val="28"/>
                <w:szCs w:val="28"/>
              </w:rPr>
              <w:br/>
              <w:t>Если мозг не получал достаточной пищи для своего развития в раннем детстве, то в школьные годы восполнить упущенное невозможно. Всем известно: те, кто был троечником в первом классе,</w:t>
            </w:r>
            <w:r>
              <w:rPr>
                <w:i/>
                <w:sz w:val="28"/>
                <w:szCs w:val="28"/>
              </w:rPr>
              <w:t xml:space="preserve"> остаются троечниками навсегда.</w:t>
            </w:r>
            <w:r>
              <w:rPr>
                <w:i/>
                <w:sz w:val="28"/>
                <w:szCs w:val="28"/>
              </w:rPr>
              <w:br/>
            </w:r>
            <w:r w:rsidRPr="00CD7094">
              <w:rPr>
                <w:b/>
                <w:i/>
                <w:sz w:val="28"/>
                <w:szCs w:val="28"/>
              </w:rPr>
              <w:t>Заблуждение третье</w:t>
            </w:r>
            <w:r>
              <w:rPr>
                <w:b/>
                <w:i/>
                <w:sz w:val="28"/>
                <w:szCs w:val="28"/>
              </w:rPr>
              <w:t>: р</w:t>
            </w:r>
            <w:r w:rsidRPr="00CD7094">
              <w:rPr>
                <w:b/>
                <w:i/>
                <w:sz w:val="28"/>
                <w:szCs w:val="28"/>
              </w:rPr>
              <w:t>аннее разви</w:t>
            </w:r>
            <w:r>
              <w:rPr>
                <w:b/>
                <w:i/>
                <w:sz w:val="28"/>
                <w:szCs w:val="28"/>
              </w:rPr>
              <w:t>тие вредно для психики ребёнка</w:t>
            </w:r>
            <w:proofErr w:type="gramStart"/>
            <w:r w:rsidRPr="00CD7094">
              <w:rPr>
                <w:b/>
                <w:i/>
                <w:sz w:val="28"/>
                <w:szCs w:val="28"/>
              </w:rPr>
              <w:br/>
            </w:r>
            <w:r w:rsidRPr="000B5389">
              <w:rPr>
                <w:i/>
                <w:sz w:val="28"/>
                <w:szCs w:val="28"/>
              </w:rPr>
              <w:t>Б</w:t>
            </w:r>
            <w:proofErr w:type="gramEnd"/>
            <w:r w:rsidRPr="000B5389">
              <w:rPr>
                <w:i/>
                <w:sz w:val="28"/>
                <w:szCs w:val="28"/>
              </w:rPr>
              <w:t>ытует мнение, что избыток информации плохо сказывается на неокрепшей психике ребенка. Чрезмерные занятия способны вызвать плохой аппетит, тревожный сон, нервозность, раздражительность, плаксивость.</w:t>
            </w:r>
            <w:r w:rsidRPr="000B5389">
              <w:rPr>
                <w:i/>
                <w:sz w:val="28"/>
                <w:szCs w:val="28"/>
              </w:rPr>
              <w:br/>
              <w:t>Но вот беда: если малыша лишить общения и ничем с ним не заниматься, строго оберегая его покой, то может развиться другое заболевание, именуемое задержкой психического развития (ЗПР). Обидно, что эта задержка, как правило, наступает на всю оста</w:t>
            </w:r>
            <w:r>
              <w:rPr>
                <w:i/>
                <w:sz w:val="28"/>
                <w:szCs w:val="28"/>
              </w:rPr>
              <w:t>вшуюся жизнь.</w:t>
            </w:r>
            <w:r>
              <w:rPr>
                <w:i/>
                <w:sz w:val="28"/>
                <w:szCs w:val="28"/>
              </w:rPr>
              <w:br/>
            </w:r>
            <w:r w:rsidRPr="00B73971">
              <w:rPr>
                <w:b/>
                <w:i/>
                <w:sz w:val="28"/>
                <w:szCs w:val="28"/>
              </w:rPr>
              <w:t>Заблуждение четвертое</w:t>
            </w:r>
            <w:r>
              <w:rPr>
                <w:b/>
                <w:i/>
                <w:sz w:val="28"/>
                <w:szCs w:val="28"/>
              </w:rPr>
              <w:t>: р</w:t>
            </w:r>
            <w:r w:rsidRPr="00B73971">
              <w:rPr>
                <w:b/>
                <w:i/>
                <w:sz w:val="28"/>
                <w:szCs w:val="28"/>
              </w:rPr>
              <w:t>аннее развитие превращает детей в «ботаников»</w:t>
            </w:r>
            <w:r w:rsidRPr="00B73971">
              <w:rPr>
                <w:b/>
                <w:i/>
                <w:sz w:val="28"/>
                <w:szCs w:val="28"/>
              </w:rPr>
              <w:br/>
            </w:r>
            <w:r w:rsidRPr="000B5389">
              <w:rPr>
                <w:i/>
                <w:sz w:val="28"/>
                <w:szCs w:val="28"/>
              </w:rPr>
              <w:t xml:space="preserve">Для тех, кто не знает: «ботаниками» на молодежном сленге называют отличников, бледных и хилых, как правило, с большими очками. «Ботаник» - это классический образ бледного и хилого отличника. Он, как </w:t>
            </w:r>
            <w:proofErr w:type="gramStart"/>
            <w:r w:rsidRPr="000B5389">
              <w:rPr>
                <w:i/>
                <w:sz w:val="28"/>
                <w:szCs w:val="28"/>
              </w:rPr>
              <w:t>правило</w:t>
            </w:r>
            <w:proofErr w:type="gramEnd"/>
            <w:r w:rsidRPr="000B5389">
              <w:rPr>
                <w:i/>
                <w:sz w:val="28"/>
                <w:szCs w:val="28"/>
              </w:rPr>
              <w:t xml:space="preserve"> не принимает участие в подвижных играх ровесников, освобождён от физкультуры и большую часть времени проводит наеди</w:t>
            </w:r>
            <w:r>
              <w:rPr>
                <w:i/>
                <w:sz w:val="28"/>
                <w:szCs w:val="28"/>
              </w:rPr>
              <w:t xml:space="preserve">не с толстыми энциклопедиями. </w:t>
            </w:r>
            <w:r w:rsidRPr="000B5389">
              <w:rPr>
                <w:i/>
                <w:sz w:val="28"/>
                <w:szCs w:val="28"/>
              </w:rPr>
              <w:br/>
              <w:t>Против дете</w:t>
            </w:r>
            <w:proofErr w:type="gramStart"/>
            <w:r w:rsidRPr="000B5389">
              <w:rPr>
                <w:i/>
                <w:sz w:val="28"/>
                <w:szCs w:val="28"/>
              </w:rPr>
              <w:t>й-</w:t>
            </w:r>
            <w:proofErr w:type="gramEnd"/>
            <w:r w:rsidRPr="000B5389">
              <w:rPr>
                <w:i/>
                <w:sz w:val="28"/>
                <w:szCs w:val="28"/>
              </w:rPr>
              <w:t>«ботаников» выступают обычно папы. Они считают, что физическое превосходство гораздо привлекательнее интеллектуального, и исповедуют простую форм</w:t>
            </w:r>
            <w:r>
              <w:rPr>
                <w:i/>
                <w:sz w:val="28"/>
                <w:szCs w:val="28"/>
              </w:rPr>
              <w:t>улу: «Сила есть – ума не надо».</w:t>
            </w:r>
            <w:r w:rsidRPr="000B5389">
              <w:rPr>
                <w:i/>
                <w:sz w:val="28"/>
                <w:szCs w:val="28"/>
              </w:rPr>
              <w:br/>
              <w:t xml:space="preserve">Но последние достижения учёных говорят об </w:t>
            </w:r>
            <w:proofErr w:type="gramStart"/>
            <w:r w:rsidRPr="000B5389">
              <w:rPr>
                <w:i/>
                <w:sz w:val="28"/>
                <w:szCs w:val="28"/>
              </w:rPr>
              <w:t>обратном</w:t>
            </w:r>
            <w:proofErr w:type="gramEnd"/>
            <w:r w:rsidRPr="000B5389">
              <w:rPr>
                <w:i/>
                <w:sz w:val="28"/>
                <w:szCs w:val="28"/>
              </w:rPr>
              <w:t>. В раннем детстве интеллектуальное и физическое развитие идут параллельно. Развивая ребенка физически, Вы тем самым стимулируете и развитие интеллекта. А развивая умственно, Вы стимулируете</w:t>
            </w:r>
            <w:r>
              <w:rPr>
                <w:i/>
                <w:sz w:val="28"/>
                <w:szCs w:val="28"/>
              </w:rPr>
              <w:t xml:space="preserve"> его и к физической активности.</w:t>
            </w:r>
            <w:r w:rsidRPr="000B5389">
              <w:rPr>
                <w:i/>
                <w:sz w:val="28"/>
                <w:szCs w:val="28"/>
              </w:rPr>
              <w:br/>
              <w:t>По-настоящему же умные дети отличаются и хорошим физическим развитием.</w:t>
            </w:r>
            <w:r w:rsidRPr="000B5389">
              <w:rPr>
                <w:i/>
                <w:sz w:val="28"/>
                <w:szCs w:val="28"/>
              </w:rPr>
              <w:br/>
              <w:t>Гармоничное развитие, о котором так долго рассуждали педагоги, возможно только при интенсивном развитии ума и тела, начиная буквально с пелёнок.</w:t>
            </w:r>
            <w:r w:rsidRPr="000B5389">
              <w:rPr>
                <w:i/>
                <w:sz w:val="28"/>
                <w:szCs w:val="28"/>
              </w:rPr>
              <w:br/>
              <w:t>А детей в «ботаников» превращает не ранне</w:t>
            </w:r>
            <w:r>
              <w:rPr>
                <w:i/>
                <w:sz w:val="28"/>
                <w:szCs w:val="28"/>
              </w:rPr>
              <w:t xml:space="preserve">е развитие, а его отсутствие. </w:t>
            </w:r>
            <w:r w:rsidRPr="000B5389">
              <w:rPr>
                <w:i/>
                <w:sz w:val="28"/>
                <w:szCs w:val="28"/>
              </w:rPr>
              <w:br/>
            </w:r>
          </w:p>
          <w:p w:rsidR="00104476" w:rsidRPr="000B5389" w:rsidRDefault="00104476" w:rsidP="00104476">
            <w:pPr>
              <w:tabs>
                <w:tab w:val="center" w:pos="5803"/>
              </w:tabs>
              <w:jc w:val="center"/>
              <w:rPr>
                <w:i/>
                <w:sz w:val="28"/>
                <w:szCs w:val="28"/>
              </w:rPr>
            </w:pPr>
            <w:r w:rsidRPr="00B73971">
              <w:rPr>
                <w:b/>
                <w:i/>
                <w:sz w:val="28"/>
                <w:szCs w:val="28"/>
              </w:rPr>
              <w:lastRenderedPageBreak/>
              <w:t>Заблуждение пято</w:t>
            </w:r>
            <w:r>
              <w:rPr>
                <w:b/>
                <w:i/>
                <w:sz w:val="28"/>
                <w:szCs w:val="28"/>
              </w:rPr>
              <w:t>е: в</w:t>
            </w:r>
            <w:r w:rsidRPr="00B73971">
              <w:rPr>
                <w:b/>
                <w:i/>
                <w:sz w:val="28"/>
                <w:szCs w:val="28"/>
              </w:rPr>
              <w:t>сему своё время</w:t>
            </w:r>
            <w:proofErr w:type="gramStart"/>
            <w:r w:rsidRPr="00B73971">
              <w:rPr>
                <w:b/>
                <w:i/>
                <w:sz w:val="28"/>
                <w:szCs w:val="28"/>
              </w:rPr>
              <w:t xml:space="preserve"> </w:t>
            </w:r>
            <w:r w:rsidRPr="00B73971">
              <w:rPr>
                <w:b/>
                <w:i/>
                <w:sz w:val="28"/>
                <w:szCs w:val="28"/>
              </w:rPr>
              <w:br/>
            </w:r>
            <w:r w:rsidRPr="000B5389">
              <w:rPr>
                <w:i/>
                <w:sz w:val="28"/>
                <w:szCs w:val="28"/>
              </w:rPr>
              <w:t>К</w:t>
            </w:r>
            <w:proofErr w:type="gramEnd"/>
            <w:r w:rsidRPr="000B5389">
              <w:rPr>
                <w:i/>
                <w:sz w:val="28"/>
                <w:szCs w:val="28"/>
              </w:rPr>
              <w:t xml:space="preserve"> такой аргументации прибегают и учителя начальных классов: «Не учите читать до школы – всему своё время». Почему же нельзя учить читать до школы? </w:t>
            </w:r>
            <w:r w:rsidRPr="000B5389">
              <w:rPr>
                <w:i/>
                <w:sz w:val="28"/>
                <w:szCs w:val="28"/>
              </w:rPr>
              <w:br/>
              <w:t xml:space="preserve">Почему нельзя раньше, чем ребёнок научится правильно говорить? </w:t>
            </w:r>
            <w:r w:rsidRPr="000B5389">
              <w:rPr>
                <w:i/>
                <w:sz w:val="28"/>
                <w:szCs w:val="28"/>
              </w:rPr>
              <w:br/>
              <w:t>Потому что, нарушив привычную последовательность воспитания и обучения, родители лишат кого-то работы? Или</w:t>
            </w:r>
            <w:r>
              <w:rPr>
                <w:i/>
                <w:sz w:val="28"/>
                <w:szCs w:val="28"/>
              </w:rPr>
              <w:t xml:space="preserve"> осложнят чьё-то существование?</w:t>
            </w:r>
            <w:r w:rsidRPr="000B5389">
              <w:rPr>
                <w:i/>
                <w:sz w:val="28"/>
                <w:szCs w:val="28"/>
              </w:rPr>
              <w:br/>
              <w:t>Если в раннем детстве (и только тогда!) можно заложить фундамент, как гениальности, так и олигофрении, то почему родители должны ждать, когда «придёт время» вечно от</w:t>
            </w:r>
            <w:r>
              <w:rPr>
                <w:i/>
                <w:sz w:val="28"/>
                <w:szCs w:val="28"/>
              </w:rPr>
              <w:t>стающей официальной педагогики?</w:t>
            </w:r>
            <w:r w:rsidRPr="000B5389">
              <w:rPr>
                <w:i/>
                <w:sz w:val="28"/>
                <w:szCs w:val="28"/>
              </w:rPr>
              <w:br/>
            </w:r>
            <w:r>
              <w:rPr>
                <w:b/>
                <w:i/>
                <w:sz w:val="28"/>
                <w:szCs w:val="28"/>
              </w:rPr>
              <w:t>Заблуждение шестое: с</w:t>
            </w:r>
            <w:r w:rsidRPr="00217B0E">
              <w:rPr>
                <w:b/>
                <w:i/>
                <w:sz w:val="28"/>
                <w:szCs w:val="28"/>
              </w:rPr>
              <w:t xml:space="preserve"> этими детьми никто не дружит</w:t>
            </w:r>
            <w:r w:rsidRPr="000B5389">
              <w:rPr>
                <w:i/>
                <w:sz w:val="28"/>
                <w:szCs w:val="28"/>
              </w:rPr>
              <w:br/>
              <w:t>Высокий интеллект и коммуникативные склонности не одно и то же.</w:t>
            </w:r>
            <w:r w:rsidRPr="000B5389">
              <w:rPr>
                <w:i/>
                <w:sz w:val="28"/>
                <w:szCs w:val="28"/>
              </w:rPr>
              <w:br/>
              <w:t xml:space="preserve">Люди, лёгкие в общении, встречаются и </w:t>
            </w:r>
            <w:proofErr w:type="gramStart"/>
            <w:r w:rsidRPr="000B5389">
              <w:rPr>
                <w:i/>
                <w:sz w:val="28"/>
                <w:szCs w:val="28"/>
              </w:rPr>
              <w:t>среди</w:t>
            </w:r>
            <w:proofErr w:type="gramEnd"/>
            <w:r w:rsidRPr="000B5389">
              <w:rPr>
                <w:i/>
                <w:sz w:val="28"/>
                <w:szCs w:val="28"/>
              </w:rPr>
              <w:t xml:space="preserve"> умных, и среди глупых. Нелюдимов тоже можно увидеть по любую сторону баррикад.</w:t>
            </w:r>
            <w:r w:rsidRPr="000B5389">
              <w:rPr>
                <w:i/>
                <w:sz w:val="28"/>
                <w:szCs w:val="28"/>
              </w:rPr>
              <w:br/>
              <w:t xml:space="preserve">Но среди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0B5389">
              <w:rPr>
                <w:i/>
                <w:sz w:val="28"/>
                <w:szCs w:val="28"/>
              </w:rPr>
              <w:t>умных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 w:rsidRPr="000B5389">
              <w:rPr>
                <w:i/>
                <w:sz w:val="28"/>
                <w:szCs w:val="28"/>
              </w:rPr>
              <w:t xml:space="preserve"> гораздо чаще находятся приятные собеседники, с которыми легко общаться и с которыми могут быстро завязаться дружеские отношения.</w:t>
            </w:r>
            <w:r w:rsidRPr="000B5389">
              <w:rPr>
                <w:i/>
                <w:sz w:val="28"/>
                <w:szCs w:val="28"/>
              </w:rPr>
              <w:br/>
              <w:t>Коммуникативные качества личности формируются в детстве и</w:t>
            </w:r>
            <w:r>
              <w:rPr>
                <w:i/>
                <w:sz w:val="28"/>
                <w:szCs w:val="28"/>
              </w:rPr>
              <w:t xml:space="preserve"> зависят от многих составляющих:</w:t>
            </w:r>
            <w:r w:rsidR="002F3DCB">
              <w:rPr>
                <w:i/>
                <w:sz w:val="28"/>
                <w:szCs w:val="28"/>
              </w:rPr>
              <w:br/>
              <w:t xml:space="preserve">Во-первых, все без исключения </w:t>
            </w:r>
            <w:r w:rsidR="002F3DCB" w:rsidRPr="000B5389">
              <w:rPr>
                <w:i/>
                <w:sz w:val="28"/>
                <w:szCs w:val="28"/>
              </w:rPr>
              <w:t>дети</w:t>
            </w:r>
            <w:r w:rsidR="002F3DCB">
              <w:rPr>
                <w:i/>
                <w:sz w:val="28"/>
                <w:szCs w:val="28"/>
              </w:rPr>
              <w:t xml:space="preserve">, </w:t>
            </w:r>
            <w:r w:rsidRPr="000B538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рождаются махровыми эгоистами. </w:t>
            </w:r>
            <w:r w:rsidRPr="000B5389">
              <w:rPr>
                <w:i/>
                <w:sz w:val="28"/>
                <w:szCs w:val="28"/>
              </w:rPr>
              <w:br/>
              <w:t xml:space="preserve">Во-вторых, большое значение имеет среда, в которой растёт малыш. Если его окружают доброжелательные люди, в семье никто не ссорится, и никто ни на кого не кричит, то у ребёнка будет снижено чувство опасности, и он не испугается, оставшись с незнакомыми людьми в нештатной ситуации. </w:t>
            </w:r>
            <w:r w:rsidR="002F3DCB">
              <w:rPr>
                <w:i/>
                <w:sz w:val="28"/>
                <w:szCs w:val="28"/>
              </w:rPr>
              <w:t xml:space="preserve">               </w:t>
            </w:r>
            <w:r w:rsidRPr="000B5389">
              <w:rPr>
                <w:i/>
                <w:sz w:val="28"/>
                <w:szCs w:val="28"/>
              </w:rPr>
              <w:t>Если мама – натура открытая, имеет много подруг и приветлива со всеми, то и у ребё</w:t>
            </w:r>
            <w:r>
              <w:rPr>
                <w:i/>
                <w:sz w:val="28"/>
                <w:szCs w:val="28"/>
              </w:rPr>
              <w:t>нка не будет проблем в общении.</w:t>
            </w:r>
            <w:r>
              <w:rPr>
                <w:i/>
                <w:sz w:val="28"/>
                <w:szCs w:val="28"/>
              </w:rPr>
              <w:br/>
              <w:t>А есл</w:t>
            </w:r>
            <w:r w:rsidRPr="000B5389">
              <w:rPr>
                <w:i/>
                <w:sz w:val="28"/>
                <w:szCs w:val="28"/>
              </w:rPr>
              <w:t>и мама сама чрезвычайно тревожна, во всех незнакомцах видит опасность, вздрагивает при каждом звонке и стесняется лишний раз о чём-либо попросить незнакомца, наседая лишь на своего мужа, то таким же тяжё</w:t>
            </w:r>
            <w:r>
              <w:rPr>
                <w:i/>
                <w:sz w:val="28"/>
                <w:szCs w:val="28"/>
              </w:rPr>
              <w:t>лым на контакт будет и ребёнок.</w:t>
            </w:r>
            <w:r w:rsidRPr="000B5389">
              <w:rPr>
                <w:i/>
                <w:sz w:val="28"/>
                <w:szCs w:val="28"/>
              </w:rPr>
              <w:br/>
            </w:r>
            <w:r w:rsidRPr="00217B0E">
              <w:rPr>
                <w:b/>
                <w:i/>
                <w:sz w:val="28"/>
                <w:szCs w:val="28"/>
              </w:rPr>
              <w:t>Заблуждение седьмое</w:t>
            </w:r>
            <w:r>
              <w:rPr>
                <w:b/>
                <w:i/>
                <w:sz w:val="28"/>
                <w:szCs w:val="28"/>
              </w:rPr>
              <w:t>: э</w:t>
            </w:r>
            <w:r w:rsidRPr="00217B0E">
              <w:rPr>
                <w:b/>
                <w:i/>
                <w:sz w:val="28"/>
                <w:szCs w:val="28"/>
              </w:rPr>
              <w:t>тим детям будет трудно во взрослой жизни</w:t>
            </w:r>
            <w:proofErr w:type="gramStart"/>
            <w:r w:rsidRPr="00217B0E"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В</w:t>
            </w:r>
            <w:proofErr w:type="gramEnd"/>
            <w:r w:rsidRPr="000B5389">
              <w:rPr>
                <w:i/>
                <w:sz w:val="28"/>
                <w:szCs w:val="28"/>
              </w:rPr>
              <w:t>сем известно, что люди со сниженным интеллектуальным потенциалом более уравновешены, спокойны, консервативны. Им мало надо. Их спящий мозг не был разбужен в детстве, и теперь на всю оставшуюся жизнь не бу</w:t>
            </w:r>
            <w:r>
              <w:rPr>
                <w:i/>
                <w:sz w:val="28"/>
                <w:szCs w:val="28"/>
              </w:rPr>
              <w:t>дет создавать им особых хлопот.</w:t>
            </w:r>
            <w:r w:rsidRPr="000B5389">
              <w:rPr>
                <w:i/>
                <w:sz w:val="28"/>
                <w:szCs w:val="28"/>
              </w:rPr>
              <w:br/>
              <w:t>Но если мозг ребёнка разбудить с пелёнок активными обучающими программами, то дальнейшая жизнь будет наполнена активной деятельностью и лишена покоя. Выбор всегда остаётся за родителями. Подарив ребёнку жизнь, Вы в ответе и за его будущее. Какое оно будет: спящим или разбуженным, прозябающим или акт</w:t>
            </w:r>
            <w:r>
              <w:rPr>
                <w:i/>
                <w:sz w:val="28"/>
                <w:szCs w:val="28"/>
              </w:rPr>
              <w:t xml:space="preserve">ивным, лёгким или трудным? </w:t>
            </w:r>
            <w:r w:rsidRPr="000B5389">
              <w:rPr>
                <w:i/>
                <w:sz w:val="28"/>
                <w:szCs w:val="28"/>
              </w:rPr>
              <w:br/>
            </w:r>
            <w:r w:rsidR="002F3DCB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lastRenderedPageBreak/>
              <w:t>Заблуждение восьмое: все ген</w:t>
            </w:r>
            <w:r w:rsidRPr="0060668C">
              <w:rPr>
                <w:b/>
                <w:i/>
                <w:sz w:val="28"/>
                <w:szCs w:val="28"/>
              </w:rPr>
              <w:t>ии - несчастные люди</w:t>
            </w:r>
            <w:proofErr w:type="gramStart"/>
            <w:r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Д</w:t>
            </w:r>
            <w:proofErr w:type="gramEnd"/>
            <w:r w:rsidRPr="000B5389">
              <w:rPr>
                <w:i/>
                <w:sz w:val="28"/>
                <w:szCs w:val="28"/>
              </w:rPr>
              <w:t>а приходится слышать, что «все гении – несчастные люди». Приводят примеры: Джордано Бруно, Галилей, Пушкин, Лермонтов, Есенин, Маяковский и т.д. Одних сожгли на костре, других убили на дуэли, кто-то покончил с собой, а</w:t>
            </w:r>
            <w:r w:rsidR="002F3DCB">
              <w:rPr>
                <w:i/>
                <w:sz w:val="28"/>
                <w:szCs w:val="28"/>
              </w:rPr>
              <w:t xml:space="preserve"> кому-то помогли и т.д. и т.п.</w:t>
            </w:r>
            <w:r w:rsidR="002F3DCB">
              <w:rPr>
                <w:i/>
                <w:sz w:val="28"/>
                <w:szCs w:val="28"/>
              </w:rPr>
              <w:br/>
              <w:t>Но</w:t>
            </w:r>
            <w:r w:rsidRPr="000B5389">
              <w:rPr>
                <w:i/>
                <w:sz w:val="28"/>
                <w:szCs w:val="28"/>
              </w:rPr>
              <w:t xml:space="preserve"> если считать судьбу А.С.Пушкина несчастной, то, как расценить возглас Сергея Есенина, полный благоговейного восхищения, о траги</w:t>
            </w:r>
            <w:r>
              <w:rPr>
                <w:i/>
                <w:sz w:val="28"/>
                <w:szCs w:val="28"/>
              </w:rPr>
              <w:t>чески погибшем 37-летнем поэте:</w:t>
            </w:r>
            <w:r w:rsidRPr="000B5389">
              <w:rPr>
                <w:i/>
                <w:sz w:val="28"/>
                <w:szCs w:val="28"/>
              </w:rPr>
              <w:br/>
              <w:t>Я умер бы сейчас от счасть</w:t>
            </w:r>
            <w:r>
              <w:rPr>
                <w:i/>
                <w:sz w:val="28"/>
                <w:szCs w:val="28"/>
              </w:rPr>
              <w:t>я,</w:t>
            </w:r>
            <w:r>
              <w:rPr>
                <w:i/>
                <w:sz w:val="28"/>
                <w:szCs w:val="28"/>
              </w:rPr>
              <w:br/>
              <w:t>Сподобленный такой судьбе!</w:t>
            </w:r>
            <w:r>
              <w:rPr>
                <w:i/>
                <w:sz w:val="28"/>
                <w:szCs w:val="28"/>
              </w:rPr>
              <w:br/>
            </w:r>
            <w:r w:rsidRPr="000B5389">
              <w:rPr>
                <w:i/>
                <w:sz w:val="28"/>
                <w:szCs w:val="28"/>
              </w:rPr>
              <w:t>Есенин погиб ещё раньше, в возрасте тридцати лет. Но на его могиле даже зимой ни на один день не исчезают живые цветы.</w:t>
            </w:r>
            <w:r w:rsidRPr="000B5389">
              <w:rPr>
                <w:i/>
                <w:sz w:val="28"/>
                <w:szCs w:val="28"/>
              </w:rPr>
              <w:br/>
              <w:t>А готовы ли мы, родители, подарить нашим дет</w:t>
            </w:r>
            <w:r>
              <w:rPr>
                <w:i/>
                <w:sz w:val="28"/>
                <w:szCs w:val="28"/>
              </w:rPr>
              <w:t xml:space="preserve">ям счастье такой же судьбы? </w:t>
            </w:r>
            <w:r w:rsidRPr="000B5389">
              <w:rPr>
                <w:i/>
                <w:sz w:val="28"/>
                <w:szCs w:val="28"/>
              </w:rPr>
              <w:br/>
            </w:r>
            <w:r>
              <w:rPr>
                <w:b/>
                <w:i/>
                <w:sz w:val="28"/>
                <w:szCs w:val="28"/>
              </w:rPr>
              <w:t>Заблуждение девятое: з</w:t>
            </w:r>
            <w:r w:rsidRPr="0060668C">
              <w:rPr>
                <w:b/>
                <w:i/>
                <w:sz w:val="28"/>
                <w:szCs w:val="28"/>
              </w:rPr>
              <w:t>анимайся – не занимайся, а результат один</w:t>
            </w:r>
            <w:r w:rsidRPr="0060668C"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Результат есть всегда!</w:t>
            </w:r>
            <w:r>
              <w:rPr>
                <w:i/>
                <w:sz w:val="28"/>
                <w:szCs w:val="28"/>
              </w:rPr>
              <w:br/>
              <w:t>И результат будет всегда!</w:t>
            </w:r>
            <w:r w:rsidRPr="000B5389">
              <w:rPr>
                <w:i/>
                <w:sz w:val="28"/>
                <w:szCs w:val="28"/>
              </w:rPr>
              <w:br/>
              <w:t>Но когда Вы занимаетесь со своим ребёнком с пел</w:t>
            </w:r>
            <w:r w:rsidR="002F3DCB">
              <w:rPr>
                <w:i/>
                <w:sz w:val="28"/>
                <w:szCs w:val="28"/>
              </w:rPr>
              <w:t>ёнок — результат один, а когда в</w:t>
            </w:r>
            <w:r w:rsidRPr="000B5389">
              <w:rPr>
                <w:i/>
                <w:sz w:val="28"/>
                <w:szCs w:val="28"/>
              </w:rPr>
              <w:t>ы не занимаетесь с ним — результат другой.</w:t>
            </w:r>
            <w:r w:rsidRPr="000B5389">
              <w:rPr>
                <w:i/>
                <w:sz w:val="28"/>
                <w:szCs w:val="28"/>
              </w:rPr>
              <w:br/>
              <w:t>Если за всходами н</w:t>
            </w:r>
            <w:r>
              <w:rPr>
                <w:i/>
                <w:sz w:val="28"/>
                <w:szCs w:val="28"/>
              </w:rPr>
              <w:t xml:space="preserve">е ухаживать — они засохнут. </w:t>
            </w:r>
            <w:r w:rsidRPr="000B5389">
              <w:rPr>
                <w:i/>
                <w:sz w:val="28"/>
                <w:szCs w:val="28"/>
              </w:rPr>
              <w:br/>
            </w:r>
            <w:r w:rsidRPr="0060668C">
              <w:rPr>
                <w:b/>
                <w:i/>
                <w:sz w:val="28"/>
                <w:szCs w:val="28"/>
              </w:rPr>
              <w:t xml:space="preserve">Заблуждение </w:t>
            </w:r>
            <w:r>
              <w:rPr>
                <w:b/>
                <w:i/>
                <w:sz w:val="28"/>
                <w:szCs w:val="28"/>
              </w:rPr>
              <w:t>десятое: р</w:t>
            </w:r>
            <w:r w:rsidRPr="0060668C">
              <w:rPr>
                <w:b/>
                <w:i/>
                <w:sz w:val="28"/>
                <w:szCs w:val="28"/>
              </w:rPr>
              <w:t>аннее развитие требует много денег</w:t>
            </w:r>
            <w:proofErr w:type="gramStart"/>
            <w:r w:rsidRPr="000B5389">
              <w:rPr>
                <w:i/>
                <w:sz w:val="28"/>
                <w:szCs w:val="28"/>
              </w:rPr>
              <w:br/>
            </w:r>
            <w:r w:rsidRPr="0060668C">
              <w:rPr>
                <w:i/>
                <w:sz w:val="28"/>
                <w:szCs w:val="28"/>
              </w:rPr>
              <w:t>М</w:t>
            </w:r>
            <w:proofErr w:type="gramEnd"/>
            <w:r w:rsidRPr="0060668C">
              <w:rPr>
                <w:i/>
                <w:sz w:val="28"/>
                <w:szCs w:val="28"/>
              </w:rPr>
              <w:t>ного денег требуют дорогие игрушки, автомобили, коттеджи, о</w:t>
            </w:r>
            <w:r w:rsidRPr="000B5389">
              <w:rPr>
                <w:i/>
                <w:sz w:val="28"/>
                <w:szCs w:val="28"/>
              </w:rPr>
              <w:t>тдых на швейцарских курортах, платное обучение в престижных вузах, как отечественных, так и, тем более, зарубежных.</w:t>
            </w:r>
            <w:r w:rsidRPr="000B5389">
              <w:rPr>
                <w:i/>
                <w:sz w:val="28"/>
                <w:szCs w:val="28"/>
              </w:rPr>
              <w:br/>
              <w:t>А раннее обучение требует только желания родителей уделять своим детям больше внимания.</w:t>
            </w:r>
            <w:r w:rsidRPr="000B5389">
              <w:rPr>
                <w:i/>
                <w:sz w:val="28"/>
                <w:szCs w:val="28"/>
              </w:rPr>
              <w:br/>
              <w:t>И чем больше внимания Вы сможете уделить своему ребёнку, когда он ещё совсем мал, тем больше будет отдача и экономическая, и моральная.</w:t>
            </w:r>
            <w:r w:rsidRPr="000B5389">
              <w:rPr>
                <w:i/>
                <w:sz w:val="28"/>
                <w:szCs w:val="28"/>
              </w:rPr>
              <w:br/>
              <w:t>Умные дети легко учатся, им не нужно нанимать репетиторов, чтобы подтянуть их по каким-либо предметам. Они легко поступают в вузы, заканчивают по несколько факультетов, находят своё призвание, благополучно устраиваются в жизни, достойно обеспечивают свою семью и, что т</w:t>
            </w:r>
            <w:r>
              <w:rPr>
                <w:i/>
                <w:sz w:val="28"/>
                <w:szCs w:val="28"/>
              </w:rPr>
              <w:t>оже немаловажно, Вашу старость.</w:t>
            </w:r>
            <w:r w:rsidRPr="000B5389">
              <w:rPr>
                <w:i/>
                <w:sz w:val="28"/>
                <w:szCs w:val="28"/>
              </w:rPr>
              <w:br/>
              <w:t>Кроме того, Ваши занятия с ребенком, когда он ещё в пелёнках, формируют необычайно тёплые отношения между вами. Эти отношения способны продлиться всю жизнь. И Ваш ребёнок будет всегда Вам благодарен не просто за сам факт своего рождения, а за то, что благодаря именно Вашему вниманию и терпению он сформировался в высокоинтеллектуальную и духовную личность.</w:t>
            </w:r>
            <w:r w:rsidRPr="000B5389">
              <w:rPr>
                <w:i/>
                <w:sz w:val="28"/>
                <w:szCs w:val="28"/>
              </w:rPr>
              <w:br/>
            </w:r>
            <w:r w:rsidRPr="000B5389">
              <w:rPr>
                <w:i/>
                <w:sz w:val="28"/>
                <w:szCs w:val="28"/>
              </w:rPr>
              <w:br/>
            </w:r>
            <w:r w:rsidRPr="000B5389">
              <w:rPr>
                <w:i/>
                <w:sz w:val="28"/>
                <w:szCs w:val="28"/>
              </w:rPr>
              <w:br/>
            </w:r>
          </w:p>
          <w:p w:rsidR="00104476" w:rsidRPr="000B5389" w:rsidRDefault="00104476" w:rsidP="001C036E">
            <w:pPr>
              <w:rPr>
                <w:i/>
                <w:sz w:val="28"/>
                <w:szCs w:val="28"/>
              </w:rPr>
            </w:pPr>
          </w:p>
          <w:p w:rsidR="00104476" w:rsidRPr="002D1808" w:rsidRDefault="00104476" w:rsidP="001C036E">
            <w:pPr>
              <w:rPr>
                <w:i/>
                <w:sz w:val="28"/>
                <w:szCs w:val="28"/>
              </w:rPr>
            </w:pPr>
          </w:p>
        </w:tc>
      </w:tr>
    </w:tbl>
    <w:p w:rsidR="00217910" w:rsidRDefault="00217910" w:rsidP="00104476"/>
    <w:sectPr w:rsidR="00217910" w:rsidSect="00104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4476"/>
    <w:rsid w:val="00104476"/>
    <w:rsid w:val="00217910"/>
    <w:rsid w:val="002F3DCB"/>
    <w:rsid w:val="00AB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4EDC-0C0B-4E35-8489-FBB75EB1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2010-11-26T18:33:00Z</dcterms:created>
  <dcterms:modified xsi:type="dcterms:W3CDTF">2010-11-26T18:54:00Z</dcterms:modified>
</cp:coreProperties>
</file>