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B8" w:rsidRPr="00C143B8" w:rsidRDefault="00C143B8" w:rsidP="00C143B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143B8">
        <w:rPr>
          <w:rFonts w:ascii="Times New Roman" w:hAnsi="Times New Roman" w:cs="Times New Roman"/>
          <w:sz w:val="28"/>
        </w:rPr>
        <w:t>Животные весной</w:t>
      </w:r>
    </w:p>
    <w:p w:rsidR="00C143B8" w:rsidRPr="00C143B8" w:rsidRDefault="00C143B8" w:rsidP="00C143B8">
      <w:pPr>
        <w:spacing w:after="0"/>
        <w:rPr>
          <w:rFonts w:ascii="Times New Roman" w:hAnsi="Times New Roman" w:cs="Times New Roman"/>
          <w:sz w:val="28"/>
        </w:rPr>
      </w:pPr>
    </w:p>
    <w:p w:rsidR="00C143B8" w:rsidRPr="00C143B8" w:rsidRDefault="00C143B8" w:rsidP="00C143B8">
      <w:pPr>
        <w:spacing w:after="0"/>
        <w:rPr>
          <w:rFonts w:ascii="Times New Roman" w:hAnsi="Times New Roman" w:cs="Times New Roman"/>
          <w:sz w:val="28"/>
        </w:rPr>
      </w:pPr>
      <w:r w:rsidRPr="00C143B8">
        <w:rPr>
          <w:rFonts w:ascii="Times New Roman" w:hAnsi="Times New Roman" w:cs="Times New Roman"/>
          <w:sz w:val="28"/>
        </w:rPr>
        <w:t xml:space="preserve">С наступлением весны наступают изменения и в жизни животных. Белочка меняет свою серую шубку </w:t>
      </w:r>
      <w:proofErr w:type="gramStart"/>
      <w:r w:rsidRPr="00C143B8">
        <w:rPr>
          <w:rFonts w:ascii="Times New Roman" w:hAnsi="Times New Roman" w:cs="Times New Roman"/>
          <w:sz w:val="28"/>
        </w:rPr>
        <w:t>на</w:t>
      </w:r>
      <w:proofErr w:type="gramEnd"/>
      <w:r w:rsidRPr="00C143B8">
        <w:rPr>
          <w:rFonts w:ascii="Times New Roman" w:hAnsi="Times New Roman" w:cs="Times New Roman"/>
          <w:sz w:val="28"/>
        </w:rPr>
        <w:t xml:space="preserve"> ярко-рыжую. Скачет она по деревьям, собирает нераскрывшиеся шишки. Для чего? Найдет она такую шишечку, повертит ее в лапках, отыщет под чешуйкой семечко, вытащит его острыми зубками, очистит и съест вкусное маслянистое ядрышко. Если вы пойдете в парк, то наверняка увидите красавицу белочку. Понаблюдайте, как ловко перепрыгивает она с дерева на дерево. Ее пушистый хвост служит ей рулем. Обязательно возьмите из дома семечек, угостите ими белочку.</w:t>
      </w:r>
    </w:p>
    <w:p w:rsidR="00C143B8" w:rsidRPr="00C143B8" w:rsidRDefault="00C143B8" w:rsidP="00C143B8">
      <w:pPr>
        <w:spacing w:after="0"/>
        <w:rPr>
          <w:rFonts w:ascii="Times New Roman" w:hAnsi="Times New Roman" w:cs="Times New Roman"/>
          <w:sz w:val="28"/>
        </w:rPr>
      </w:pPr>
    </w:p>
    <w:p w:rsidR="00C143B8" w:rsidRPr="00C143B8" w:rsidRDefault="00C143B8" w:rsidP="00C143B8">
      <w:pPr>
        <w:spacing w:after="0"/>
        <w:rPr>
          <w:rFonts w:ascii="Times New Roman" w:hAnsi="Times New Roman" w:cs="Times New Roman"/>
          <w:sz w:val="28"/>
        </w:rPr>
      </w:pPr>
      <w:r w:rsidRPr="00C143B8">
        <w:rPr>
          <w:rFonts w:ascii="Times New Roman" w:hAnsi="Times New Roman" w:cs="Times New Roman"/>
          <w:sz w:val="28"/>
        </w:rPr>
        <w:t xml:space="preserve">Просыпается после зимней спячки не только известный всем соня медведь, но и малыш бурундук. С виду он очень похож на белку. Та же серая или рыжая шубка, так же прыгает по деревьям. Вот только вдоль его спинки проходят пять темных полос. Очнувшись после сна, в отличие от медведя бурундук не рыщет в поисках пищи. Об этом он позаботился с осени. Перед тем как лечь спать, </w:t>
      </w:r>
      <w:proofErr w:type="spellStart"/>
      <w:r w:rsidRPr="00C143B8">
        <w:rPr>
          <w:rFonts w:ascii="Times New Roman" w:hAnsi="Times New Roman" w:cs="Times New Roman"/>
          <w:sz w:val="28"/>
        </w:rPr>
        <w:t>бурундучок</w:t>
      </w:r>
      <w:proofErr w:type="spellEnd"/>
      <w:r w:rsidRPr="00C143B8">
        <w:rPr>
          <w:rFonts w:ascii="Times New Roman" w:hAnsi="Times New Roman" w:cs="Times New Roman"/>
          <w:sz w:val="28"/>
        </w:rPr>
        <w:t xml:space="preserve"> носит в защечных мешках запасы в свой дом, а, проснувшись, с удовольствием их поедает.</w:t>
      </w:r>
    </w:p>
    <w:p w:rsidR="00C143B8" w:rsidRPr="00C143B8" w:rsidRDefault="00C143B8" w:rsidP="00C143B8">
      <w:pPr>
        <w:spacing w:after="0"/>
        <w:rPr>
          <w:rFonts w:ascii="Times New Roman" w:hAnsi="Times New Roman" w:cs="Times New Roman"/>
          <w:sz w:val="28"/>
        </w:rPr>
      </w:pPr>
    </w:p>
    <w:p w:rsidR="00C143B8" w:rsidRPr="00C143B8" w:rsidRDefault="00C143B8" w:rsidP="00C143B8">
      <w:pPr>
        <w:spacing w:after="0"/>
        <w:rPr>
          <w:rFonts w:ascii="Times New Roman" w:hAnsi="Times New Roman" w:cs="Times New Roman"/>
          <w:sz w:val="28"/>
        </w:rPr>
      </w:pPr>
      <w:r w:rsidRPr="00C143B8">
        <w:rPr>
          <w:rFonts w:ascii="Times New Roman" w:hAnsi="Times New Roman" w:cs="Times New Roman"/>
          <w:sz w:val="28"/>
        </w:rPr>
        <w:t>И в волчьем семействе много изменений. По весне в их логове рождаются волчата. Пока они слепые и покрыты серым пухом. Внешне они похожи на маленьких лисят. Только кончики хвоста у тех белые, а у волчат - серые.</w:t>
      </w:r>
      <w:bookmarkStart w:id="0" w:name="_GoBack"/>
      <w:bookmarkEnd w:id="0"/>
    </w:p>
    <w:p w:rsidR="00C143B8" w:rsidRPr="00C143B8" w:rsidRDefault="00C143B8" w:rsidP="00C143B8">
      <w:pPr>
        <w:spacing w:after="0"/>
        <w:rPr>
          <w:rFonts w:ascii="Times New Roman" w:hAnsi="Times New Roman" w:cs="Times New Roman"/>
          <w:sz w:val="28"/>
        </w:rPr>
      </w:pPr>
    </w:p>
    <w:p w:rsidR="00C143B8" w:rsidRPr="00C143B8" w:rsidRDefault="00C143B8" w:rsidP="00C143B8">
      <w:pPr>
        <w:spacing w:after="0"/>
        <w:rPr>
          <w:rFonts w:ascii="Times New Roman" w:hAnsi="Times New Roman" w:cs="Times New Roman"/>
          <w:sz w:val="28"/>
        </w:rPr>
      </w:pPr>
      <w:r w:rsidRPr="00C143B8">
        <w:rPr>
          <w:rFonts w:ascii="Times New Roman" w:hAnsi="Times New Roman" w:cs="Times New Roman"/>
          <w:sz w:val="28"/>
        </w:rPr>
        <w:t>Весной меняет цвет шубки и заяц. Свою красивую и теплую белую шубу он снимает и одевает менее заметную на земле - серую. Весной снега почти нет, и белый цвет сослужил бы косому плохую службу. Легко заметили бы его и волк, и лиса. Но не только заяц переодевает шубу. Енотовидная собака тоже переодевается в более темную шубку. Делает она это сразу после того, как очнется от зимней спячки.</w:t>
      </w:r>
    </w:p>
    <w:p w:rsidR="00C143B8" w:rsidRPr="00C143B8" w:rsidRDefault="00C143B8" w:rsidP="00C143B8">
      <w:pPr>
        <w:spacing w:after="0"/>
        <w:rPr>
          <w:rFonts w:ascii="Times New Roman" w:hAnsi="Times New Roman" w:cs="Times New Roman"/>
          <w:sz w:val="28"/>
        </w:rPr>
      </w:pPr>
    </w:p>
    <w:p w:rsidR="005627B2" w:rsidRPr="00C143B8" w:rsidRDefault="00C143B8" w:rsidP="00C143B8">
      <w:pPr>
        <w:spacing w:after="0"/>
        <w:rPr>
          <w:rFonts w:ascii="Times New Roman" w:hAnsi="Times New Roman" w:cs="Times New Roman"/>
          <w:sz w:val="28"/>
        </w:rPr>
      </w:pPr>
      <w:r w:rsidRPr="00C143B8">
        <w:rPr>
          <w:rFonts w:ascii="Times New Roman" w:hAnsi="Times New Roman" w:cs="Times New Roman"/>
          <w:sz w:val="28"/>
        </w:rPr>
        <w:t>Просыпаются и ежи. Да и нельзя им долго спать. Уже в апреле появятся у ежихи маленькие ежата, и тогда забот прибавится.</w:t>
      </w:r>
    </w:p>
    <w:sectPr w:rsidR="005627B2" w:rsidRPr="00C1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98"/>
    <w:rsid w:val="005627B2"/>
    <w:rsid w:val="00AD4B98"/>
    <w:rsid w:val="00C1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</dc:creator>
  <cp:keywords/>
  <dc:description/>
  <cp:lastModifiedBy>Гром</cp:lastModifiedBy>
  <cp:revision>3</cp:revision>
  <dcterms:created xsi:type="dcterms:W3CDTF">2012-03-19T07:13:00Z</dcterms:created>
  <dcterms:modified xsi:type="dcterms:W3CDTF">2012-03-19T07:13:00Z</dcterms:modified>
</cp:coreProperties>
</file>