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D3" w:rsidRPr="0077372B" w:rsidRDefault="00D53351" w:rsidP="007737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72B">
        <w:rPr>
          <w:rFonts w:ascii="Times New Roman" w:eastAsia="Calibri" w:hAnsi="Times New Roman" w:cs="Times New Roman"/>
          <w:b/>
          <w:sz w:val="28"/>
          <w:szCs w:val="28"/>
        </w:rPr>
        <w:t>Организация проектной деятельности</w:t>
      </w:r>
      <w:r w:rsidR="003536D3" w:rsidRPr="0077372B">
        <w:rPr>
          <w:rFonts w:ascii="Times New Roman" w:eastAsia="Calibri" w:hAnsi="Times New Roman" w:cs="Times New Roman"/>
          <w:b/>
          <w:sz w:val="28"/>
          <w:szCs w:val="28"/>
        </w:rPr>
        <w:t xml:space="preserve"> в экологическом воспитании старших </w:t>
      </w:r>
      <w:r w:rsidR="0077372B">
        <w:rPr>
          <w:rFonts w:ascii="Times New Roman" w:eastAsia="Calibri" w:hAnsi="Times New Roman" w:cs="Times New Roman"/>
          <w:b/>
          <w:sz w:val="28"/>
          <w:szCs w:val="28"/>
        </w:rPr>
        <w:t>дошкольников.</w:t>
      </w:r>
    </w:p>
    <w:p w:rsidR="003536D3" w:rsidRPr="003536D3" w:rsidRDefault="003536D3" w:rsidP="003536D3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536D3" w:rsidRPr="003536D3" w:rsidRDefault="003536D3" w:rsidP="003536D3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оказывает важное влияние на формирование личности, её умственное, нравственное, трудовое и физическое воспитание. Какими вырастут наши дети, зависит от нас - взрослых. Мы должны научить их не только брать, но и заботиться о природе, охранять и приумножать ее богатства. 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его эмоционально - ценностное отношение к окружающему миру, формируются основы нравственно-экологических позиций личности. Традиционно в дошкольном воспитании в общий процесс освоения природы включается элемент её познания, выработка гуманного отношения к ней и осознанного поведения в природной среде. </w:t>
      </w:r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принципов развития современного дошкольного образования, предложенным Федеральными государственными требованиями к структуре основной общеобразовательной программы, является принцип интеграции образовательных областей.</w:t>
      </w:r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 примерной основной общеобразовательной программы дошкольного образования «От рождения до школы»  Н.Е. Веракса, Т.С. Комарова и др. считают, что «только в том случае, когда педагог методично и целенаправленно использует в работе принцип интеграции образовательных областей, развитие дошкольников будет полным и разносторонним»</w:t>
      </w:r>
      <w:r w:rsidR="00071B2B" w:rsidRPr="00C91072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интеграции относится к общенаучным и заимствовано педагогической наукой из философии, где интеграция понимается как </w:t>
      </w: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сторона процесса развития, связанная с объединением в целое ранее разнородных частей и элементов.</w:t>
      </w:r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интеграцией содержания дошкольного образования понимается состояние связанности, взаимопроникновения отдельных областей, обеспечивающее целостность образовательного процесса.</w:t>
      </w:r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области, выделены  в ФГТ: «Здоровье», «Физическая культура», «Социализация», «Труд», «Безопасность», «Чтение художественной литературы», «Коммуникация», «Познание», «Музыка», «Художественное творчество». </w:t>
      </w:r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перед ДОУ поставлена задача – предложить целостный интегративный процесс взаимодействия взрослого и ребенка на определенную тему, в котором будут гармонично объединены образовательные области для целостного восприятия окружающего мира. Чтобы качественно осуществить интеграцию в ДОУ, необходимо выделить формы интеграции</w:t>
      </w:r>
      <w:r w:rsidR="00773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формам она относит совместные творческие проекты, праздники, эксперименты, экскурсии, сюжетно-ролевые игры. Однако, все перечисленные формы не могут существовать в чистом виде, выбор определенной темы предполагает их интеграцию.</w:t>
      </w:r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наиболее интересной для детей, способной объединить сразу несколько образовательных областей и видов деятельности вообще, является проектная деятельность.</w:t>
      </w:r>
    </w:p>
    <w:p w:rsidR="00C91072" w:rsidRDefault="003536D3" w:rsidP="007737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состояния практики экологического воспитания показал перспективность использования метода проектов как способа организации деятельности детей, построенной на основе их интересов, осуществляемой при  активном участии  дошкольников в  планировании   всех этапов реализации и направленной на формирование у них социально значимого опыта. На протяжении десятилетий метод проектов не был востребован, его «второе рождение» в начале 90-х годов XX века произошло достаточно стихийно, преимущественно в учебном процессе и еще не получило должного теоретического обоснования, методической разработки. Вместе с </w:t>
      </w: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тем, очевидно, что он обладает особым воспитательным потенциалом и его использование может способствовать повышению результативности экологической воспитанности  детей.</w:t>
      </w:r>
      <w:r w:rsidR="0077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показывает практика, большинство педагогов, осознавая актуальность экологических проблем, не владеют технологиями экологического воспитания, в частности используют очень редко или не применяют вообще проектную деятельность в экологическом воспитании дошкольников.</w:t>
      </w:r>
    </w:p>
    <w:p w:rsid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актуальность </w:t>
      </w:r>
      <w:r w:rsidR="00773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проектной деятельности в ДОУ</w:t>
      </w: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обусловлена:</w:t>
      </w:r>
    </w:p>
    <w:p w:rsid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важной ролью проектной деятельности в повышении уровня экологической воспитанности детей старшего дошкольного возраста;</w:t>
      </w:r>
    </w:p>
    <w:p w:rsid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недостаточной изученностью условий организации проектной деятельности в экологическом воспитании дошкольников.</w:t>
      </w:r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детского сада о деятельности воспитанников можно говорить в том случае, если у них осуществляются процессы, направленные на активное отношение к тому, что говорит и показывает воспитатель. В том же плане можно говорить и о деятельности педагога, если он осуществляет активное отношение к воспитанникам.</w:t>
      </w:r>
    </w:p>
    <w:p w:rsidR="003536D3" w:rsidRPr="00C91072" w:rsidRDefault="003536D3" w:rsidP="00C91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свойством деятельности является ее предметность. При ознакомлении  с окружающей природой, предметом деятельности детей являются объекты живой и неживой природы (растения, животные, вода, воздух и др.), либо непосредственно воспринимаемые, либо отраженные в понятиях и представлениях. Деятельность с такими объектами осуществляется субъектом деятельности (детьми). Предметом деятельности педагога являются дети.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Сегодня в стране происходит возрождение метода проектов. Проектную </w:t>
      </w:r>
      <w:r w:rsidRPr="003536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форму обучения широко используют в работе детских садов, в дополнительном </w:t>
      </w:r>
      <w:r w:rsidRPr="003536D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образовании, имеются попытки распространения метода проектов на базовый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процесс. Занятия в проектной форме уже не отрицают </w:t>
      </w:r>
      <w:r w:rsidRPr="003536D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систематического   освоения   знаний,   такая   деятельность   включается   в</w:t>
      </w:r>
      <w:r w:rsidR="0015506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3536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содержание проекта.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Основная ценность проектной системы обучения состоит в том, что она </w:t>
      </w:r>
      <w:r w:rsidRPr="003536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ориентирует детей на создание образовательного продукта, а на не </w:t>
      </w:r>
      <w:r w:rsidRPr="003536D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простое изучение определенной темы. Дошкольники индивидуально или по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за определенное время выполняют познавательную, </w:t>
      </w:r>
      <w:r w:rsidRPr="003536D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исследовательскую, конструкторскую или иную работу на заданную тему. Их </w:t>
      </w:r>
      <w:r w:rsidRPr="003536D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задача - получить новый продукт, решить научную, техническую или иную проблему. Образовательный проект - это форма организации занятий,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предусматривающая комплексный характер деятельности всех его </w:t>
      </w:r>
      <w:r w:rsidRPr="003536D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участников по получению образовательной продукции за определенный </w:t>
      </w:r>
      <w:r w:rsidRPr="003536D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промежуток времени - от одного занятия до нескольких месяцев.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Дошкольный возраст является начальным этапом вхождения в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деятельность, закладывающим фундамент дальнейшего овладения ею.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Включение дошкольников в проектную деятельность учит их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размышлять, прогнозировать, предвидеть, формирует адекватную самооценку</w:t>
      </w:r>
      <w:r w:rsidRPr="003536D3">
        <w:rPr>
          <w:rFonts w:ascii="Courier New" w:eastAsia="Times New Roman" w:hAnsi="Courier New" w:cs="Courier New"/>
          <w:sz w:val="28"/>
          <w:szCs w:val="28"/>
          <w:lang w:eastAsia="ru-RU"/>
        </w:rPr>
        <w:t>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дошкольный возраст накладывает естественные ограничения на организацию проектной деятельности, однако начинать </w:t>
      </w:r>
      <w:r w:rsidRPr="003536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вовлекать детей в проектную деятельность нужно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обязательно. Дело в том, что именно в этом возрасте </w:t>
      </w:r>
      <w:r w:rsidRPr="003536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закладывается ряд ценностных установок, личностных качеств и отношений.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обстоятельство не учитывается, если этот возраст рассматривается </w:t>
      </w:r>
      <w:r w:rsidRPr="003536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 малозначимый, «проходной» для метода проектов, то нарушается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между этапами развития учебно-познавательной </w:t>
      </w:r>
      <w:r w:rsidRPr="003536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деятельности обучающихся и значительной части школьников и не удаётся впоследствии достичь желаемых результатов в проектной деятельности.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проектной деятельности в детском</w:t>
      </w:r>
      <w:r w:rsidR="0035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r w:rsidR="0035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6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необходимо учитывать возрастные и психолого-физиолого-гигиенические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детей.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Включать дошкольников в проектную деятельность следует постепенно,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младшей группы. Вначале - доступные творческие задания, а уже в старшей и подготовительной группе дети с большим интересом выполняют довольно сложные проекты.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проектной деятельности выделяются </w:t>
      </w:r>
      <w:r w:rsidRPr="003536D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следующие этапы:</w:t>
      </w:r>
    </w:p>
    <w:p w:rsidR="003536D3" w:rsidRPr="00137E7E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37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37E7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этап. Погружение в проект.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На данном этапе выбираются и формулируются проблемы, которые </w:t>
      </w:r>
      <w:r w:rsidRPr="003536D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будут разрешены в ходе проектной деятельности учащимися, выдвигаются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гипотезы, требующие доказательства или опровержения. При этом </w:t>
      </w:r>
      <w:r w:rsidRPr="003536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необходимо учитывать интересы школьников, показать практическое </w:t>
      </w:r>
      <w:r w:rsidRPr="003536D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применение знаний, полученных в ходе выполнения проекта.</w:t>
      </w:r>
    </w:p>
    <w:p w:rsidR="003536D3" w:rsidRPr="00137E7E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37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37E7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этап. Организационный.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данном этапе выбираются и организуются группы участников проекта, определяются направления работы, формулируются задачи для </w:t>
      </w:r>
      <w:r w:rsidRPr="003536D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каждой группы, указываются способы источников информации по каждому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направлению. Данный этап может заканчиваться презентацией, </w:t>
      </w:r>
      <w:r w:rsidRPr="003536D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представлением участников проекта. Каждая группа выступает перед классом </w:t>
      </w:r>
      <w:r w:rsidRPr="003536D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 рассказом о составе группы, распределении ролей, о тех задачах, которые </w:t>
      </w:r>
      <w:r w:rsidRPr="003536D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им предстоит решить и о возможных путях решения данных задач.</w:t>
      </w:r>
    </w:p>
    <w:p w:rsidR="003536D3" w:rsidRPr="00137E7E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37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37E7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этап. Осуществление деятельности.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Поиск     необходимой     информации,      сбор     данных,      изучение</w:t>
      </w:r>
    </w:p>
    <w:p w:rsidR="003536D3" w:rsidRPr="003536D3" w:rsidRDefault="003536D3" w:rsidP="00137E7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теоретических положений, необходимых для решения поставленных задач. Примером деятельности учащихся на этом этапе может быть: изучение </w:t>
      </w:r>
      <w:r w:rsidRPr="003536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соответствующей литературы, проведение опроса, анкетирования по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изучаемой проблеме и т.д.</w:t>
      </w:r>
    </w:p>
    <w:p w:rsidR="003536D3" w:rsidRPr="00137E7E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37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 Обработка и оформление результатов проекта (презентация).</w:t>
      </w:r>
    </w:p>
    <w:p w:rsidR="003536D3" w:rsidRPr="003536D3" w:rsidRDefault="003536D3" w:rsidP="00745A01">
      <w:pPr>
        <w:keepNext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 этом этапе определяются способы обработки полученных данных. Ребята представляют свои творческие проекты, демонстрируя понимание </w:t>
      </w:r>
      <w:r w:rsidRPr="003536D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проблемы, цели и задач этой работы, умение планировать и осуществлять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деятельность, а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найденный способ решения проблемы. Результаты представляются в виде творческой работы.</w:t>
      </w:r>
    </w:p>
    <w:p w:rsidR="003536D3" w:rsidRPr="003536D3" w:rsidRDefault="003536D3" w:rsidP="00745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536D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В старшем дошкольном возрасте дети без особых усилий усваивают комплекс экологических знаний, если знания преподносятся в доступной, увлекательной форме и если учитывается интерес ребёнка к природным явлениям. </w:t>
      </w:r>
    </w:p>
    <w:p w:rsidR="003536D3" w:rsidRPr="003536D3" w:rsidRDefault="003536D3" w:rsidP="00745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536D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Для дошкольной педагогики экологическое воспитание - это новое направление, которое появилось на рубеже 80-х и 90-х годов 20 века. Его базовой основой является традиционно сложившийся программный раздел «Ознакомление детей с природой», смысл которого состоит в том, чтобы сориентировать маленьких детей в различных явлениях природы, главным образом доступных непосредственному наблюдению: научить различать растения и животных, давать им некоторые характеристики, в отдельных случаях устанавливать причинно-следственные связи. Отдельные требования к экологическому воспитанию дошкольников сформулированы в книге «Аттестация и аккредитация дошкольных образовательных учреждений» (раздел «Развитие экологической культуры детей»). Этот документ впервые закрепил требование к дошкольным учреждениям любого типа проводить работу в области экологического образования.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предметном окружении ребенка-дошкольника входят различные объекты природы, поэтому его ознакомление с растениями, животными и т.д.  это естественный процесс, проходящий под целенаправленным руководством взрослых.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экологического воспитания – формирование ответственного отношения к окружающей природе, которое строится на базе экологического сознания. Задачи экологического воспитания – это задачи создания и реализации воспитательно-образовательной модели, при которой достигается эффект - очевидные проявления начал экологической культуры у детей, готовящихся к поступлению в школу.                                                                                                                                     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сводятся к следующему: 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Создание в педагогическом коллективе атмосферы значимости экологических проблем и приоритетности экологического воспитания.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в дошкольном учреждении условий, обеспечивающих педагогический процесс экологического воспитания.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Систематическое повышение квалификации пед</w:t>
      </w:r>
      <w:r w:rsidR="0035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агогического </w:t>
      </w: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персонала: овладение методами экологического воспитания, совершенствование экологической пропаганды среди родителей.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Осуществление систематической работы с детьми в рамках той или другой технологии, постоянное ее совершенствование.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Выявление уровня экологической культуры – реальных достижений в интеллектуальной, эмоциональной, поведенческой сферах детской личности при ее взаимодействии с природой, предметами и людьми.                                                                   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Направлять активную деятельность дошкольника на осознанное сохранение природы.                                                                                                                                                           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Воспитывать в дошкольниках гуманно-ценностное отношение к природе.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Воспитывать любовь к животному и растительному миру и формировать навыки заботливого отношения к объектам живой и неживой природы, к месту, в котором живёшь.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Формировать у детей экологические знания и ответственное отношение к природе.                                                                                                                                                                 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Информировать дошкольников об экологической ситуации в городе, области, мире и о влиянии ее на здоровье людей.                                                                                       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Расширение и систематизация элементарных географических, естественнонаучных и экологических представлений дошкольников.                                                    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Развитие любознательности, творческого потенциала, фантазии и воображения.                                                                                                                                                       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 решения задач экологического воспитания зависит от многократного и вариативного их применения. Они способствуют формированию у дошкольников отчетливых знаний об окружающем мире.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Условия, необходимые для экологического воспитания: 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в группе уголка живой и неживой природы и экологического кабинета. 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территории дошкольного учреждения создание внешних природных зон -  (сад, огород, экологическая тропа, зона отдыха, «птичья столовая»). 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Взаимодействие с родителями с целью интеграции экологического воспитания с семейным воспитанием.                                                                                                                    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Организация исследовательской и природоохранной деятельности детей на основе сочетания посильного детского труда с игровыми ситуациями.                       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методы работы с детьми по экологическому воспитанию самые разнообразные: это экскурсии, наблюдения, рассматривание картин, занятия – беседы познавательно-эвристического характера, разнообразные сюжетно-ролевые, дидактические и развивающие игры, игровые упражнения, эксперименты и опыты, экологические тесты и задачи, видео- и аудиозаписи.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детском саду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проект. Поэтому обучение необходимым умениям и навыкам является основной задачей воспитателей.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 ДОУ используются следующие виды проектов: творческие, информационные, коммуникативные, ролевые, исследовательские. Так как ведущей деятельностью дошкольников является игра, то предпочтение отдается творческим и ролевым видам.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проекты могут быть:</w:t>
      </w:r>
      <w:r w:rsidR="0035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краткосрочными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 или несколько занятий «Моя семья»), средней продолжительности и</w:t>
      </w:r>
      <w:r w:rsidR="0035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долгосрочные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(«Как рос огурец» — несколько месяцев).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приступить к работе над проектом воспитателю предстоит ответить на следующие вопросы: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Какие умения и навыки приобретут воспитанники в процессе  деятельности?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вид проекта будет реализован (творческий, информационный)?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знания должны иметь воспитанники до и после его выполнения?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будет организовано взаимодействие детей в процессе деятельности?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станет продуктом группового проекта воспитанников?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оборудование потребуется для его реализации? 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образом возможно привлечение других специалистов ДОУ или родителей (социальное партнерство)?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необходимо составить план работы  по подготовке проекта, который включает в себя следующие положения: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основе изученных проблем детей поставить цель проекта.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плана достижения цели (воспитатель обсуждает план с родителями).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специалистов к осуществлению соответствующих разделов проекта.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плана-схемы проекта.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Сбор, накопление материала.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Включение в план схему проекта занятий, игр и других видов детской деятельности.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Домашние задания для самостоятельно выполнения.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Презентация проекта, открытое занятие.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проектного метода в детском саду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развития: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психологического благополучия и здоровья детей;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познавательных способностей;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развитие творческого воображения;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творческого мышления;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развитие коммуникативных навыков.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исследовательской деятельности специфичны для каждого возраста. </w:t>
      </w:r>
      <w:r w:rsidRPr="00353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старшем дошкольном возрасте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предпосылок поисковой деятельности, интеллектуальной инициативы;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умения определять возможные методы решения проблемы с помощью взрослого, а затем и самостоятельно;</w:t>
      </w:r>
    </w:p>
    <w:p w:rsidR="003536D3" w:rsidRP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3536D3" w:rsidRDefault="003536D3" w:rsidP="00745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желания пользоваться специальной терминологией, ведение конструктивной беседы в процессе совместной</w:t>
      </w:r>
      <w:r w:rsidR="002B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деятельности.</w:t>
      </w:r>
    </w:p>
    <w:p w:rsidR="003536D3" w:rsidRPr="003536D3" w:rsidRDefault="003536D3" w:rsidP="00EB1A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экологической воспитанности детей со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здает завершенность педагогической технологии — истинному пе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дагогу всегда хочется увидеть результат воспитательного процес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са, доказательство значимости его систематических усилий. Между тем диагностика — трудоемкое и ответственное дело, которое дол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жны выполнять профессионалы с полным пониманием того, ка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результатов можно ожидать, как они помогут скорректировать дальнейшую педагогическую работу. Совершенно неоправданно су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ществующее в настоящее время стремление управленческих струк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 в образовании, во что бы то ни стало иметь ежегодные результа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диагностики всех детей, по всем параметрам и из всех ДОУ.</w:t>
      </w:r>
    </w:p>
    <w:p w:rsidR="003536D3" w:rsidRPr="003536D3" w:rsidRDefault="003536D3" w:rsidP="00EB1A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— деликатное дело, она определяет уровень раз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ребенка, его реальное продвижение в формировании физи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ческих, психических и личностных новообразований. Развитие применительно к человеку — понятие психологическое, оно обо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значает скачок (по аналогии с развитием в живой природе), по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этому процессом его определения должны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заниматься психологи. Неправильно или неумело проведенная диагностика приносит больше вреда, чем пользы: отнимает много времени у воспитате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лей, создает ложное представление об успехах (или, наоборот, о провалах), создает прецедент «навешивания ярлыков» на детей («глупый», «профессор» и др.), что в дальнейшем мешает им в развитии, так как у них образуются комплексы неполноценно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завышенные или заниженные самооценки.</w:t>
      </w:r>
    </w:p>
    <w:p w:rsidR="002B6CE4" w:rsidRPr="003536D3" w:rsidRDefault="003536D3" w:rsidP="002B6C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диагностики в экологическом образовании еще не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достаточно исследована, так как само это направление — относи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 новое в образовании. </w:t>
      </w:r>
      <w:r w:rsidR="00A7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когда существу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различные программы и ДОУ предоставляется возможность выбирать их, не может быть единого способа проверки детей. Ди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агностика создается под программу, потому что ее назначение состоит в том, чтобы определить эффективность программы с точки зрения ее влияния на развитие детей</w:t>
      </w:r>
    </w:p>
    <w:p w:rsidR="003536D3" w:rsidRPr="003536D3" w:rsidRDefault="003536D3" w:rsidP="00F662F8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И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экологическая воспитанность старшего дошкольника является результатом освоения им в ходе экологического воспитания доступного содержания экологической культуры. Экологическая воспитанность выражается в гуманно-ценностном отношении ребенка к природе как качественном преобразовании освоенных им экологических представлений, умений осуществления деятельности в природе, отношения к ней. </w:t>
      </w:r>
    </w:p>
    <w:p w:rsidR="003536D3" w:rsidRPr="003536D3" w:rsidRDefault="003536D3" w:rsidP="00F662F8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воспитанности детей обеспечивается комплексом</w:t>
      </w:r>
      <w:r w:rsidR="00A7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условий: программой, включающей доступное для дошкольников содержание экологической культуры, и направленной на взаимосвязанное развитие всех компонентов, составляющих структуру экологической воспитанности; педагогической технологией, обеспечивающей единство формирования у детей экологических представлений, умений деятельности в природе, опыта ценностного отношения к ней и постепенное нарастание проявлений экологической воспитанности дошкольников; эколого-педагогической готовностью воспитателя к работе; конструированием экологически развивающей среды, стимулирующей разнообразную деятельность детей с объектами природы. </w:t>
      </w:r>
    </w:p>
    <w:p w:rsidR="003536D3" w:rsidRPr="003536D3" w:rsidRDefault="003536D3" w:rsidP="00F662F8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позитивной динамики в развитии ценностного отношения детей к природе, характеризующейся нарастанием его гуманистической направленности, осознанности, устойчивости, самостоятельности является критерием эффективности созданных педагогических условий формирования экологической воспитанности старших дошкольников. </w:t>
      </w:r>
    </w:p>
    <w:p w:rsidR="003536D3" w:rsidRPr="003536D3" w:rsidRDefault="003536D3" w:rsidP="00F662F8">
      <w:pPr>
        <w:contextualSpacing/>
        <w:rPr>
          <w:rFonts w:ascii="Calibri" w:eastAsia="Times New Roman" w:hAnsi="Calibri" w:cs="Times New Roman"/>
          <w:lang w:eastAsia="ru-RU"/>
        </w:rPr>
      </w:pPr>
    </w:p>
    <w:p w:rsidR="003536D3" w:rsidRPr="003536D3" w:rsidRDefault="003536D3" w:rsidP="003536D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D3" w:rsidRPr="003536D3" w:rsidRDefault="003536D3" w:rsidP="003536D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D3" w:rsidRPr="00F662F8" w:rsidRDefault="003536D3" w:rsidP="003536D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33385A" w:rsidRDefault="00137E7E" w:rsidP="003338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385A"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детском саду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проект. Поэтому обучение необходимым умениям и навыкам является</w:t>
      </w:r>
      <w:r w:rsidR="0033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задачей воспитателей. </w:t>
      </w:r>
      <w:r w:rsidR="0033385A"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 ДОУ используются следующие виды проектов: творческие, информационные, коммуникативные, ролевые, исследовательские. Так как ведущей деятельностью дошкольников является игра, то предпочтение отдается творческим и ролевым видам.</w:t>
      </w:r>
    </w:p>
    <w:p w:rsidR="0033385A" w:rsidRDefault="0033385A" w:rsidP="0033385A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экологической воспитанности детей со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здает завершенность педагогической технологии — истинному пе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дагогу всегда хочется увидеть результат воспитательного процес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са, доказательство значимости его систематических усилий.</w:t>
      </w:r>
    </w:p>
    <w:p w:rsidR="0033385A" w:rsidRPr="003536D3" w:rsidRDefault="0033385A" w:rsidP="0033385A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5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кологическая воспитанность старшего дошкольника является результатом освоения им в ходе экологического воспитания доступного содержания экологической культуры. Экологическая воспитанность выражается в гуманно-ценностном отношении ребенка к природе как качественном преобразовании освоенных им экологических представлений, умений осуществления деятельности в природе, отношения к ней. </w:t>
      </w:r>
    </w:p>
    <w:p w:rsidR="0033385A" w:rsidRDefault="0033385A" w:rsidP="003338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5A" w:rsidRDefault="0033385A" w:rsidP="003338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5A" w:rsidRDefault="0033385A" w:rsidP="003338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5A" w:rsidRPr="0033385A" w:rsidRDefault="0033385A" w:rsidP="0033385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Проекты в детском саду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проект. Поэтому обучение необходимым умениям и навыкам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задачей воспитателей. </w:t>
      </w:r>
      <w:r w:rsidRPr="00333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детском саду могут быть творческие, информационные, коммуникативные, ролевые, исследовательские. Так как ведущей деятельностью дошкольников является игра, то предпочтение отдается творческим и ролевым видам.</w:t>
      </w:r>
    </w:p>
    <w:p w:rsidR="00EF1493" w:rsidRDefault="00EF1493" w:rsidP="0033385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– это интегрированная деятельность, которая включает в  себя и чтение художественной литературы, и художественное творчество детей</w:t>
      </w:r>
      <w:r w:rsid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получение необходимых научных знаний отраженных в программном содержании. </w:t>
      </w:r>
    </w:p>
    <w:p w:rsidR="00EF1493" w:rsidRDefault="00EF1493" w:rsidP="0033385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93" w:rsidRDefault="00EF1493" w:rsidP="0033385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93" w:rsidRDefault="00EF1493" w:rsidP="0033385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CE4" w:rsidRDefault="002B6CE4" w:rsidP="00EF149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CE4" w:rsidRDefault="002B6CE4" w:rsidP="00EF149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6D3" w:rsidRPr="00EF1493" w:rsidRDefault="003536D3" w:rsidP="00EF149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D21EF4" w:rsidRPr="00D21EF4" w:rsidRDefault="00D21EF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Аксенова З.Ф. Войди в природу другом. Экологическое воспитание дошкольников. - М.: ТЦ Сфера, 2008.</w:t>
      </w:r>
    </w:p>
    <w:p w:rsidR="00D21EF4" w:rsidRPr="00D21EF4" w:rsidRDefault="00D21EF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Белолуцкая Ф. К.  Организация детской проектной деятельности в детском саду. М.: Мозаика Синтез, 2009.</w:t>
      </w:r>
    </w:p>
    <w:p w:rsidR="00D21EF4" w:rsidRPr="00D21EF4" w:rsidRDefault="002B6CE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Бондаренко Т.М.  Экологические занятия с детьми 5-6 лет: Практическое пособие для воспитателей и методистов ДОУ. - Воронеж: ЧП Лакоценин С.С., 2007. </w:t>
      </w:r>
    </w:p>
    <w:p w:rsidR="00D21EF4" w:rsidRPr="00D21EF4" w:rsidRDefault="002B6CE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Виноградова Н.А., Панкова Е.П. Образовательные проекты в детском саду. - М.: Айрис-Пресс, 2008.</w:t>
      </w:r>
    </w:p>
    <w:p w:rsidR="00D21EF4" w:rsidRPr="00D21EF4" w:rsidRDefault="002B6CE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.Варенцова Н.С.  Опыт творческой проектной деятельности.- М.: Мозаика Синтез, 2009.</w:t>
      </w:r>
    </w:p>
    <w:p w:rsidR="00D21EF4" w:rsidRPr="00D21EF4" w:rsidRDefault="002B6CE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Виноградова Н.А., Микляева Н.В. Управление качеством образовательного процесса в ДОУ. - М.: Айрис-Пресс, 2007.</w:t>
      </w:r>
    </w:p>
    <w:p w:rsidR="00D21EF4" w:rsidRPr="00D21EF4" w:rsidRDefault="002B6CE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Давыдов В.В. Теория развивающего обучения.- М.: ИНТОР, 1996.</w:t>
      </w:r>
    </w:p>
    <w:p w:rsidR="00D21EF4" w:rsidRPr="00D21EF4" w:rsidRDefault="002B6CE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Журавлёва В.Н. Проектная деятельность старших дошкольников.- Волгоград: Учитель,2009.</w:t>
      </w:r>
    </w:p>
    <w:p w:rsidR="00D21EF4" w:rsidRPr="00D21EF4" w:rsidRDefault="002B6CE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Каменева Л.А. Как знакомить дошкольников с природой - М.: Просвещение, 1983.</w:t>
      </w:r>
    </w:p>
    <w:p w:rsidR="00D21EF4" w:rsidRPr="00D21EF4" w:rsidRDefault="002B6CE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Калиниченко А.В., Микляева Ю.В. Развитие игровой деятельности дошкольников. – М.: Айрис, 2004.</w:t>
      </w:r>
    </w:p>
    <w:p w:rsidR="00D21EF4" w:rsidRPr="00D21EF4" w:rsidRDefault="002B6CE4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Киселёва Л.С. Проектный метод деятельности дошкольного учреждения.- М.: Аркти, 2003.</w:t>
      </w:r>
    </w:p>
    <w:p w:rsidR="00D21EF4" w:rsidRPr="00D21EF4" w:rsidRDefault="007C3438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Масленникова О.М. Экологические проекты в детском саду. – Волгоград: Учитель, 2009.</w:t>
      </w:r>
    </w:p>
    <w:p w:rsidR="00D21EF4" w:rsidRPr="00D21EF4" w:rsidRDefault="007C3438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ознакомления детей с природой в детском саду. Под ред. Саморуковой П.Г. - М.: Просвещение, 1991.</w:t>
      </w:r>
    </w:p>
    <w:p w:rsidR="00D21EF4" w:rsidRPr="00D21EF4" w:rsidRDefault="007C3438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 природы и ребенок (Методика экологического воспитания дошкольников) / Под ред. Л.М. Маневцовой, П.Г. Саморуковой. - СПб.: Детство - пресс, 2000. </w:t>
      </w:r>
    </w:p>
    <w:p w:rsidR="00D21EF4" w:rsidRPr="00D21EF4" w:rsidRDefault="007C3438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Николаева С.Н. Теория и методика экологического образования детей. - М.: Академия, 2005.</w:t>
      </w:r>
    </w:p>
    <w:p w:rsidR="00D21EF4" w:rsidRPr="00D21EF4" w:rsidRDefault="007C3438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Николаева С. Н., Шишкина В. А. Воспитание экологической культуры в дошкольном детстве.- М.: Просвещение, 1998. </w:t>
      </w:r>
    </w:p>
    <w:p w:rsidR="00D21EF4" w:rsidRPr="00D21EF4" w:rsidRDefault="007C3438" w:rsidP="00D21EF4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Суравегина И.Т., Зверев И.Д. Отношение дошкольников к природе.-М.: Педагогика, 1998.</w:t>
      </w:r>
    </w:p>
    <w:p w:rsidR="00D21EF4" w:rsidRPr="00D21EF4" w:rsidRDefault="007C3438" w:rsidP="00D21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21EF4" w:rsidRPr="00D2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Шпотова Т.В., Кочеткова Е.П. Цвет природы: пособие для воспитателей и родителей. - М.: Просвещение, 2005.</w:t>
      </w:r>
    </w:p>
    <w:p w:rsidR="00D21EF4" w:rsidRPr="00D21EF4" w:rsidRDefault="00D21EF4" w:rsidP="00D21EF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536D3" w:rsidRDefault="003536D3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EF4" w:rsidRDefault="00D21EF4" w:rsidP="003536D3">
      <w:pPr>
        <w:spacing w:before="100" w:before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D21EF4" w:rsidSect="00C91072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92" w:rsidRDefault="00C56092" w:rsidP="003536D3">
      <w:pPr>
        <w:spacing w:after="0" w:line="240" w:lineRule="auto"/>
      </w:pPr>
      <w:r>
        <w:separator/>
      </w:r>
    </w:p>
  </w:endnote>
  <w:endnote w:type="continuationSeparator" w:id="1">
    <w:p w:rsidR="00C56092" w:rsidRDefault="00C56092" w:rsidP="0035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92" w:rsidRDefault="00C56092" w:rsidP="003536D3">
      <w:pPr>
        <w:spacing w:after="0" w:line="240" w:lineRule="auto"/>
      </w:pPr>
      <w:r>
        <w:separator/>
      </w:r>
    </w:p>
  </w:footnote>
  <w:footnote w:type="continuationSeparator" w:id="1">
    <w:p w:rsidR="00C56092" w:rsidRDefault="00C56092" w:rsidP="003536D3">
      <w:pPr>
        <w:spacing w:after="0" w:line="240" w:lineRule="auto"/>
      </w:pPr>
      <w:r>
        <w:continuationSeparator/>
      </w:r>
    </w:p>
  </w:footnote>
  <w:footnote w:id="2">
    <w:p w:rsidR="0077372B" w:rsidRPr="00B86C4A" w:rsidRDefault="0077372B">
      <w:pPr>
        <w:pStyle w:val="a6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472100"/>
      <w:docPartObj>
        <w:docPartGallery w:val="Page Numbers (Top of Page)"/>
        <w:docPartUnique/>
      </w:docPartObj>
    </w:sdtPr>
    <w:sdtContent>
      <w:p w:rsidR="0077372B" w:rsidRDefault="0077372B">
        <w:pPr>
          <w:pStyle w:val="af0"/>
          <w:jc w:val="center"/>
        </w:pPr>
        <w:fldSimple w:instr="PAGE   \* MERGEFORMAT">
          <w:r w:rsidR="007C3438">
            <w:rPr>
              <w:noProof/>
            </w:rPr>
            <w:t>1</w:t>
          </w:r>
        </w:fldSimple>
      </w:p>
    </w:sdtContent>
  </w:sdt>
  <w:p w:rsidR="0077372B" w:rsidRDefault="0077372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F28"/>
    <w:multiLevelType w:val="multilevel"/>
    <w:tmpl w:val="5E3EF2E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18A22805"/>
    <w:multiLevelType w:val="multilevel"/>
    <w:tmpl w:val="B54A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80C44"/>
    <w:multiLevelType w:val="hybridMultilevel"/>
    <w:tmpl w:val="FBF8164E"/>
    <w:lvl w:ilvl="0" w:tplc="F7FC12A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8864BC"/>
    <w:multiLevelType w:val="hybridMultilevel"/>
    <w:tmpl w:val="47BA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3A3"/>
    <w:rsid w:val="00071B2B"/>
    <w:rsid w:val="000B661E"/>
    <w:rsid w:val="000B7307"/>
    <w:rsid w:val="00117DA9"/>
    <w:rsid w:val="001271BD"/>
    <w:rsid w:val="00137E7E"/>
    <w:rsid w:val="00155068"/>
    <w:rsid w:val="00197534"/>
    <w:rsid w:val="002B6CE4"/>
    <w:rsid w:val="002C1853"/>
    <w:rsid w:val="00321CF6"/>
    <w:rsid w:val="0033385A"/>
    <w:rsid w:val="003503A3"/>
    <w:rsid w:val="003536D3"/>
    <w:rsid w:val="00356355"/>
    <w:rsid w:val="00425EBA"/>
    <w:rsid w:val="00481447"/>
    <w:rsid w:val="004B24C1"/>
    <w:rsid w:val="004E29AE"/>
    <w:rsid w:val="005302D2"/>
    <w:rsid w:val="005C29CE"/>
    <w:rsid w:val="006540C8"/>
    <w:rsid w:val="006B5672"/>
    <w:rsid w:val="00745A01"/>
    <w:rsid w:val="0077372B"/>
    <w:rsid w:val="007778CA"/>
    <w:rsid w:val="00793260"/>
    <w:rsid w:val="007C3438"/>
    <w:rsid w:val="007C69EF"/>
    <w:rsid w:val="00801831"/>
    <w:rsid w:val="00845A8D"/>
    <w:rsid w:val="008E198C"/>
    <w:rsid w:val="00922ECD"/>
    <w:rsid w:val="0093073A"/>
    <w:rsid w:val="00936003"/>
    <w:rsid w:val="009C6320"/>
    <w:rsid w:val="00A614D7"/>
    <w:rsid w:val="00A71B3D"/>
    <w:rsid w:val="00AA6B45"/>
    <w:rsid w:val="00AF0CB8"/>
    <w:rsid w:val="00B252DF"/>
    <w:rsid w:val="00B452EE"/>
    <w:rsid w:val="00B86C4A"/>
    <w:rsid w:val="00BF79BD"/>
    <w:rsid w:val="00C56092"/>
    <w:rsid w:val="00C91072"/>
    <w:rsid w:val="00D21EF4"/>
    <w:rsid w:val="00D53351"/>
    <w:rsid w:val="00DB1F75"/>
    <w:rsid w:val="00DE7203"/>
    <w:rsid w:val="00DF0E51"/>
    <w:rsid w:val="00E426AF"/>
    <w:rsid w:val="00EB1ABC"/>
    <w:rsid w:val="00EF1493"/>
    <w:rsid w:val="00F031D4"/>
    <w:rsid w:val="00F6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</w:style>
  <w:style w:type="paragraph" w:styleId="1">
    <w:name w:val="heading 1"/>
    <w:basedOn w:val="a"/>
    <w:next w:val="a"/>
    <w:link w:val="10"/>
    <w:uiPriority w:val="9"/>
    <w:qFormat/>
    <w:rsid w:val="003536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D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536D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536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536D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536D3"/>
    <w:pPr>
      <w:keepNext/>
      <w:overflowPunct w:val="0"/>
      <w:autoSpaceDE w:val="0"/>
      <w:autoSpaceDN w:val="0"/>
      <w:adjustRightInd w:val="0"/>
      <w:spacing w:after="0" w:line="240" w:lineRule="auto"/>
      <w:ind w:firstLine="357"/>
      <w:jc w:val="both"/>
      <w:outlineLvl w:val="8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6D3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6D3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536D3"/>
    <w:rPr>
      <w:rFonts w:ascii="Cambria" w:eastAsia="Times New Roman" w:hAnsi="Cambria" w:cs="Times New Roman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3536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536D3"/>
    <w:rPr>
      <w:rFonts w:ascii="Cambria" w:eastAsia="Times New Roman" w:hAnsi="Cambria" w:cs="Times New Roman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rsid w:val="003536D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36D3"/>
  </w:style>
  <w:style w:type="character" w:styleId="a3">
    <w:name w:val="Hyperlink"/>
    <w:basedOn w:val="a0"/>
    <w:semiHidden/>
    <w:unhideWhenUsed/>
    <w:rsid w:val="003536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6D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5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536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536D3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3536D3"/>
    <w:pPr>
      <w:spacing w:after="0" w:line="360" w:lineRule="auto"/>
      <w:ind w:firstLine="851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536D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36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536D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536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3536D3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3536D3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d">
    <w:name w:val="footnote reference"/>
    <w:basedOn w:val="a0"/>
    <w:semiHidden/>
    <w:unhideWhenUsed/>
    <w:rsid w:val="003536D3"/>
    <w:rPr>
      <w:vertAlign w:val="superscript"/>
    </w:rPr>
  </w:style>
  <w:style w:type="character" w:customStyle="1" w:styleId="FontStyle12">
    <w:name w:val="Font Style12"/>
    <w:basedOn w:val="a0"/>
    <w:rsid w:val="003536D3"/>
    <w:rPr>
      <w:rFonts w:ascii="Times New Roman" w:hAnsi="Times New Roman" w:cs="Times New Roman" w:hint="default"/>
      <w:sz w:val="26"/>
      <w:szCs w:val="26"/>
    </w:rPr>
  </w:style>
  <w:style w:type="character" w:customStyle="1" w:styleId="91">
    <w:name w:val="стиль91"/>
    <w:basedOn w:val="a0"/>
    <w:rsid w:val="003536D3"/>
    <w:rPr>
      <w:rFonts w:ascii="Arial" w:hAnsi="Arial" w:cs="Arial" w:hint="default"/>
      <w:color w:val="666666"/>
      <w:sz w:val="17"/>
      <w:szCs w:val="17"/>
    </w:rPr>
  </w:style>
  <w:style w:type="character" w:customStyle="1" w:styleId="120">
    <w:name w:val="стиль12"/>
    <w:basedOn w:val="a0"/>
    <w:rsid w:val="003536D3"/>
    <w:rPr>
      <w:rFonts w:ascii="Arial" w:hAnsi="Arial" w:cs="Arial" w:hint="default"/>
      <w:sz w:val="17"/>
      <w:szCs w:val="17"/>
    </w:rPr>
  </w:style>
  <w:style w:type="character" w:customStyle="1" w:styleId="111">
    <w:name w:val="стиль111"/>
    <w:basedOn w:val="a0"/>
    <w:rsid w:val="003536D3"/>
    <w:rPr>
      <w:sz w:val="17"/>
      <w:szCs w:val="17"/>
    </w:rPr>
  </w:style>
  <w:style w:type="table" w:styleId="ae">
    <w:name w:val="Table Grid"/>
    <w:basedOn w:val="a1"/>
    <w:uiPriority w:val="59"/>
    <w:rsid w:val="003536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353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3536D3"/>
    <w:rPr>
      <w:i/>
      <w:iCs/>
    </w:rPr>
  </w:style>
  <w:style w:type="paragraph" w:styleId="af0">
    <w:name w:val="header"/>
    <w:basedOn w:val="a"/>
    <w:link w:val="af1"/>
    <w:uiPriority w:val="99"/>
    <w:unhideWhenUsed/>
    <w:rsid w:val="00B8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86C4A"/>
  </w:style>
  <w:style w:type="paragraph" w:styleId="af2">
    <w:name w:val="footer"/>
    <w:basedOn w:val="a"/>
    <w:link w:val="af3"/>
    <w:uiPriority w:val="99"/>
    <w:unhideWhenUsed/>
    <w:rsid w:val="00B8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6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6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D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536D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536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536D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536D3"/>
    <w:pPr>
      <w:keepNext/>
      <w:overflowPunct w:val="0"/>
      <w:autoSpaceDE w:val="0"/>
      <w:autoSpaceDN w:val="0"/>
      <w:adjustRightInd w:val="0"/>
      <w:spacing w:after="0" w:line="240" w:lineRule="auto"/>
      <w:ind w:firstLine="357"/>
      <w:jc w:val="both"/>
      <w:outlineLvl w:val="8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6D3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6D3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536D3"/>
    <w:rPr>
      <w:rFonts w:ascii="Cambria" w:eastAsia="Times New Roman" w:hAnsi="Cambria" w:cs="Times New Roman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3536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536D3"/>
    <w:rPr>
      <w:rFonts w:ascii="Cambria" w:eastAsia="Times New Roman" w:hAnsi="Cambria" w:cs="Times New Roman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rsid w:val="003536D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36D3"/>
  </w:style>
  <w:style w:type="character" w:styleId="a3">
    <w:name w:val="Hyperlink"/>
    <w:basedOn w:val="a0"/>
    <w:semiHidden/>
    <w:unhideWhenUsed/>
    <w:rsid w:val="003536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6D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5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536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536D3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3536D3"/>
    <w:pPr>
      <w:spacing w:after="0" w:line="360" w:lineRule="auto"/>
      <w:ind w:firstLine="851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536D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36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536D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536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3536D3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3536D3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d">
    <w:name w:val="footnote reference"/>
    <w:basedOn w:val="a0"/>
    <w:semiHidden/>
    <w:unhideWhenUsed/>
    <w:rsid w:val="003536D3"/>
    <w:rPr>
      <w:vertAlign w:val="superscript"/>
    </w:rPr>
  </w:style>
  <w:style w:type="character" w:customStyle="1" w:styleId="FontStyle12">
    <w:name w:val="Font Style12"/>
    <w:basedOn w:val="a0"/>
    <w:rsid w:val="003536D3"/>
    <w:rPr>
      <w:rFonts w:ascii="Times New Roman" w:hAnsi="Times New Roman" w:cs="Times New Roman" w:hint="default"/>
      <w:sz w:val="26"/>
      <w:szCs w:val="26"/>
    </w:rPr>
  </w:style>
  <w:style w:type="character" w:customStyle="1" w:styleId="91">
    <w:name w:val="стиль91"/>
    <w:basedOn w:val="a0"/>
    <w:rsid w:val="003536D3"/>
    <w:rPr>
      <w:rFonts w:ascii="Arial" w:hAnsi="Arial" w:cs="Arial" w:hint="default"/>
      <w:color w:val="666666"/>
      <w:sz w:val="17"/>
      <w:szCs w:val="17"/>
    </w:rPr>
  </w:style>
  <w:style w:type="character" w:customStyle="1" w:styleId="120">
    <w:name w:val="стиль12"/>
    <w:basedOn w:val="a0"/>
    <w:rsid w:val="003536D3"/>
    <w:rPr>
      <w:rFonts w:ascii="Arial" w:hAnsi="Arial" w:cs="Arial" w:hint="default"/>
      <w:sz w:val="17"/>
      <w:szCs w:val="17"/>
    </w:rPr>
  </w:style>
  <w:style w:type="character" w:customStyle="1" w:styleId="111">
    <w:name w:val="стиль111"/>
    <w:basedOn w:val="a0"/>
    <w:rsid w:val="003536D3"/>
    <w:rPr>
      <w:sz w:val="17"/>
      <w:szCs w:val="17"/>
    </w:rPr>
  </w:style>
  <w:style w:type="table" w:styleId="ae">
    <w:name w:val="Table Grid"/>
    <w:basedOn w:val="a1"/>
    <w:uiPriority w:val="59"/>
    <w:rsid w:val="003536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353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3536D3"/>
    <w:rPr>
      <w:i/>
      <w:iCs/>
    </w:rPr>
  </w:style>
  <w:style w:type="paragraph" w:styleId="af0">
    <w:name w:val="header"/>
    <w:basedOn w:val="a"/>
    <w:link w:val="af1"/>
    <w:uiPriority w:val="99"/>
    <w:unhideWhenUsed/>
    <w:rsid w:val="00B8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86C4A"/>
  </w:style>
  <w:style w:type="paragraph" w:styleId="af2">
    <w:name w:val="footer"/>
    <w:basedOn w:val="a"/>
    <w:link w:val="af3"/>
    <w:uiPriority w:val="99"/>
    <w:unhideWhenUsed/>
    <w:rsid w:val="00B8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6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F2B3-201C-4CD6-BE70-576EC2B7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2</cp:revision>
  <cp:lastPrinted>2013-02-08T11:38:00Z</cp:lastPrinted>
  <dcterms:created xsi:type="dcterms:W3CDTF">2013-03-26T11:59:00Z</dcterms:created>
  <dcterms:modified xsi:type="dcterms:W3CDTF">2013-03-26T11:59:00Z</dcterms:modified>
</cp:coreProperties>
</file>