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E0" w:rsidRPr="00F87EE0" w:rsidRDefault="00F87EE0" w:rsidP="00F87EE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7EE0">
        <w:rPr>
          <w:rFonts w:ascii="Times New Roman" w:hAnsi="Times New Roman" w:cs="Times New Roman"/>
          <w:b/>
          <w:i/>
          <w:sz w:val="36"/>
          <w:szCs w:val="36"/>
          <w:u w:val="single"/>
        </w:rPr>
        <w:t>Значение игры для развития психики дошкольника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Все важнейшие новообразования зарождаются и первоначально развиваются в ведущей деятельности дошкольного возраста - сюжетно-ролевой игре. Сюжетно-ролевая игра есть деятельность, в которой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То есть в сюжетно-ролевой игре удовлетворяется потребность быть как взрослый. Сюжетно-ролевая игра - наиболее сложный вид деятельности, который ребенок осваивает на протяжении дошкольного возраста. Основная характеристика игры - наличие воображаемой ситуации. Наряду с сюжетно-ролевой игрой развиваются и другие виды игр, генетически связанные с последней.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В игре наиболее интенсивно формируются все психические качества и особенности личности ребенка.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Игровая деятельность влияет на формирование произвольности поведения и всех психических процессов - </w:t>
      </w:r>
      <w:proofErr w:type="gramStart"/>
      <w:r w:rsidRPr="00F87E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7EE0">
        <w:rPr>
          <w:rFonts w:ascii="Times New Roman" w:hAnsi="Times New Roman" w:cs="Times New Roman"/>
          <w:sz w:val="28"/>
          <w:szCs w:val="28"/>
        </w:rPr>
        <w:t xml:space="preserve"> элементарных до самых сложных. Выполняя игровую роль, ребенок подчиняет этой задаче все свои сиюминутные, импульсивные действия. Дети лучше сосредотачиваются и больше запоминают в условиях игры, чем по прямому заданию взрослого. Сознательная цель - сосредоточиться, запомнить что-то, сдержать импульсивное движение - раньше и легче всего выделяется ребенком в игре.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Игра оказывает сильное влияние на умственное развитие дошкольника. Действуя с предметами-заместителями, ребенок начинает оперировать в мыслимом, условном пространстве. Предмет-заместитель становится опорой для мышления. Постепенно игровые действия сокращаются, и ребенок начинает действовать во внутреннем, умственном плане. Таким образом, игра способствует тому, что ребенок переходит к мышлению в плане образов и представлений. Кроме того, в игре, выполняя </w:t>
      </w:r>
      <w:r w:rsidRPr="00F87EE0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роли, ребенок становится на разные точки зрения и начинает видеть предмет с разных сторон. Это способствует развитию важнейшей мыслительной способности человека, позволяющей представить другой взгляд и другую точку зрения.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Ролевая игра имеет решающее значение для развития воображения. Игровые действия происходит мнимой, воображаемой ситуации; реальные предметы используются в качестве других, воображаемых; ребенок берет на себя роли воображаемых персонажей. Такая практика действия в воображаемом пространстве способствует тому, что дети приобретают способность к творческому воображению.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Общение дошкольника со сверстниками разворачивается главным образом в процессе совместной игры. Играя вместе, дети начинают учитывать желания и действия другого, отстаивать свою точку зрения, строить и реализовывать совместные планы. Поэтому игра оказывает огромное влияние на развитие общения детей в этот период.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В игре складываются другие виды деятельности ребенка, которые потом приобретают самостоятельное значение. Так, продуктивные виды деятельности (рисование, конструирование) первоначально тесно слиты с игрой. Рисуя, ребенок разыгрывает тот или иной сюжет. Стройка из кубиков вплетается в ход игры. Только к старшему дошкольному возрасту результат продуктивной деятельности приобретает самостоятельное значение, и она освобождается от игры.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Огромное значение игры для развития всех психических процессов и личности ребенка в целом дает основание считать, что именно эта деятельность является в дошкольном возрасте ведущей.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Однако эта детская деятельность весьма экзотична и загадочна для психологов. В самом деле, почему, как и зачем дети вдруг берут на себя роли взрослых и начинают </w:t>
      </w:r>
      <w:r w:rsidRPr="00F87EE0">
        <w:rPr>
          <w:rFonts w:ascii="Times New Roman" w:hAnsi="Times New Roman" w:cs="Times New Roman"/>
          <w:sz w:val="28"/>
          <w:szCs w:val="28"/>
        </w:rPr>
        <w:lastRenderedPageBreak/>
        <w:t xml:space="preserve">жить в каком-то воображаемом пространстве? При этом они, конечно же, остаются детьми и прекрасно понимают условность своего “перевоплощения” - они только играют во взрослых, но эта игра приносит им ни с чем </w:t>
      </w:r>
      <w:proofErr w:type="gramStart"/>
      <w:r w:rsidRPr="00F87EE0">
        <w:rPr>
          <w:rFonts w:ascii="Times New Roman" w:hAnsi="Times New Roman" w:cs="Times New Roman"/>
          <w:sz w:val="28"/>
          <w:szCs w:val="28"/>
        </w:rPr>
        <w:t>не сравнимое</w:t>
      </w:r>
      <w:proofErr w:type="gramEnd"/>
      <w:r w:rsidRPr="00F87EE0">
        <w:rPr>
          <w:rFonts w:ascii="Times New Roman" w:hAnsi="Times New Roman" w:cs="Times New Roman"/>
          <w:sz w:val="28"/>
          <w:szCs w:val="28"/>
        </w:rPr>
        <w:t xml:space="preserve"> удовольствие. Определить сущность сюжетно-ролевой игры непросто. Эта деятельность содержит в себе несовместимые и противоречивые начала. Она является одновременно свободной и жестко регламентированной, непосредственной и опосредованной, фантастической и реальной, эмоциональной и познавательной. </w:t>
      </w:r>
    </w:p>
    <w:p w:rsidR="00F87EE0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6332" w:rsidRPr="00F87EE0" w:rsidRDefault="00F87EE0" w:rsidP="00F87E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EE0">
        <w:rPr>
          <w:rFonts w:ascii="Times New Roman" w:hAnsi="Times New Roman" w:cs="Times New Roman"/>
          <w:sz w:val="28"/>
          <w:szCs w:val="28"/>
        </w:rPr>
        <w:t xml:space="preserve">Мимо этого удивительного явления не мог пройти ни один видный психолог. Многие из них пытались создать свою концепцию детской игры. В отечественной психологии наиболее ярким теоретиком и исследователем детской игры является Д.Б. </w:t>
      </w:r>
      <w:proofErr w:type="spellStart"/>
      <w:r w:rsidRPr="00F87EE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87EE0">
        <w:rPr>
          <w:rFonts w:ascii="Times New Roman" w:hAnsi="Times New Roman" w:cs="Times New Roman"/>
          <w:sz w:val="28"/>
          <w:szCs w:val="28"/>
        </w:rPr>
        <w:t xml:space="preserve">, который в своих работах продолжал и развивал традиции Л.С. </w:t>
      </w:r>
      <w:proofErr w:type="spellStart"/>
      <w:r w:rsidRPr="00F87EE0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F87EE0">
        <w:rPr>
          <w:rFonts w:ascii="Times New Roman" w:hAnsi="Times New Roman" w:cs="Times New Roman"/>
          <w:sz w:val="28"/>
          <w:szCs w:val="28"/>
        </w:rPr>
        <w:t>.</w:t>
      </w:r>
    </w:p>
    <w:sectPr w:rsidR="005D6332" w:rsidRPr="00F87EE0" w:rsidSect="00F87E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E0"/>
    <w:rsid w:val="005D6332"/>
    <w:rsid w:val="00F8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Мирхайдарова</dc:creator>
  <cp:keywords/>
  <dc:description/>
  <cp:lastModifiedBy>Мирхайдарова</cp:lastModifiedBy>
  <cp:revision>2</cp:revision>
  <dcterms:created xsi:type="dcterms:W3CDTF">2012-04-09T18:08:00Z</dcterms:created>
  <dcterms:modified xsi:type="dcterms:W3CDTF">2012-04-09T18:08:00Z</dcterms:modified>
</cp:coreProperties>
</file>