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89" w:rsidRPr="00515689" w:rsidRDefault="00515689" w:rsidP="005156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5689">
        <w:rPr>
          <w:rFonts w:ascii="Times New Roman" w:hAnsi="Times New Roman" w:cs="Times New Roman"/>
          <w:b/>
          <w:sz w:val="40"/>
          <w:szCs w:val="40"/>
        </w:rPr>
        <w:t>Тренинг «Наши дети и мы».</w:t>
      </w:r>
    </w:p>
    <w:p w:rsidR="00515689" w:rsidRPr="00515689" w:rsidRDefault="00515689" w:rsidP="005156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689">
        <w:rPr>
          <w:rFonts w:ascii="Times New Roman" w:hAnsi="Times New Roman" w:cs="Times New Roman"/>
          <w:b/>
          <w:sz w:val="24"/>
          <w:szCs w:val="24"/>
        </w:rPr>
        <w:t>Цель:</w:t>
      </w:r>
      <w:r w:rsidRPr="00515689">
        <w:rPr>
          <w:rFonts w:hAnsi="Symbol"/>
        </w:rPr>
        <w:t xml:space="preserve"> </w:t>
      </w:r>
      <w:r w:rsidRPr="005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повышение родительской компетентности в вопросах воспитания; организация коррекционных упражнений, направленных на формирование нового типа отношений равноправия и партнерства родителей с детьми..</w:t>
      </w:r>
      <w:proofErr w:type="gramEnd"/>
    </w:p>
    <w:p w:rsidR="00515689" w:rsidRPr="00515689" w:rsidRDefault="00515689" w:rsidP="005156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68F">
        <w:rPr>
          <w:rFonts w:ascii="Times New Roman" w:hAnsi="Times New Roman" w:cs="Times New Roman"/>
          <w:sz w:val="24"/>
          <w:szCs w:val="24"/>
        </w:rPr>
        <w:t xml:space="preserve">Здравствуйте, я сегодня очень рада вас всех видеть вместе. Давайте сейчас все вместе возьмемся за руки и поприветствуем друг друга. </w:t>
      </w: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68F">
        <w:rPr>
          <w:rFonts w:ascii="Times New Roman" w:hAnsi="Times New Roman" w:cs="Times New Roman"/>
          <w:b/>
          <w:sz w:val="24"/>
          <w:szCs w:val="24"/>
          <w:u w:val="single"/>
        </w:rPr>
        <w:t>Упражнение «Добрый день!»</w:t>
      </w: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6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1368F">
        <w:rPr>
          <w:rFonts w:ascii="Times New Roman" w:hAnsi="Times New Roman" w:cs="Times New Roman"/>
          <w:sz w:val="24"/>
          <w:szCs w:val="24"/>
        </w:rPr>
        <w:t>Цель: создание группового единства.</w:t>
      </w: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68F">
        <w:rPr>
          <w:rFonts w:ascii="Times New Roman" w:hAnsi="Times New Roman" w:cs="Times New Roman"/>
          <w:sz w:val="24"/>
          <w:szCs w:val="24"/>
        </w:rPr>
        <w:t>Добрый день!</w:t>
      </w: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68F">
        <w:rPr>
          <w:rFonts w:ascii="Times New Roman" w:hAnsi="Times New Roman" w:cs="Times New Roman"/>
          <w:sz w:val="24"/>
          <w:szCs w:val="24"/>
        </w:rPr>
        <w:t>Мы стоим рука в руке,</w:t>
      </w: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68F">
        <w:rPr>
          <w:rFonts w:ascii="Times New Roman" w:hAnsi="Times New Roman" w:cs="Times New Roman"/>
          <w:sz w:val="24"/>
          <w:szCs w:val="24"/>
        </w:rPr>
        <w:t>Вместе мы большая сила.</w:t>
      </w: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68F">
        <w:rPr>
          <w:rFonts w:ascii="Times New Roman" w:hAnsi="Times New Roman" w:cs="Times New Roman"/>
          <w:sz w:val="24"/>
          <w:szCs w:val="24"/>
        </w:rPr>
        <w:t xml:space="preserve">Реку жизни переплыть </w:t>
      </w:r>
    </w:p>
    <w:p w:rsidR="00515689" w:rsidRPr="00A1368F" w:rsidRDefault="00515689" w:rsidP="00A1368F">
      <w:pPr>
        <w:pStyle w:val="a4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A1368F">
        <w:rPr>
          <w:rFonts w:ascii="Times New Roman" w:hAnsi="Times New Roman" w:cs="Times New Roman"/>
          <w:sz w:val="24"/>
          <w:szCs w:val="24"/>
        </w:rPr>
        <w:t>Вместе нам ее под силу!</w:t>
      </w: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68F">
        <w:rPr>
          <w:rFonts w:ascii="Times New Roman" w:hAnsi="Times New Roman" w:cs="Times New Roman"/>
          <w:b/>
          <w:sz w:val="24"/>
          <w:szCs w:val="24"/>
          <w:u w:val="single"/>
        </w:rPr>
        <w:t>Упражнение «Кукла».</w:t>
      </w:r>
      <w:r w:rsidRPr="00A13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68F">
        <w:rPr>
          <w:rFonts w:ascii="Times New Roman" w:hAnsi="Times New Roman" w:cs="Times New Roman"/>
          <w:sz w:val="24"/>
          <w:szCs w:val="24"/>
        </w:rPr>
        <w:t>Цель: адекватное оценочное принятие индивидуальности ребенка.</w:t>
      </w:r>
    </w:p>
    <w:p w:rsidR="00A1368F" w:rsidRPr="00A1368F" w:rsidRDefault="00515689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68F">
        <w:rPr>
          <w:rFonts w:ascii="Times New Roman" w:hAnsi="Times New Roman" w:cs="Times New Roman"/>
          <w:sz w:val="24"/>
          <w:szCs w:val="24"/>
        </w:rPr>
        <w:t>Посмотрите, у меня на коленях сидит кукла. Также есть множество ленточек. Мы с вами попробуем проследить, как часто мы говорим ребенку « Нельзя!». И представить на месте этой куклы своего ребенка. (Нельзя бегать, нельзя кричать, нельзя прыгать, не маши руками, не показывай пальцами, не кричи и т.д.) Посмотрите, что случилось с нашей куклой. Она перевязана с ног до головы. Так мы «связываем» наших детей, требуя от них выполнения наших инструкций.</w:t>
      </w:r>
    </w:p>
    <w:p w:rsidR="00A1368F" w:rsidRDefault="00A1368F" w:rsidP="00A136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68F">
        <w:rPr>
          <w:rFonts w:ascii="Times New Roman" w:hAnsi="Times New Roman" w:cs="Times New Roman"/>
          <w:sz w:val="24"/>
          <w:szCs w:val="24"/>
        </w:rPr>
        <w:t xml:space="preserve">А дети желают не только, чтобы мы давали им инструкции, указания, но и понимали их, чувствовали их настроение,  страхи, не высказанные желания. Я хочу вам предложить следующее </w:t>
      </w:r>
      <w:r w:rsidRPr="00A1368F">
        <w:rPr>
          <w:rFonts w:ascii="Times New Roman" w:hAnsi="Times New Roman" w:cs="Times New Roman"/>
          <w:b/>
          <w:sz w:val="24"/>
          <w:szCs w:val="24"/>
          <w:u w:val="single"/>
        </w:rPr>
        <w:t>упражнение «Пойми меня</w:t>
      </w:r>
      <w:r w:rsidRPr="00A1368F">
        <w:rPr>
          <w:rFonts w:ascii="Times New Roman" w:hAnsi="Times New Roman" w:cs="Times New Roman"/>
          <w:sz w:val="24"/>
          <w:szCs w:val="24"/>
          <w:u w:val="single"/>
        </w:rPr>
        <w:t xml:space="preserve">». </w:t>
      </w:r>
      <w:r w:rsidRPr="00A1368F">
        <w:rPr>
          <w:rFonts w:ascii="Times New Roman" w:hAnsi="Times New Roman" w:cs="Times New Roman"/>
          <w:sz w:val="24"/>
          <w:szCs w:val="24"/>
        </w:rPr>
        <w:t>Я ребенок, а вы как родители, объясните, что чувствует ребенок, произнося следующие фразы: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515689" w:rsidRPr="00A1368F" w:rsidTr="00DA4DF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689" w:rsidRPr="00A1368F" w:rsidRDefault="00515689" w:rsidP="00A1368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говорит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689" w:rsidRPr="00A1368F" w:rsidRDefault="00515689" w:rsidP="00A1368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чувствует</w:t>
            </w:r>
          </w:p>
        </w:tc>
      </w:tr>
      <w:tr w:rsidR="00515689" w:rsidRPr="00A1368F" w:rsidTr="00DA4D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689" w:rsidRPr="00A1368F" w:rsidRDefault="00515689" w:rsidP="00A1368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Смотри, папа, я сделал самолет из нового конструктора!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689" w:rsidRPr="00A1368F" w:rsidRDefault="00515689" w:rsidP="00A1368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Гордость. Удовлетворение.</w:t>
            </w:r>
          </w:p>
        </w:tc>
      </w:tr>
      <w:tr w:rsidR="00515689" w:rsidRPr="00A1368F" w:rsidTr="00DA4D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689" w:rsidRPr="00A1368F" w:rsidRDefault="00515689" w:rsidP="00A1368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не весело. Я не знаю, что мне делать.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689" w:rsidRPr="00A1368F" w:rsidRDefault="00515689" w:rsidP="00A1368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Скука, поставлен в тупик.</w:t>
            </w:r>
            <w:proofErr w:type="gramEnd"/>
          </w:p>
        </w:tc>
      </w:tr>
      <w:tr w:rsidR="00515689" w:rsidRPr="00A1368F" w:rsidTr="00DA4D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689" w:rsidRPr="00A1368F" w:rsidRDefault="00515689" w:rsidP="00A1368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 играют, а мне не с кем.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689" w:rsidRPr="00A1368F" w:rsidRDefault="00515689" w:rsidP="00A1368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Одиночество, </w:t>
            </w:r>
            <w:proofErr w:type="spellStart"/>
            <w:r w:rsidRPr="00A1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покинутость</w:t>
            </w:r>
            <w:proofErr w:type="spellEnd"/>
            <w:r w:rsidRPr="00A1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5689" w:rsidRPr="00A1368F" w:rsidTr="00DA4D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689" w:rsidRPr="00A1368F" w:rsidRDefault="00515689" w:rsidP="00A1368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сделать это. Мне не надо помогать. Я достаточно взрослый, чтобы сделать это 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689" w:rsidRPr="00A1368F" w:rsidRDefault="00515689" w:rsidP="00A1368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Уверенность, самостоятельность.</w:t>
            </w:r>
          </w:p>
        </w:tc>
      </w:tr>
      <w:tr w:rsidR="00515689" w:rsidRPr="00A1368F" w:rsidTr="00DA4D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689" w:rsidRPr="00A1368F" w:rsidRDefault="00515689" w:rsidP="00A1368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Уходите, оставьте меня одного. Я не хочу ни с кем разговаривать.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689" w:rsidRPr="00A1368F" w:rsidRDefault="00515689" w:rsidP="00A1368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Боль, злость, чувство не любви.</w:t>
            </w:r>
          </w:p>
        </w:tc>
      </w:tr>
      <w:tr w:rsidR="00515689" w:rsidRPr="00A1368F" w:rsidTr="00DA4D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689" w:rsidRPr="00A1368F" w:rsidRDefault="00515689" w:rsidP="00A1368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не получается. Я стараюсь, но не получается. Стоит ли стараться?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689" w:rsidRPr="00A1368F" w:rsidRDefault="00515689" w:rsidP="00A1368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Разочарование, желание бросить.</w:t>
            </w:r>
          </w:p>
        </w:tc>
      </w:tr>
      <w:tr w:rsidR="00515689" w:rsidRPr="00A1368F" w:rsidTr="00DA4D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689" w:rsidRPr="00A1368F" w:rsidRDefault="00515689" w:rsidP="00A1368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рад, что мои родители – ты и папа, а не другие.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689" w:rsidRPr="00A1368F" w:rsidRDefault="00515689" w:rsidP="00A1368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Одобрение, благодарность, радость.</w:t>
            </w:r>
          </w:p>
        </w:tc>
      </w:tr>
      <w:tr w:rsidR="00515689" w:rsidRPr="00A1368F" w:rsidTr="00DA4D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689" w:rsidRPr="00A1368F" w:rsidRDefault="00515689" w:rsidP="00A1368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689" w:rsidRPr="00A1368F" w:rsidRDefault="00515689" w:rsidP="00A1368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15689" w:rsidRPr="00A1368F" w:rsidRDefault="00515689" w:rsidP="00A136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368F" w:rsidRDefault="00515689" w:rsidP="00A136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1368F">
        <w:rPr>
          <w:rFonts w:ascii="Times New Roman" w:hAnsi="Times New Roman" w:cs="Times New Roman"/>
          <w:sz w:val="24"/>
          <w:szCs w:val="24"/>
        </w:rPr>
        <w:t xml:space="preserve">Не редко дети, нарушая ваши запреты, преподносят вам неприятные сюрпризы, и </w:t>
      </w:r>
      <w:proofErr w:type="gramStart"/>
      <w:r w:rsidRPr="00A1368F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A1368F">
        <w:rPr>
          <w:rFonts w:ascii="Times New Roman" w:hAnsi="Times New Roman" w:cs="Times New Roman"/>
          <w:sz w:val="24"/>
          <w:szCs w:val="24"/>
        </w:rPr>
        <w:t xml:space="preserve"> как правило ругаете их, порой наказываете ребенка. Я предлагаю посмотреть на эти неприятности с другой стороны</w:t>
      </w:r>
      <w:r w:rsidRPr="00A1368F">
        <w:rPr>
          <w:rFonts w:ascii="Times New Roman" w:hAnsi="Times New Roman" w:cs="Times New Roman"/>
          <w:b/>
          <w:sz w:val="24"/>
          <w:szCs w:val="24"/>
        </w:rPr>
        <w:t>.</w:t>
      </w: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68F">
        <w:rPr>
          <w:rFonts w:ascii="Times New Roman" w:hAnsi="Times New Roman" w:cs="Times New Roman"/>
          <w:b/>
          <w:sz w:val="24"/>
          <w:szCs w:val="24"/>
          <w:u w:val="single"/>
        </w:rPr>
        <w:t>Упражнение «Все равно ты молодец»</w:t>
      </w: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68F">
        <w:rPr>
          <w:rFonts w:ascii="Times New Roman" w:hAnsi="Times New Roman" w:cs="Times New Roman"/>
          <w:sz w:val="24"/>
          <w:szCs w:val="24"/>
        </w:rPr>
        <w:t xml:space="preserve">Работаем в паре, родителям предлагаются ситуации:  </w:t>
      </w: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68F">
        <w:rPr>
          <w:rFonts w:ascii="Times New Roman" w:hAnsi="Times New Roman" w:cs="Times New Roman"/>
          <w:b/>
          <w:sz w:val="24"/>
          <w:szCs w:val="24"/>
        </w:rPr>
        <w:lastRenderedPageBreak/>
        <w:t>Ситуация 1.</w:t>
      </w:r>
      <w:r w:rsidRPr="00A1368F">
        <w:rPr>
          <w:rFonts w:ascii="Times New Roman" w:hAnsi="Times New Roman" w:cs="Times New Roman"/>
          <w:sz w:val="24"/>
          <w:szCs w:val="24"/>
        </w:rPr>
        <w:t xml:space="preserve"> Вы два часа провели в «Детском мире, выбирая подарок драгоценному чаду. Постарались учесть всё и купили отличную игрушку! </w:t>
      </w:r>
      <w:proofErr w:type="gramStart"/>
      <w:r w:rsidRPr="00A1368F">
        <w:rPr>
          <w:rFonts w:ascii="Times New Roman" w:hAnsi="Times New Roman" w:cs="Times New Roman"/>
          <w:sz w:val="24"/>
          <w:szCs w:val="24"/>
        </w:rPr>
        <w:t>Супердорогую.</w:t>
      </w:r>
      <w:proofErr w:type="gramEnd"/>
      <w:r w:rsidRPr="00A1368F">
        <w:rPr>
          <w:rFonts w:ascii="Times New Roman" w:hAnsi="Times New Roman" w:cs="Times New Roman"/>
          <w:sz w:val="24"/>
          <w:szCs w:val="24"/>
        </w:rPr>
        <w:t xml:space="preserve"> А ребенок через 5 минут приносит вам отдельные детали. </w:t>
      </w: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68F">
        <w:rPr>
          <w:rFonts w:ascii="Times New Roman" w:hAnsi="Times New Roman" w:cs="Times New Roman"/>
          <w:b/>
          <w:sz w:val="24"/>
          <w:szCs w:val="24"/>
        </w:rPr>
        <w:t xml:space="preserve">Ситуация 2. </w:t>
      </w:r>
      <w:r w:rsidRPr="00A1368F">
        <w:rPr>
          <w:rFonts w:ascii="Times New Roman" w:hAnsi="Times New Roman" w:cs="Times New Roman"/>
          <w:sz w:val="24"/>
          <w:szCs w:val="24"/>
        </w:rPr>
        <w:t xml:space="preserve"> Сын в детском саду (во дворе) испачкал одежду, пуговицы на рубашке  вырваны вместе с тканью.</w:t>
      </w: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1368F">
        <w:rPr>
          <w:rFonts w:ascii="Times New Roman" w:hAnsi="Times New Roman" w:cs="Times New Roman"/>
          <w:b/>
          <w:sz w:val="24"/>
          <w:szCs w:val="24"/>
        </w:rPr>
        <w:t xml:space="preserve">Ситуация 3. </w:t>
      </w:r>
      <w:r w:rsidRPr="00A1368F">
        <w:rPr>
          <w:rFonts w:ascii="Times New Roman" w:hAnsi="Times New Roman" w:cs="Times New Roman"/>
          <w:sz w:val="24"/>
          <w:szCs w:val="24"/>
        </w:rPr>
        <w:t>Дочь разбила дорогую любимую вазу мамы.</w:t>
      </w: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68F">
        <w:rPr>
          <w:rFonts w:ascii="Times New Roman" w:hAnsi="Times New Roman" w:cs="Times New Roman"/>
          <w:sz w:val="24"/>
          <w:szCs w:val="24"/>
        </w:rPr>
        <w:t xml:space="preserve">Задача ответить ребенку, пришедшему к вам со своей неудачей. Отвечая, вы можете и пожурить ребенка, и выразить неодобрение его действиям, но в вашей речи должна прозвучать фраза «Все равно ты молодец», то есть вам нужно найти то за что ребенка в данной ситуации можно и похвалить. </w:t>
      </w: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68F">
        <w:rPr>
          <w:rFonts w:ascii="Times New Roman" w:hAnsi="Times New Roman" w:cs="Times New Roman"/>
          <w:sz w:val="24"/>
          <w:szCs w:val="24"/>
        </w:rPr>
        <w:t xml:space="preserve">Дети идут к родителям как к защитникам, к друзьям, к опоре, надеясь, что папа и мама в любом случае их поймут, поддержат и поймут. Лучше не ругать за то, что не получилось, а похвалить за мизерный успех. </w:t>
      </w:r>
    </w:p>
    <w:p w:rsidR="00A1368F" w:rsidRDefault="00A1368F" w:rsidP="00A136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368F" w:rsidRPr="00A1368F" w:rsidRDefault="00A1368F" w:rsidP="00A1368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Упражнение «Супермаркет»</w:t>
      </w: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68F">
        <w:rPr>
          <w:rFonts w:ascii="Times New Roman" w:hAnsi="Times New Roman" w:cs="Times New Roman"/>
          <w:sz w:val="24"/>
          <w:szCs w:val="24"/>
        </w:rPr>
        <w:t xml:space="preserve">Представьте себе, что вы сейчас находитесь перед большим современным супермаркетом. В нем три этажа: </w:t>
      </w: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68F">
        <w:rPr>
          <w:rFonts w:ascii="Times New Roman" w:hAnsi="Times New Roman" w:cs="Times New Roman"/>
          <w:b/>
          <w:sz w:val="24"/>
          <w:szCs w:val="24"/>
        </w:rPr>
        <w:t>На первом этаже</w:t>
      </w:r>
      <w:r w:rsidRPr="00A1368F">
        <w:rPr>
          <w:rFonts w:ascii="Times New Roman" w:hAnsi="Times New Roman" w:cs="Times New Roman"/>
          <w:sz w:val="24"/>
          <w:szCs w:val="24"/>
        </w:rPr>
        <w:t xml:space="preserve"> продаются дешевые товары низкого качества,</w:t>
      </w: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68F">
        <w:rPr>
          <w:rFonts w:ascii="Times New Roman" w:hAnsi="Times New Roman" w:cs="Times New Roman"/>
          <w:sz w:val="24"/>
          <w:szCs w:val="24"/>
        </w:rPr>
        <w:t xml:space="preserve"> </w:t>
      </w:r>
      <w:r w:rsidRPr="00A1368F">
        <w:rPr>
          <w:rFonts w:ascii="Times New Roman" w:hAnsi="Times New Roman" w:cs="Times New Roman"/>
          <w:b/>
          <w:sz w:val="24"/>
          <w:szCs w:val="24"/>
        </w:rPr>
        <w:t>На втором этаже</w:t>
      </w:r>
      <w:r w:rsidRPr="00A1368F">
        <w:rPr>
          <w:rFonts w:ascii="Times New Roman" w:hAnsi="Times New Roman" w:cs="Times New Roman"/>
          <w:sz w:val="24"/>
          <w:szCs w:val="24"/>
        </w:rPr>
        <w:t xml:space="preserve"> – обычные товары средней цены и качества, </w:t>
      </w: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68F">
        <w:rPr>
          <w:rFonts w:ascii="Times New Roman" w:hAnsi="Times New Roman" w:cs="Times New Roman"/>
          <w:b/>
          <w:sz w:val="24"/>
          <w:szCs w:val="24"/>
        </w:rPr>
        <w:t>На третьем этаже</w:t>
      </w:r>
      <w:r w:rsidRPr="00A1368F">
        <w:rPr>
          <w:rFonts w:ascii="Times New Roman" w:hAnsi="Times New Roman" w:cs="Times New Roman"/>
          <w:sz w:val="24"/>
          <w:szCs w:val="24"/>
        </w:rPr>
        <w:t xml:space="preserve"> продаются самые лучшие, качественные, добротные, шикарные вещи.</w:t>
      </w: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68F">
        <w:rPr>
          <w:rFonts w:ascii="Times New Roman" w:hAnsi="Times New Roman" w:cs="Times New Roman"/>
          <w:sz w:val="24"/>
          <w:szCs w:val="24"/>
        </w:rPr>
        <w:t xml:space="preserve"> На каком этаже вы бы хотели приобрести товар? </w:t>
      </w: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1368F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A1368F">
        <w:rPr>
          <w:rFonts w:ascii="Times New Roman" w:hAnsi="Times New Roman" w:cs="Times New Roman"/>
          <w:sz w:val="24"/>
          <w:szCs w:val="24"/>
        </w:rPr>
        <w:t xml:space="preserve"> конечно же, всегда хотим, чтобы дети, образно выражаясь, соответствовали третьему этажу: были умными, добрыми, ответственными, честными, воспитанными, интеллигентным и т.д. Эти дети впоследствии должны стать профессионалами в определенной сфере деятельности. Но, к сожалению, в жизни так не бывает. В нем есть что-то от первого, второго и третьего этажа. Часто бывает, что ребенок растет и чувствует мир не так, как этого хочется взрослому. Он другой человек, он личность, он уникален, он индивидуальность. Он думает и чувствует совсем иначе. И необходимо принимать ребенка таким, какой он есть, со всеми недостатками и достоинствами</w:t>
      </w:r>
      <w:proofErr w:type="gramStart"/>
      <w:r w:rsidRPr="00A1368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1368F">
        <w:rPr>
          <w:rFonts w:ascii="Times New Roman" w:hAnsi="Times New Roman" w:cs="Times New Roman"/>
          <w:sz w:val="24"/>
          <w:szCs w:val="24"/>
        </w:rPr>
        <w:t>едь вы его любите за то, что он ваш и что он с  вами рядом.</w:t>
      </w:r>
    </w:p>
    <w:p w:rsidR="00A1368F" w:rsidRDefault="00A1368F" w:rsidP="00A136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1368F" w:rsidRPr="00A1368F" w:rsidRDefault="00A1368F" w:rsidP="00A136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1368F">
        <w:rPr>
          <w:rFonts w:ascii="Times New Roman" w:hAnsi="Times New Roman" w:cs="Times New Roman"/>
          <w:b/>
          <w:sz w:val="24"/>
          <w:szCs w:val="24"/>
        </w:rPr>
        <w:t>Притча «Разумное воспитание».</w:t>
      </w:r>
    </w:p>
    <w:p w:rsidR="00A1368F" w:rsidRPr="00A1368F" w:rsidRDefault="00A1368F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68F">
        <w:rPr>
          <w:rFonts w:ascii="Times New Roman" w:hAnsi="Times New Roman" w:cs="Times New Roman"/>
          <w:sz w:val="24"/>
          <w:szCs w:val="24"/>
        </w:rPr>
        <w:t>Однажды к  Мудрецу пришла молодая крестьянка и спросила:</w:t>
      </w:r>
    </w:p>
    <w:p w:rsidR="00A1368F" w:rsidRPr="00A1368F" w:rsidRDefault="00A1368F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68F">
        <w:rPr>
          <w:rFonts w:ascii="Times New Roman" w:hAnsi="Times New Roman" w:cs="Times New Roman"/>
          <w:sz w:val="24"/>
          <w:szCs w:val="24"/>
        </w:rPr>
        <w:t>— Учитель, как следует мне воспитывать сына: в ласке или в строгости? Что важнее?</w:t>
      </w:r>
    </w:p>
    <w:p w:rsidR="00A1368F" w:rsidRPr="00A1368F" w:rsidRDefault="00A1368F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68F">
        <w:rPr>
          <w:rFonts w:ascii="Times New Roman" w:hAnsi="Times New Roman" w:cs="Times New Roman"/>
          <w:sz w:val="24"/>
          <w:szCs w:val="24"/>
        </w:rPr>
        <w:t>— Посмотри, женщина, на виноградную лозу, — сказал  Мудрец. — Если ты не будешь её обрезать, не станешь, из жалости, отрывать лишние побеги и листья, лоза одичает, а ты, потеряв контроль над её ростом, не дождёшься хороших и сладких ягод. Но если ты укроешь лозу от ласки солнечных лучей и не станешь заботливо поливать её корни каждый день, она совсем зачахнет. И лишь при разумном сочетании и того, и другого тебе удастся вкусить желанных плодов.</w:t>
      </w:r>
    </w:p>
    <w:p w:rsidR="00A1368F" w:rsidRDefault="00A1368F" w:rsidP="00A136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689" w:rsidRPr="00A1368F" w:rsidRDefault="00515689" w:rsidP="00A1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68F">
        <w:rPr>
          <w:rFonts w:ascii="Times New Roman" w:hAnsi="Times New Roman" w:cs="Times New Roman"/>
          <w:sz w:val="24"/>
          <w:szCs w:val="24"/>
        </w:rPr>
        <w:t>Я благодарю вас за плодотворную работу. Давайте возьмемся за руки и скажем друг другу «До новых встреч!»</w:t>
      </w:r>
    </w:p>
    <w:sectPr w:rsidR="00515689" w:rsidRPr="00A1368F" w:rsidSect="0067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689"/>
    <w:rsid w:val="00515689"/>
    <w:rsid w:val="0067642C"/>
    <w:rsid w:val="009759F3"/>
    <w:rsid w:val="00A1368F"/>
    <w:rsid w:val="00A7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5689"/>
    <w:pPr>
      <w:spacing w:after="0" w:line="240" w:lineRule="auto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URUKHAI</dc:creator>
  <cp:keywords/>
  <dc:description/>
  <cp:lastModifiedBy>URUKHAI</cp:lastModifiedBy>
  <cp:revision>2</cp:revision>
  <dcterms:created xsi:type="dcterms:W3CDTF">2013-02-02T18:48:00Z</dcterms:created>
  <dcterms:modified xsi:type="dcterms:W3CDTF">2013-02-02T19:03:00Z</dcterms:modified>
</cp:coreProperties>
</file>