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3" w:rsidRPr="00713780" w:rsidRDefault="008320F0" w:rsidP="0083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80">
        <w:rPr>
          <w:rFonts w:ascii="Times New Roman" w:hAnsi="Times New Roman" w:cs="Times New Roman"/>
          <w:b/>
          <w:sz w:val="32"/>
          <w:szCs w:val="32"/>
        </w:rPr>
        <w:t>Детская ритмика</w:t>
      </w:r>
    </w:p>
    <w:p w:rsidR="000644D6" w:rsidRPr="008320F0" w:rsidRDefault="000644D6" w:rsidP="00713780">
      <w:pPr>
        <w:spacing w:after="0" w:line="360" w:lineRule="auto"/>
      </w:pPr>
      <w:r>
        <w:t xml:space="preserve">             </w:t>
      </w:r>
      <w:r w:rsidRPr="008320F0">
        <w:rPr>
          <w:rFonts w:ascii="Times New Roman" w:hAnsi="Times New Roman" w:cs="Times New Roman"/>
          <w:sz w:val="28"/>
          <w:szCs w:val="28"/>
        </w:rPr>
        <w:t>«Приобщение ребенка к музыке вводит ребенка в мир волнующих, радостных переживаний, открывает путь эстетического освоения жизни в рамках, доступных его возрасту», - писала известный ученый в области музыкального воспитания дошкольников Н. А. Ветлугина.</w:t>
      </w:r>
    </w:p>
    <w:p w:rsidR="000644D6" w:rsidRPr="008320F0" w:rsidRDefault="000644D6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         Под влиянием музыки развивается художественное восприятие, богаче становятся переживания. Познание мира через художественный музыкальный образ обогащает личность ребенка</w:t>
      </w:r>
      <w:r w:rsidR="00E30F9D" w:rsidRPr="008320F0">
        <w:rPr>
          <w:rFonts w:ascii="Times New Roman" w:hAnsi="Times New Roman" w:cs="Times New Roman"/>
          <w:sz w:val="28"/>
          <w:szCs w:val="28"/>
        </w:rPr>
        <w:t>, способствует всестороннему развитию.</w:t>
      </w:r>
    </w:p>
    <w:p w:rsidR="00105B03" w:rsidRPr="008320F0" w:rsidRDefault="00E30F9D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          Участие в различных видах музыкальной деятельности  (пение, </w:t>
      </w:r>
      <w:proofErr w:type="gramStart"/>
      <w:r w:rsidRPr="008320F0">
        <w:rPr>
          <w:rFonts w:ascii="Times New Roman" w:hAnsi="Times New Roman" w:cs="Times New Roman"/>
          <w:sz w:val="28"/>
          <w:szCs w:val="28"/>
        </w:rPr>
        <w:t>элементарном</w:t>
      </w:r>
      <w:proofErr w:type="gramEnd"/>
      <w:r w:rsidRPr="008320F0">
        <w:rPr>
          <w:rFonts w:ascii="Times New Roman" w:hAnsi="Times New Roman" w:cs="Times New Roman"/>
          <w:sz w:val="28"/>
          <w:szCs w:val="28"/>
        </w:rPr>
        <w:t xml:space="preserve"> </w:t>
      </w:r>
      <w:r w:rsidR="0071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0F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320F0">
        <w:rPr>
          <w:rFonts w:ascii="Times New Roman" w:hAnsi="Times New Roman" w:cs="Times New Roman"/>
          <w:sz w:val="28"/>
          <w:szCs w:val="28"/>
        </w:rPr>
        <w:t xml:space="preserve">, </w:t>
      </w:r>
      <w:r w:rsidR="00713780">
        <w:rPr>
          <w:rFonts w:ascii="Times New Roman" w:hAnsi="Times New Roman" w:cs="Times New Roman"/>
          <w:sz w:val="28"/>
          <w:szCs w:val="28"/>
        </w:rPr>
        <w:t xml:space="preserve"> </w:t>
      </w:r>
      <w:r w:rsidR="00391BEA">
        <w:rPr>
          <w:rFonts w:ascii="Times New Roman" w:hAnsi="Times New Roman" w:cs="Times New Roman"/>
          <w:sz w:val="28"/>
          <w:szCs w:val="28"/>
        </w:rPr>
        <w:t>ритмо</w:t>
      </w:r>
      <w:r w:rsidRPr="008320F0">
        <w:rPr>
          <w:rFonts w:ascii="Times New Roman" w:hAnsi="Times New Roman" w:cs="Times New Roman"/>
          <w:sz w:val="28"/>
          <w:szCs w:val="28"/>
        </w:rPr>
        <w:t>пластических спектаклях, играх, плясках) развивает у детей музыкальные способности.</w:t>
      </w:r>
      <w:r w:rsidR="00841669" w:rsidRPr="008320F0">
        <w:rPr>
          <w:rFonts w:ascii="Times New Roman" w:hAnsi="Times New Roman" w:cs="Times New Roman"/>
          <w:sz w:val="28"/>
          <w:szCs w:val="28"/>
        </w:rPr>
        <w:t xml:space="preserve"> Это способность эмоционального переживания, ладового чувства, </w:t>
      </w:r>
      <w:r w:rsidR="00105B03" w:rsidRPr="008320F0">
        <w:rPr>
          <w:rFonts w:ascii="Times New Roman" w:hAnsi="Times New Roman" w:cs="Times New Roman"/>
          <w:sz w:val="28"/>
          <w:szCs w:val="28"/>
        </w:rPr>
        <w:t>музыкально-слуховых представлений, музыкально-ритмического чувства. Они составляют ядро музыкальности. Затруднение в усвоении детьми представляет ритмическая основа</w:t>
      </w:r>
      <w:r w:rsidR="008320F0" w:rsidRPr="008320F0">
        <w:rPr>
          <w:rFonts w:ascii="Times New Roman" w:hAnsi="Times New Roman" w:cs="Times New Roman"/>
          <w:sz w:val="28"/>
          <w:szCs w:val="28"/>
        </w:rPr>
        <w:t>.</w:t>
      </w:r>
    </w:p>
    <w:p w:rsidR="005B711D" w:rsidRPr="008320F0" w:rsidRDefault="000644D6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 </w:t>
      </w:r>
      <w:r w:rsidR="008320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>Трудно переоценить значение движения в развитии ребенка дошкольного возраста. Телесные ощущения для него первостепенны в освоении окружающего мира. Телесный опыт способствует полноценному развитию у ребенка всех психических процессов: восприятия, внимания, памяти, воображения, мышления.</w:t>
      </w:r>
    </w:p>
    <w:p w:rsidR="005B711D" w:rsidRPr="008320F0" w:rsidRDefault="005B711D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 </w:t>
      </w:r>
      <w:r w:rsidR="008320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320F0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Pr="008320F0">
        <w:rPr>
          <w:rFonts w:ascii="Times New Roman" w:hAnsi="Times New Roman" w:cs="Times New Roman"/>
          <w:sz w:val="28"/>
          <w:szCs w:val="28"/>
        </w:rPr>
        <w:t xml:space="preserve"> под музыку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 на него. </w:t>
      </w:r>
    </w:p>
    <w:p w:rsidR="005B711D" w:rsidRPr="008320F0" w:rsidRDefault="008320F0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Ритмика - (от греч. </w:t>
      </w:r>
      <w:proofErr w:type="spellStart"/>
      <w:r w:rsidR="005B711D" w:rsidRPr="008320F0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="005B711D" w:rsidRPr="008320F0">
        <w:rPr>
          <w:rFonts w:ascii="Times New Roman" w:hAnsi="Times New Roman" w:cs="Times New Roman"/>
          <w:sz w:val="28"/>
          <w:szCs w:val="28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 форм и пластических движений. </w:t>
      </w:r>
    </w:p>
    <w:p w:rsidR="005B711D" w:rsidRPr="008320F0" w:rsidRDefault="008320F0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Ритмика исходит из законов движения человеческого тела в пространстве. Базируется она на законах музыкального ритма. Для </w:t>
      </w:r>
      <w:r w:rsidR="005B711D" w:rsidRPr="008320F0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положительных результатов движение должно быть организовано, точно дозировано в распределении времени, пространства и силы. Таким организатором является музыкальный ритм. Различные музыкальные произведения вызывают у детей эмоциональные переживания, рождают определенные настроения, под влиянием которых приобретают соответствующий характер. Например, торжественное звучание праздничного марша радует, бодрит. Это выражается в подтянутой осанке, точных, подчеркнутых движениях рук и ног. Спокойный, плавный характер пляски, напротив, позволяет сделать осанку свободнее, движения неторопливыми, более мягкими, округлыми. С развитием музыкальных и двигательных навыков появляется способность изобретать и комбинировать по своему усмотрению полученный материал... Известно, что дети с удовольствием перевоплощаются в сказочные или реальные персонажи, используя разнообразную мимику, характерные жесты, действия, проявляя при этом фантазию, выдумку, инициативу. </w:t>
      </w:r>
    </w:p>
    <w:p w:rsidR="005B711D" w:rsidRPr="008320F0" w:rsidRDefault="008320F0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Ритмикой дети могут заниматься с самого раннего возраста, поскольку испытывают постоянную потребность в движении.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</w:r>
    </w:p>
    <w:p w:rsidR="005B711D" w:rsidRPr="008320F0" w:rsidRDefault="008320F0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Движения под музыку можно рассматривать как важнейшее средство развития </w:t>
      </w:r>
      <w:r w:rsidR="00222623" w:rsidRPr="008320F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ребенка в целом. </w:t>
      </w:r>
    </w:p>
    <w:p w:rsidR="005B711D" w:rsidRPr="008320F0" w:rsidRDefault="008320F0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1D" w:rsidRPr="008320F0">
        <w:rPr>
          <w:rFonts w:ascii="Times New Roman" w:hAnsi="Times New Roman" w:cs="Times New Roman"/>
          <w:sz w:val="28"/>
          <w:szCs w:val="28"/>
        </w:rPr>
        <w:t xml:space="preserve">Детская ритмика – это начало, база, толчок для будущей физической формы ребенка, для будущего стиля и ритма его жизни. Это очень важно – как ваш ребенок будет двигаться по жизни и </w:t>
      </w:r>
      <w:proofErr w:type="gramStart"/>
      <w:r w:rsidR="005B711D" w:rsidRPr="008320F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5B711D" w:rsidRPr="008320F0">
        <w:rPr>
          <w:rFonts w:ascii="Times New Roman" w:hAnsi="Times New Roman" w:cs="Times New Roman"/>
          <w:sz w:val="28"/>
          <w:szCs w:val="28"/>
        </w:rPr>
        <w:t xml:space="preserve"> будет здоров. </w:t>
      </w:r>
    </w:p>
    <w:p w:rsidR="000644D6" w:rsidRPr="008320F0" w:rsidRDefault="000644D6" w:rsidP="00713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44D6" w:rsidRPr="008320F0" w:rsidSect="00B3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D6"/>
    <w:rsid w:val="000644D6"/>
    <w:rsid w:val="00105B03"/>
    <w:rsid w:val="00105C2C"/>
    <w:rsid w:val="00216FC7"/>
    <w:rsid w:val="00222623"/>
    <w:rsid w:val="00391BEA"/>
    <w:rsid w:val="00412834"/>
    <w:rsid w:val="00441CE1"/>
    <w:rsid w:val="005B711D"/>
    <w:rsid w:val="00713780"/>
    <w:rsid w:val="00777677"/>
    <w:rsid w:val="008320F0"/>
    <w:rsid w:val="00841669"/>
    <w:rsid w:val="00B04D78"/>
    <w:rsid w:val="00B32BA3"/>
    <w:rsid w:val="00BD6A74"/>
    <w:rsid w:val="00E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8</cp:revision>
  <cp:lastPrinted>2008-10-12T15:08:00Z</cp:lastPrinted>
  <dcterms:created xsi:type="dcterms:W3CDTF">2008-09-27T07:38:00Z</dcterms:created>
  <dcterms:modified xsi:type="dcterms:W3CDTF">2013-07-18T20:04:00Z</dcterms:modified>
</cp:coreProperties>
</file>