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EB" w:rsidRPr="00511723" w:rsidRDefault="00967DEB" w:rsidP="00967DEB">
      <w:pPr>
        <w:shd w:val="clear" w:color="auto" w:fill="FFFFFF"/>
        <w:spacing w:after="0" w:line="312" w:lineRule="auto"/>
        <w:jc w:val="center"/>
        <w:outlineLvl w:val="1"/>
        <w:rPr>
          <w:rFonts w:ascii="Monotype Corsiva" w:eastAsia="Times New Roman" w:hAnsi="Monotype Corsiva" w:cs="Times New Roman"/>
          <w:bCs/>
          <w:color w:val="808080" w:themeColor="background1" w:themeShade="80"/>
          <w:sz w:val="72"/>
          <w:szCs w:val="72"/>
          <w:lang w:eastAsia="ru-RU"/>
        </w:rPr>
      </w:pPr>
      <w:r w:rsidRPr="00511723">
        <w:rPr>
          <w:rFonts w:ascii="Monotype Corsiva" w:eastAsia="Times New Roman" w:hAnsi="Monotype Corsiva" w:cs="Times New Roman"/>
          <w:bCs/>
          <w:color w:val="808080" w:themeColor="background1" w:themeShade="80"/>
          <w:sz w:val="72"/>
          <w:szCs w:val="72"/>
          <w:lang w:eastAsia="ru-RU"/>
        </w:rPr>
        <w:t xml:space="preserve">Советы по оформлению </w:t>
      </w:r>
    </w:p>
    <w:p w:rsidR="00967DEB" w:rsidRPr="00511723" w:rsidRDefault="00967DEB" w:rsidP="00967DEB">
      <w:pPr>
        <w:shd w:val="clear" w:color="auto" w:fill="FFFFFF"/>
        <w:spacing w:after="0" w:line="312" w:lineRule="auto"/>
        <w:jc w:val="center"/>
        <w:outlineLvl w:val="1"/>
        <w:rPr>
          <w:rFonts w:ascii="Monotype Corsiva" w:eastAsia="Times New Roman" w:hAnsi="Monotype Corsiva" w:cs="Times New Roman"/>
          <w:color w:val="808080" w:themeColor="background1" w:themeShade="80"/>
          <w:sz w:val="72"/>
          <w:szCs w:val="72"/>
          <w:lang w:eastAsia="ru-RU"/>
        </w:rPr>
      </w:pPr>
      <w:r w:rsidRPr="00511723">
        <w:rPr>
          <w:rFonts w:ascii="Monotype Corsiva" w:eastAsia="Times New Roman" w:hAnsi="Monotype Corsiva" w:cs="Times New Roman"/>
          <w:bCs/>
          <w:color w:val="808080" w:themeColor="background1" w:themeShade="80"/>
          <w:sz w:val="72"/>
          <w:szCs w:val="72"/>
          <w:lang w:eastAsia="ru-RU"/>
        </w:rPr>
        <w:t>детской домашней библиотеки</w:t>
      </w:r>
    </w:p>
    <w:p w:rsidR="00967DEB" w:rsidRPr="00511723" w:rsidRDefault="00967DEB" w:rsidP="00967DEB">
      <w:pPr>
        <w:shd w:val="clear" w:color="auto" w:fill="FFFFFF"/>
        <w:spacing w:after="0" w:line="408" w:lineRule="auto"/>
        <w:jc w:val="center"/>
        <w:outlineLvl w:val="2"/>
        <w:rPr>
          <w:rFonts w:ascii="Monotype Corsiva" w:eastAsia="Times New Roman" w:hAnsi="Monotype Corsiva" w:cs="Times New Roman"/>
          <w:bCs/>
          <w:i/>
          <w:iCs/>
          <w:color w:val="808080" w:themeColor="background1" w:themeShade="80"/>
          <w:sz w:val="72"/>
          <w:szCs w:val="72"/>
          <w:lang w:eastAsia="ru-RU"/>
        </w:rPr>
      </w:pPr>
      <w:r w:rsidRPr="00511723">
        <w:rPr>
          <w:rFonts w:ascii="Monotype Corsiva" w:eastAsia="Times New Roman" w:hAnsi="Monotype Corsiva" w:cs="Times New Roman"/>
          <w:bCs/>
          <w:i/>
          <w:iCs/>
          <w:color w:val="808080" w:themeColor="background1" w:themeShade="80"/>
          <w:sz w:val="72"/>
          <w:szCs w:val="72"/>
          <w:lang w:eastAsia="ru-RU"/>
        </w:rPr>
        <w:t>«Книжки в Вашем доме»</w:t>
      </w:r>
    </w:p>
    <w:p w:rsidR="00967DEB" w:rsidRDefault="00967DEB" w:rsidP="00967DEB">
      <w:pPr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8"/>
          <w:szCs w:val="28"/>
          <w:lang w:eastAsia="ru-RU"/>
        </w:rPr>
        <w:br w:type="page"/>
      </w:r>
    </w:p>
    <w:p w:rsidR="00967DEB" w:rsidRPr="004238A3" w:rsidRDefault="00967DEB" w:rsidP="00967DEB">
      <w:pPr>
        <w:shd w:val="clear" w:color="auto" w:fill="FFFFFF"/>
        <w:spacing w:after="0" w:line="408" w:lineRule="auto"/>
        <w:jc w:val="center"/>
        <w:outlineLvl w:val="2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967DEB" w:rsidRPr="004238A3" w:rsidRDefault="00967DEB" w:rsidP="00967D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Казалось бы, что может быть проще, чем организовать дома детскую библиотечку: купил книги, поставил на полку и дело сделано. Но не все так просто, как нам того хотелось бы, ведь формирование круга детского чтения зависит от многих факторов: возрастные особенности ребенка, его интерес к литературе, а также те задачи, которые мы преследуем, создавая домашнюю детскую библиотечку. Можно было бы вообще опустить разговор об этом, если бы мы, взрослые, на этапе дошкольного детства в полной мере выполняли основную задачу развития интереса и бережного отношения к книге. Но такое, к сожалению, случается редко, ведь у книг в нашем доме появились мощные соперники: телевизор, видео, компьютер.</w:t>
      </w:r>
    </w:p>
    <w:p w:rsidR="00967DEB" w:rsidRPr="004238A3" w:rsidRDefault="00967DEB" w:rsidP="00967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Задумывались ли вы когда-нибудь над вопросом: «Что может дать ребенку книга?» А ведь дети черпают из книг множество познаний: первые представления о времени и пространстве, о связи человека с природой и предметным миром, что способствует расширению детского кругозора. Через литературные произведения малыши впервые испытывают на себе храбрость и стойкость, добро и зло, познают такие общечеловеческие ценности как честность, справедливость, дружба, сочувствие, т.е. </w:t>
      </w:r>
      <w:proofErr w:type="gramStart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книги</w:t>
      </w:r>
      <w:proofErr w:type="gramEnd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очищают и раскрывают душу, воспитывают добрые чувства. К тому же книги являются неиссякаемым источником для развития интеллекта и творчества и не только детей, но и нас, взрослых.</w:t>
      </w:r>
    </w:p>
    <w:p w:rsidR="00967DEB" w:rsidRPr="004238A3" w:rsidRDefault="00967DEB" w:rsidP="00967D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В связи с этим мы советуем весьма внимательно и разборчиво отнестись к организации и подбору книг дома. Взрослые должны помнить, что книга привлекает маленького </w:t>
      </w:r>
      <w:proofErr w:type="gramStart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ребенка</w:t>
      </w:r>
      <w:proofErr w:type="gramEnd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прежде всего оформлением. Ее внешний вид должен быть привлекательным: разные формы обложек, красивые, яркие иллюстрации. О том, что это приоритетно для ребенка, хорошо сказал современный поэт:</w:t>
      </w:r>
    </w:p>
    <w:p w:rsidR="00967DEB" w:rsidRPr="004238A3" w:rsidRDefault="00967DEB" w:rsidP="00967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Мы читаем книги вместе</w:t>
      </w:r>
      <w:proofErr w:type="gramStart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                      И</w:t>
      </w:r>
      <w:proofErr w:type="gramEnd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бизоны, и удавы,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  <w:t>С папой каждый выходной.                 А у папы – никого!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  <w:t>У меня картинок двести,                       У меня – в пустыне дикой</w:t>
      </w:r>
      <w:proofErr w:type="gramStart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  <w:t>А</w:t>
      </w:r>
      <w:proofErr w:type="gramEnd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у папы – ни одной.                             Нарисован львиный след.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  <w:t>У меня слоны, жирафы –                      Папу жаль. Ну что за книга,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  <w:t>Звери все до одного, –                           Если в ней картинок нет!</w:t>
      </w:r>
    </w:p>
    <w:p w:rsidR="00967DEB" w:rsidRPr="004238A3" w:rsidRDefault="00967DEB" w:rsidP="00967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В домашней библиотеке должны быть разные типы книг. </w:t>
      </w:r>
    </w:p>
    <w:p w:rsidR="00967DEB" w:rsidRPr="004238A3" w:rsidRDefault="00967DEB" w:rsidP="00967D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4238A3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8"/>
          <w:szCs w:val="28"/>
          <w:lang w:eastAsia="ru-RU"/>
        </w:rPr>
        <w:t>Первый тип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– </w:t>
      </w:r>
      <w:r w:rsidRPr="004238A3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книжка-игрушка, книжка-картинка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, которая дается в руки ребенку с самого раннего возраста (до года). Это еще не литература. Здесь зрительный образ преобладает над </w:t>
      </w:r>
      <w:proofErr w:type="gramStart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словесным</w:t>
      </w:r>
      <w:proofErr w:type="gramEnd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, рисунки имеют главное значение. К.И. Чуковским было замечено, что этот период является важным в овладении речью, и книга, дающая богатые зрительные впечатления, будет хорошим помощником в этом деле. К.Д. Ушинский писал: «Детская природа ясно требует наглядности. Учите ребенка каким-нибудь пяти неизвестным ему словам, и он будет долго и напрасно мучиться   над  ними,   но   свяжите   с   картинками  двадцать  таких слов – и ребенок усвоит их все на лету...» Кроме того, есть надежда, что ребенок в раннем возрасте, взявший книгу в 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lastRenderedPageBreak/>
        <w:t>руки и получивший наслаждение от общения с ней, и в дальнейшем будет тянуться к книге, и станет страстным читателем.</w:t>
      </w:r>
    </w:p>
    <w:p w:rsidR="00967DEB" w:rsidRPr="004238A3" w:rsidRDefault="00967DEB" w:rsidP="00967D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4238A3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8"/>
          <w:szCs w:val="28"/>
          <w:lang w:eastAsia="ru-RU"/>
        </w:rPr>
        <w:t>Второй тип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r w:rsidRPr="004238A3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eastAsia="ru-RU"/>
        </w:rPr>
        <w:t>–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это </w:t>
      </w:r>
      <w:r w:rsidRPr="004238A3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книжка-вырубка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.</w:t>
      </w:r>
      <w:r w:rsidRPr="004238A3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eastAsia="ru-RU"/>
        </w:rPr>
        <w:t xml:space="preserve"> 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Ее обложка вырезана по контуру того предмета, о котором идет речь в тексте, и ее игровое внешнее оформление тоже способствует привлечению ребенка к знакомству с содержанием.</w:t>
      </w:r>
    </w:p>
    <w:p w:rsidR="00967DEB" w:rsidRDefault="00967DEB" w:rsidP="00967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8"/>
          <w:szCs w:val="28"/>
          <w:lang w:eastAsia="ru-RU"/>
        </w:rPr>
      </w:pPr>
    </w:p>
    <w:p w:rsidR="00967DEB" w:rsidRPr="004238A3" w:rsidRDefault="00967DEB" w:rsidP="00967D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4238A3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8"/>
          <w:szCs w:val="28"/>
          <w:lang w:eastAsia="ru-RU"/>
        </w:rPr>
        <w:t>Третий тип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– </w:t>
      </w:r>
      <w:r w:rsidRPr="004238A3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книжка-панорама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.</w:t>
      </w:r>
      <w:r w:rsidRPr="004238A3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eastAsia="ru-RU"/>
        </w:rPr>
        <w:t xml:space="preserve"> 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Она не только ярко иллюстрирована, но и снабжена движущимися фигурками. Действие с помощью этих фигурок в ней как бы оживает. Манипулируя ими, ребенок не только включается в ритм текста, но и проживает происходящее вместе с героями.</w:t>
      </w:r>
    </w:p>
    <w:p w:rsidR="00967DEB" w:rsidRPr="004238A3" w:rsidRDefault="00967DEB" w:rsidP="00967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Также надо помнить о том, чтобы в библиотеке малыша должны быть книги разного типа отражения действительности: не только сказки, но и реалистическая литература, не только проза, но и поэзия.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  <w:t xml:space="preserve">До 3–4-х лет детей должны окружать </w:t>
      </w:r>
      <w:r w:rsidRPr="004238A3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книжки-картинки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типа раскладушек и </w:t>
      </w:r>
      <w:r w:rsidRPr="004238A3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книжки-игрушки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с преобладанием иллюстраций и короткого текста: «</w:t>
      </w:r>
      <w:proofErr w:type="spellStart"/>
      <w:proofErr w:type="gramStart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Курочка-Ряба</w:t>
      </w:r>
      <w:proofErr w:type="spellEnd"/>
      <w:proofErr w:type="gramEnd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», «Сорока-ворона» и др. После 3-х лет важно придерживаться одного из основных правил – в поле зрения ребенка должно находиться от 3 до 5 книжек с яркими иллюстрациями и доступным для этого возраста сюжетом.  </w:t>
      </w:r>
      <w:proofErr w:type="gramStart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Это, конечно, «Игрушки» А. </w:t>
      </w:r>
      <w:proofErr w:type="spellStart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Барто</w:t>
      </w:r>
      <w:proofErr w:type="spellEnd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, «Волк и семеро козлят», «Колобок», «Теремок», «Три медведя» и др.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1"/>
        <w:gridCol w:w="9014"/>
      </w:tblGrid>
      <w:tr w:rsidR="00967DEB" w:rsidRPr="004238A3" w:rsidTr="005F45D2">
        <w:tc>
          <w:tcPr>
            <w:tcW w:w="300" w:type="pct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967DEB" w:rsidRPr="004238A3" w:rsidRDefault="00967DEB" w:rsidP="005F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</w:pPr>
          </w:p>
        </w:tc>
        <w:tc>
          <w:tcPr>
            <w:tcW w:w="4650" w:type="pct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67DEB" w:rsidRPr="004238A3" w:rsidRDefault="00967DEB" w:rsidP="005F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</w:pPr>
            <w:r w:rsidRPr="004238A3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  <w:t xml:space="preserve">Помните, что очень большое количество книг не воспитывают прямо пропорционально нужные качества. </w:t>
            </w:r>
            <w:r w:rsidRPr="004238A3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  <w:br/>
              <w:t>Ребенок теряется в их количестве, не понимает, что книги нужно беречь, складывать их на постоянно отведенное место</w:t>
            </w:r>
            <w:proofErr w:type="gramStart"/>
            <w:r w:rsidRPr="004238A3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  <w:t>…</w:t>
            </w:r>
            <w:r w:rsidRPr="004238A3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4238A3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  <w:t>е гонитесь за количеством, обратите внимание на качество и художественную ценность той литературы, которую вы приобретаете своим детям.</w:t>
            </w:r>
          </w:p>
        </w:tc>
      </w:tr>
    </w:tbl>
    <w:p w:rsidR="00967DEB" w:rsidRPr="004238A3" w:rsidRDefault="00967DEB" w:rsidP="00967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Хорошо бы через 2–3 недели обновлять книжный репертуар, вводя по одной новой книжке, причем с сюрпризом или поощрением, например: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  <w:t xml:space="preserve">- Сегодня тебе кошка принесла очень интересную книжку </w:t>
      </w:r>
      <w:r w:rsidRPr="004238A3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«Кошкин дом».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  <w:t>- Мы с бабушкой решили подарить тебе новую сказку – ведь ты очень любишь и бережешь книжки.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  <w:t xml:space="preserve">В 4 года и старше очень важно сказать ребенку, что дома есть детская библиотека. </w:t>
      </w:r>
      <w:proofErr w:type="gramStart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И вместе с ребенком необходимо правильно ее организовать, т.е. систематизировать по типу взрослой: сказки, книги одного автора; по временам года; рассказы о животных, книжки зарубежных авторов, загадки, стихи, энциклопедии и т.д.</w:t>
      </w:r>
      <w:proofErr w:type="gramEnd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Каждое подразделение важно обособить картонной перегородкой с рисунком-символом, обозначающим тот или иной раздел. Очень хорошо дать название своей библиотеке (например, </w:t>
      </w:r>
      <w:r w:rsidRPr="004238A3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«</w:t>
      </w:r>
      <w:proofErr w:type="spellStart"/>
      <w:r w:rsidRPr="004238A3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Книжкин</w:t>
      </w:r>
      <w:proofErr w:type="spellEnd"/>
      <w:r w:rsidRPr="004238A3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 xml:space="preserve"> дом»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) и постепенно ее накапливать.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  <w:t xml:space="preserve">Не следует забывать, что книги время от времени требуют нашей заботы. Поэтому неподалеку от библиотеки можно </w:t>
      </w:r>
      <w:proofErr w:type="gramStart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разместить уголок</w:t>
      </w:r>
      <w:proofErr w:type="gramEnd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</w:t>
      </w:r>
      <w:r w:rsidRPr="004238A3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«</w:t>
      </w:r>
      <w:proofErr w:type="spellStart"/>
      <w:r w:rsidRPr="004238A3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Книжкина</w:t>
      </w:r>
      <w:proofErr w:type="spellEnd"/>
      <w:r w:rsidRPr="004238A3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 xml:space="preserve"> больница»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, где будут храниться материалы и инструменты для ремонта книг. 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lastRenderedPageBreak/>
        <w:t>Рекомендуем проводить такую работу совместно с детьми. Это будет способствовать воспитанию бережного отношения и любви к книгам.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br/>
        <w:t xml:space="preserve">Советуем также приобрести, а лучше совместно с детьми изготовить игры по сюжетам литературных произведений, которые будут способствовать поддержанию </w:t>
      </w:r>
      <w:r w:rsidRPr="004238A3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8"/>
          <w:szCs w:val="28"/>
          <w:lang w:eastAsia="ru-RU"/>
        </w:rPr>
        <w:t>интереса к книге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:</w:t>
      </w:r>
    </w:p>
    <w:p w:rsidR="00967DEB" w:rsidRPr="004238A3" w:rsidRDefault="00967DEB" w:rsidP="00967DEB">
      <w:pPr>
        <w:numPr>
          <w:ilvl w:val="0"/>
          <w:numId w:val="1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разные виды театров (настольный, «рукавичка», театр ложек, теневой); </w:t>
      </w:r>
    </w:p>
    <w:p w:rsidR="00967DEB" w:rsidRPr="004238A3" w:rsidRDefault="00967DEB" w:rsidP="00967DEB">
      <w:pPr>
        <w:numPr>
          <w:ilvl w:val="0"/>
          <w:numId w:val="1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игры-путешествия по сказкам с фишками и кубиком; </w:t>
      </w:r>
    </w:p>
    <w:p w:rsidR="00967DEB" w:rsidRPr="004238A3" w:rsidRDefault="00967DEB" w:rsidP="00967DEB">
      <w:pPr>
        <w:numPr>
          <w:ilvl w:val="0"/>
          <w:numId w:val="1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лото или домино </w:t>
      </w:r>
      <w:r w:rsidRPr="004238A3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«Герои любимых сказок»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; </w:t>
      </w:r>
    </w:p>
    <w:p w:rsidR="00967DEB" w:rsidRPr="004238A3" w:rsidRDefault="00967DEB" w:rsidP="00967DEB">
      <w:pPr>
        <w:numPr>
          <w:ilvl w:val="0"/>
          <w:numId w:val="1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proofErr w:type="spellStart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пазлы</w:t>
      </w:r>
      <w:proofErr w:type="spellEnd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или разрезные картинки по сюжетам любимых произведений; </w:t>
      </w:r>
    </w:p>
    <w:p w:rsidR="00967DEB" w:rsidRPr="004238A3" w:rsidRDefault="00967DEB" w:rsidP="00967DEB">
      <w:pPr>
        <w:numPr>
          <w:ilvl w:val="0"/>
          <w:numId w:val="1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отгадай загадку – найди отгадку; </w:t>
      </w:r>
    </w:p>
    <w:p w:rsidR="00967DEB" w:rsidRPr="004238A3" w:rsidRDefault="00967DEB" w:rsidP="00967DEB">
      <w:pPr>
        <w:numPr>
          <w:ilvl w:val="0"/>
          <w:numId w:val="1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диски с аудиозаписями различных детских произведений; </w:t>
      </w:r>
    </w:p>
    <w:p w:rsidR="00967DEB" w:rsidRPr="004238A3" w:rsidRDefault="00967DEB" w:rsidP="00967DEB">
      <w:pPr>
        <w:numPr>
          <w:ilvl w:val="0"/>
          <w:numId w:val="1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сундучок с «волшебными» предметами: клубочек, волшебная палочка; </w:t>
      </w:r>
    </w:p>
    <w:p w:rsidR="00967DEB" w:rsidRPr="004238A3" w:rsidRDefault="00967DEB" w:rsidP="00967DEB">
      <w:pPr>
        <w:numPr>
          <w:ilvl w:val="0"/>
          <w:numId w:val="1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материал для творчества: краски, фломастеры, бумага, пластилин, клей; </w:t>
      </w:r>
    </w:p>
    <w:p w:rsidR="00967DEB" w:rsidRPr="004238A3" w:rsidRDefault="00967DEB" w:rsidP="00967DEB">
      <w:pPr>
        <w:numPr>
          <w:ilvl w:val="0"/>
          <w:numId w:val="1"/>
        </w:numPr>
        <w:shd w:val="clear" w:color="auto" w:fill="FFFFFF"/>
        <w:spacing w:after="0" w:line="240" w:lineRule="auto"/>
        <w:ind w:left="-420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чудесный мешочек с мелкими </w:t>
      </w:r>
      <w:proofErr w:type="gramStart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игрушками-зверюшками</w:t>
      </w:r>
      <w:proofErr w:type="gramEnd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для сочинения своих историй и т.п.</w:t>
      </w:r>
    </w:p>
    <w:p w:rsidR="00967DEB" w:rsidRPr="004238A3" w:rsidRDefault="00967DEB" w:rsidP="00967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Отметим, что у каждого ребенка есть полюбившаяся только ему книжку, а поэтому он просит много раз перечитывать ее заново. Не волнуйтесь – это естественный и положительный процесс. Удовлетворяйте его желания: ребенок дошкольного возраста сживается с героями сказок или рассказов, все они его близкие друзья и советчики. Но постоянно старайтесь расширить поле его книжного зрения, ориентируя малыша на все полезное, художественно и нравственно-ценное. Обращайте внимание на полиграфию, оформление иллюстраций и, конечно, на содержание. </w:t>
      </w:r>
    </w:p>
    <w:p w:rsidR="00967DEB" w:rsidRDefault="00967DEB" w:rsidP="00967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</w:p>
    <w:p w:rsidR="00967DEB" w:rsidRPr="004238A3" w:rsidRDefault="00967DEB" w:rsidP="00967D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Ребенку очень важно быть знакомым, наряду со сказками, с сокровищницей детской литературы – </w:t>
      </w:r>
      <w:r w:rsidRPr="004238A3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8"/>
          <w:szCs w:val="28"/>
          <w:lang w:eastAsia="ru-RU"/>
        </w:rPr>
        <w:t>классикой</w:t>
      </w:r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: произведениями Л. Толстого, К. Чуковского, С. Маршака, Е. </w:t>
      </w:r>
      <w:proofErr w:type="spellStart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Чарушина</w:t>
      </w:r>
      <w:proofErr w:type="spellEnd"/>
      <w:r w:rsidRPr="004238A3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, Н. Носова, В. Осеевой, В. Драгунского и многих других авторов. </w:t>
      </w:r>
      <w:r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Обязательно поместите в библиотеку  замечательные книги  Михаила  Зощенко </w:t>
      </w:r>
      <w:proofErr w:type="gramStart"/>
      <w:r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а веселых примерах они научат вашего ребенка таким понятиям, как нравственность, честность, воспитанность.</w:t>
      </w:r>
    </w:p>
    <w:p w:rsidR="00E1568D" w:rsidRDefault="00967DEB"/>
    <w:sectPr w:rsidR="00E1568D" w:rsidSect="0047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018F3"/>
    <w:multiLevelType w:val="multilevel"/>
    <w:tmpl w:val="713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DEB"/>
    <w:rsid w:val="00474714"/>
    <w:rsid w:val="004E7C99"/>
    <w:rsid w:val="00651A6C"/>
    <w:rsid w:val="008B727F"/>
    <w:rsid w:val="00967DEB"/>
    <w:rsid w:val="00BA2593"/>
    <w:rsid w:val="00E76B6F"/>
    <w:rsid w:val="00F2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6263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tyoma</dc:creator>
  <cp:keywords/>
  <dc:description/>
  <cp:lastModifiedBy>tyoma</cp:lastModifiedBy>
  <cp:revision>1</cp:revision>
  <dcterms:created xsi:type="dcterms:W3CDTF">2012-02-25T21:41:00Z</dcterms:created>
  <dcterms:modified xsi:type="dcterms:W3CDTF">2012-02-25T21:42:00Z</dcterms:modified>
</cp:coreProperties>
</file>