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DD" w:rsidRDefault="00C236DD" w:rsidP="00C236DD">
      <w:pPr>
        <w:pStyle w:val="2"/>
        <w:rPr>
          <w:rFonts w:eastAsia="Times New Roman"/>
        </w:rPr>
      </w:pPr>
      <w:r>
        <w:rPr>
          <w:rFonts w:eastAsia="Times New Roman"/>
        </w:rPr>
        <w:t xml:space="preserve">Сценарий </w:t>
      </w:r>
      <w:proofErr w:type="gramStart"/>
      <w:r>
        <w:rPr>
          <w:rFonts w:eastAsia="Times New Roman"/>
        </w:rPr>
        <w:t>выпускного</w:t>
      </w:r>
      <w:proofErr w:type="gramEnd"/>
      <w:r>
        <w:rPr>
          <w:rFonts w:eastAsia="Times New Roman"/>
        </w:rPr>
        <w:t xml:space="preserve"> в детском саду </w:t>
      </w:r>
      <w:r>
        <w:rPr>
          <w:rFonts w:eastAsia="Times New Roman"/>
        </w:rPr>
        <w:t>«Вот на год мы стали старше»</w:t>
      </w:r>
    </w:p>
    <w:p w:rsidR="00C236DD" w:rsidRDefault="00C236DD" w:rsidP="00C236DD">
      <w:pPr>
        <w:pStyle w:val="a3"/>
      </w:pPr>
      <w:r>
        <w:t>Развлечение для детей ясельных групп, переходящих в группы детского сада.</w:t>
      </w:r>
      <w:bookmarkStart w:id="0" w:name="_GoBack"/>
      <w:bookmarkEnd w:id="0"/>
    </w:p>
    <w:p w:rsidR="00C236DD" w:rsidRDefault="00C236DD" w:rsidP="00C236DD">
      <w:pPr>
        <w:pStyle w:val="a3"/>
      </w:pPr>
      <w:r>
        <w:rPr>
          <w:rStyle w:val="a4"/>
          <w:i/>
          <w:iCs/>
        </w:rPr>
        <w:t>Воспитатель:</w:t>
      </w:r>
    </w:p>
    <w:p w:rsidR="00C236DD" w:rsidRDefault="00C236DD" w:rsidP="00C236DD">
      <w:pPr>
        <w:pStyle w:val="a3"/>
      </w:pPr>
      <w:r>
        <w:t>- Вот и стали вы на год взрослей,</w:t>
      </w:r>
      <w:r>
        <w:br/>
        <w:t>Ждет другая группа наших детей,</w:t>
      </w:r>
      <w:r>
        <w:br/>
        <w:t>Переходят они в детский сад –</w:t>
      </w:r>
      <w:r>
        <w:br/>
        <w:t>Из яслей.</w:t>
      </w:r>
      <w:r>
        <w:br/>
        <w:t>И поэтому я</w:t>
      </w:r>
      <w:proofErr w:type="gramStart"/>
      <w:r>
        <w:br/>
        <w:t>Г</w:t>
      </w:r>
      <w:proofErr w:type="gramEnd"/>
      <w:r>
        <w:t>оворю вам, друзья,</w:t>
      </w:r>
      <w:r>
        <w:br/>
        <w:t>Что прощаться с игрушками вам</w:t>
      </w:r>
      <w:r>
        <w:br/>
        <w:t>Настала пора…</w:t>
      </w:r>
    </w:p>
    <w:p w:rsidR="00C236DD" w:rsidRDefault="00C236DD" w:rsidP="00C236DD">
      <w:pPr>
        <w:pStyle w:val="a3"/>
      </w:pPr>
      <w:r>
        <w:t>Воспитатель берет в руки куклу.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Воспитатель:</w:t>
      </w:r>
    </w:p>
    <w:p w:rsidR="00C236DD" w:rsidRDefault="00C236DD" w:rsidP="00C236DD">
      <w:pPr>
        <w:pStyle w:val="a3"/>
      </w:pPr>
      <w:r>
        <w:t>- Попрощаться с вами</w:t>
      </w:r>
      <w:proofErr w:type="gramStart"/>
      <w:r>
        <w:br/>
        <w:t>П</w:t>
      </w:r>
      <w:proofErr w:type="gramEnd"/>
      <w:r>
        <w:t>ришла кукла Маша,</w:t>
      </w:r>
      <w:r>
        <w:br/>
        <w:t>Так давайте вместе</w:t>
      </w:r>
      <w:r>
        <w:br/>
        <w:t>Для нее мы спляшем.</w:t>
      </w:r>
    </w:p>
    <w:p w:rsidR="00C236DD" w:rsidRDefault="00C236DD" w:rsidP="00C236DD">
      <w:pPr>
        <w:pStyle w:val="a3"/>
      </w:pPr>
      <w:r>
        <w:t>Дети танцуют танец «Веснушки».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Кукла:</w:t>
      </w:r>
    </w:p>
    <w:p w:rsidR="00C236DD" w:rsidRDefault="00C236DD" w:rsidP="00C236DD">
      <w:pPr>
        <w:pStyle w:val="a3"/>
      </w:pPr>
      <w:r>
        <w:t>- Вы меня не забывайте,</w:t>
      </w:r>
      <w:r>
        <w:br/>
        <w:t>Ко мне в гости прибегайте.</w:t>
      </w:r>
    </w:p>
    <w:p w:rsidR="00C236DD" w:rsidRDefault="00C236DD" w:rsidP="00C236DD">
      <w:pPr>
        <w:pStyle w:val="a3"/>
      </w:pPr>
      <w:r>
        <w:t>Воспитатель берет в руки погремушку и озвучивает ее.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Погремушка:</w:t>
      </w:r>
    </w:p>
    <w:p w:rsidR="00C236DD" w:rsidRDefault="00C236DD" w:rsidP="00C236DD">
      <w:pPr>
        <w:pStyle w:val="a3"/>
      </w:pPr>
      <w:r>
        <w:t>- Я веселая игрушка,</w:t>
      </w:r>
      <w:r>
        <w:br/>
        <w:t>Я игрушка-погремушка.</w:t>
      </w:r>
      <w:r>
        <w:br/>
        <w:t>С вами долго я играла</w:t>
      </w:r>
      <w:proofErr w:type="gramStart"/>
      <w:r>
        <w:br/>
        <w:t>И</w:t>
      </w:r>
      <w:proofErr w:type="gramEnd"/>
      <w:r>
        <w:t xml:space="preserve"> нисколько не устала,</w:t>
      </w:r>
      <w:r>
        <w:br/>
        <w:t>Напоследок с вами я</w:t>
      </w:r>
      <w:r>
        <w:br/>
        <w:t>Станцевать хочу, друзья.</w:t>
      </w:r>
    </w:p>
    <w:p w:rsidR="00C236DD" w:rsidRDefault="00C236DD" w:rsidP="00C236DD">
      <w:pPr>
        <w:pStyle w:val="a3"/>
      </w:pPr>
      <w:r>
        <w:t>Дети танцуют танец с погремушками.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Погремушка:</w:t>
      </w:r>
    </w:p>
    <w:p w:rsidR="00C236DD" w:rsidRDefault="00C236DD" w:rsidP="00C236DD">
      <w:pPr>
        <w:pStyle w:val="a3"/>
      </w:pPr>
      <w:r>
        <w:t>- Вы меня не забывайте,</w:t>
      </w:r>
      <w:r>
        <w:br/>
        <w:t>Иногда со мной играйте!</w:t>
      </w:r>
    </w:p>
    <w:p w:rsidR="00C236DD" w:rsidRDefault="00C236DD" w:rsidP="00C236DD">
      <w:pPr>
        <w:pStyle w:val="a3"/>
      </w:pPr>
      <w:r>
        <w:t>Воспитатель берет в руки Буратино и озвучивает его.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lastRenderedPageBreak/>
        <w:t>Буратино:</w:t>
      </w:r>
    </w:p>
    <w:p w:rsidR="00C236DD" w:rsidRDefault="00C236DD" w:rsidP="00C236DD">
      <w:pPr>
        <w:pStyle w:val="a3"/>
      </w:pPr>
      <w:r>
        <w:t>- Был в гостях у вас не раз,</w:t>
      </w:r>
      <w:r>
        <w:br/>
        <w:t>Но вы выросли сейчас,</w:t>
      </w:r>
      <w:r>
        <w:br/>
        <w:t>В этот ваш прощальный час</w:t>
      </w:r>
      <w:proofErr w:type="gramStart"/>
      <w:r>
        <w:br/>
        <w:t>П</w:t>
      </w:r>
      <w:proofErr w:type="gramEnd"/>
      <w:r>
        <w:t>роводить пришел я вас.</w:t>
      </w:r>
      <w:r>
        <w:br/>
        <w:t>Меня повсюду узнают,</w:t>
      </w:r>
      <w:r>
        <w:br/>
        <w:t>Скажите, как меня зовут?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Дети:</w:t>
      </w:r>
      <w:r>
        <w:t xml:space="preserve"> - </w:t>
      </w:r>
      <w:proofErr w:type="spellStart"/>
      <w:r>
        <w:t>Бу</w:t>
      </w:r>
      <w:proofErr w:type="spellEnd"/>
      <w:r>
        <w:t>-</w:t>
      </w:r>
      <w:proofErr w:type="spellStart"/>
      <w:r>
        <w:t>ра</w:t>
      </w:r>
      <w:proofErr w:type="spellEnd"/>
      <w:r>
        <w:t>-</w:t>
      </w:r>
      <w:proofErr w:type="spellStart"/>
      <w:r>
        <w:t>ти</w:t>
      </w:r>
      <w:proofErr w:type="spellEnd"/>
      <w:r>
        <w:t>-но!</w:t>
      </w:r>
    </w:p>
    <w:p w:rsidR="00C236DD" w:rsidRDefault="00C236DD" w:rsidP="00C236DD">
      <w:pPr>
        <w:pStyle w:val="a3"/>
      </w:pPr>
      <w:r>
        <w:t>Дети танцуют танец «Птичка польку танцевала».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Буратино:</w:t>
      </w:r>
    </w:p>
    <w:p w:rsidR="00C236DD" w:rsidRDefault="00C236DD" w:rsidP="00C236DD">
      <w:pPr>
        <w:pStyle w:val="a3"/>
      </w:pPr>
      <w:r>
        <w:t>- Буду в гости заходить,</w:t>
      </w:r>
      <w:r>
        <w:br/>
        <w:t>Желаю весело вам жить.</w:t>
      </w:r>
    </w:p>
    <w:p w:rsidR="00C236DD" w:rsidRDefault="00C236DD" w:rsidP="00C236DD">
      <w:pPr>
        <w:pStyle w:val="a3"/>
      </w:pPr>
      <w:r>
        <w:t>Воспитатель обращает внимание детей на машины.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Воспитатель:</w:t>
      </w:r>
    </w:p>
    <w:p w:rsidR="00C236DD" w:rsidRDefault="00C236DD" w:rsidP="00C236DD">
      <w:pPr>
        <w:pStyle w:val="a3"/>
      </w:pPr>
      <w:r>
        <w:t>- А вот в нашем гараже</w:t>
      </w:r>
      <w:r>
        <w:br/>
        <w:t>Грустные машины все.</w:t>
      </w:r>
      <w:r>
        <w:br/>
        <w:t>Их водители родные</w:t>
      </w:r>
      <w:proofErr w:type="gramStart"/>
      <w:r>
        <w:br/>
        <w:t>П</w:t>
      </w:r>
      <w:proofErr w:type="gramEnd"/>
      <w:r>
        <w:t>ересядут в кабины другие.</w:t>
      </w:r>
      <w:r>
        <w:br/>
        <w:t>Предлагаю всем вам прокатиться,</w:t>
      </w:r>
      <w:r>
        <w:br/>
        <w:t>С нашими машинами проститься.</w:t>
      </w:r>
    </w:p>
    <w:p w:rsidR="00C236DD" w:rsidRDefault="00C236DD" w:rsidP="00C236DD">
      <w:pPr>
        <w:pStyle w:val="a3"/>
      </w:pPr>
      <w:r>
        <w:t>Дети исполняют песню «Машина».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Воспитатель:</w:t>
      </w:r>
    </w:p>
    <w:p w:rsidR="00C236DD" w:rsidRDefault="00C236DD" w:rsidP="00C236DD">
      <w:pPr>
        <w:pStyle w:val="a3"/>
      </w:pPr>
      <w:r>
        <w:t>- Только вы машин не забывайте,</w:t>
      </w:r>
      <w:r>
        <w:br/>
        <w:t>Чаще в гости к ним вы приезжайте.</w:t>
      </w:r>
    </w:p>
    <w:p w:rsidR="00C236DD" w:rsidRDefault="00C236DD" w:rsidP="00C236DD">
      <w:pPr>
        <w:pStyle w:val="a3"/>
      </w:pPr>
      <w:r>
        <w:t>Воспитатель берет в руки куклу-мальчика и озвучивает его.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Антошка:</w:t>
      </w:r>
    </w:p>
    <w:p w:rsidR="00C236DD" w:rsidRDefault="00C236DD" w:rsidP="00C236DD">
      <w:pPr>
        <w:pStyle w:val="a3"/>
      </w:pPr>
      <w:r>
        <w:t>- Тили-тили, трали-вали,</w:t>
      </w:r>
      <w:r>
        <w:br/>
        <w:t>Меня Антошкою назвали,</w:t>
      </w:r>
      <w:r>
        <w:br/>
        <w:t>С вами здесь два года жили,</w:t>
      </w:r>
      <w:r>
        <w:br/>
        <w:t>Жили-жили, не тужили,</w:t>
      </w:r>
      <w:r>
        <w:br/>
        <w:t>Так давайте вместе с вами</w:t>
      </w:r>
      <w:proofErr w:type="gramStart"/>
      <w:r>
        <w:br/>
        <w:t>П</w:t>
      </w:r>
      <w:proofErr w:type="gramEnd"/>
      <w:r>
        <w:t>отанцуем в этом зале.</w:t>
      </w:r>
    </w:p>
    <w:p w:rsidR="00C236DD" w:rsidRDefault="00C236DD" w:rsidP="00C236DD">
      <w:pPr>
        <w:pStyle w:val="a3"/>
      </w:pPr>
      <w:r>
        <w:t>Дети танцуют танец «Антошка».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Антошка:</w:t>
      </w:r>
    </w:p>
    <w:p w:rsidR="00C236DD" w:rsidRDefault="00C236DD" w:rsidP="00C236DD">
      <w:pPr>
        <w:pStyle w:val="a3"/>
      </w:pPr>
      <w:r>
        <w:lastRenderedPageBreak/>
        <w:t>- Вы меня не забывайте,</w:t>
      </w:r>
      <w:r>
        <w:br/>
        <w:t>Ко мне в гости прибегайте.</w:t>
      </w:r>
    </w:p>
    <w:p w:rsidR="00C236DD" w:rsidRDefault="00C236DD" w:rsidP="00C236DD">
      <w:pPr>
        <w:pStyle w:val="a3"/>
      </w:pPr>
      <w:r>
        <w:rPr>
          <w:rStyle w:val="a4"/>
          <w:i/>
          <w:iCs/>
        </w:rPr>
        <w:t>Воспитатель:</w:t>
      </w:r>
    </w:p>
    <w:p w:rsidR="00C236DD" w:rsidRDefault="00C236DD" w:rsidP="00C236DD">
      <w:pPr>
        <w:pStyle w:val="a3"/>
      </w:pPr>
      <w:r>
        <w:t>- Славно мы повеселились</w:t>
      </w:r>
      <w:proofErr w:type="gramStart"/>
      <w:r>
        <w:br/>
        <w:t>И</w:t>
      </w:r>
      <w:proofErr w:type="gramEnd"/>
      <w:r>
        <w:t xml:space="preserve"> с игрушками простились,</w:t>
      </w:r>
      <w:r>
        <w:br/>
        <w:t>А теперь, мои друзья,</w:t>
      </w:r>
      <w:r>
        <w:br/>
        <w:t>В путешествие вас приглашаю я.</w:t>
      </w:r>
      <w:r>
        <w:br/>
        <w:t>Дружно парами вставайте</w:t>
      </w:r>
      <w:r>
        <w:br/>
        <w:t>И за мною все шагайте.</w:t>
      </w:r>
    </w:p>
    <w:p w:rsidR="00C236DD" w:rsidRDefault="00C236DD" w:rsidP="00C236DD">
      <w:pPr>
        <w:pStyle w:val="a3"/>
      </w:pPr>
      <w:r>
        <w:t xml:space="preserve">Воспитатель ведет детей </w:t>
      </w:r>
      <w:r>
        <w:t xml:space="preserve"> и родителей </w:t>
      </w:r>
      <w:r>
        <w:t>на экскурсию в группу детского сада, куда они будут ходить. Там они знакомятся с новыми воспитателями и игрушками.</w:t>
      </w:r>
    </w:p>
    <w:p w:rsidR="00521699" w:rsidRDefault="00521699"/>
    <w:sectPr w:rsidR="0052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76"/>
    <w:rsid w:val="00521699"/>
    <w:rsid w:val="00B93776"/>
    <w:rsid w:val="00C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6D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6D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6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6D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6D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2013-07-12T11:30:00Z</dcterms:created>
  <dcterms:modified xsi:type="dcterms:W3CDTF">2013-07-12T11:30:00Z</dcterms:modified>
</cp:coreProperties>
</file>