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5D" w:rsidRPr="00C34A5D" w:rsidRDefault="00C34A5D" w:rsidP="00C34A5D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Консультация для родителей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                «Развитие мелкой моторики рук ребенка»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                     </w:t>
      </w:r>
      <w:bookmarkStart w:id="0" w:name="_GoBack"/>
      <w:bookmarkEnd w:id="0"/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   Уважаемые родители!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     Если вы хотите, чтобы ваш ребёнок был умным и способным, то обратите пристальное внимание на развитие мелкой моторики. Используйте для этого каждую свободную минуту. Такие домашние занятия будут для вашего малыша просто бесценны. Рисование, конструирование, лепка, аппликация и создание разных поделок из природного и бросового материала, рисунки нитью, крупами, а так же различные упражнения (переборка круп, застегивание пуговиц и т.д.)  играют важную роль в развитии ребенка - дошкольника. Все предметы, с которыми действует ваш малыш, и которые создаются им в результате продуктивной деятельности, играют роль наглядной опоры для речевых упражнений.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     Родители, которые уделяют должное внимание упражнениям, играм, различным заданиям на развитие мелкой моторики и координации движений руки косвенным образом влияют на общее интеллектуальное, психическое  развитие и на развития речи ребенка. А также готовят его к овладению навыком письма, что в будущем поможет избежать многих проблем школьного обучения</w:t>
      </w:r>
      <w:r w:rsidRPr="00C34A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C34A5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Рекомендуемые занятия и упражнения для развития мелкой моторики рук: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1. Рисование кистью, карандашами, пальцами, ладошкой, раскрашивание картинок. Разнообразьте тематику рисунков, обратите внимание вашего ребенка на основные детали, без которых рисунок становится искажённым.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 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 xml:space="preserve">2. Лепка из глины и пластилина, теста. В этом занятии развивается сила кисти и пальцев, обеспечивается смена тонуса мускулатуры рук. Старайтесь использовать мягкий пластилин или глину хорошего качества, и мягкое теплое тесто, так как неокрепшая рука ребенка нуждается в </w:t>
      </w: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lastRenderedPageBreak/>
        <w:t>щадящих нагрузках. Зимой прекрасным материалом для лепки становится снег – лепка снежков, снеговиков.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 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 xml:space="preserve">3. Изготовление поделок из бумаги, например, выполнение салфеточной аппликации. Путем </w:t>
      </w:r>
      <w:proofErr w:type="spellStart"/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сминания</w:t>
      </w:r>
      <w:proofErr w:type="spellEnd"/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 xml:space="preserve"> кусочков бумажной салфетки получаются комочки, которые дети используют для заполнения контура рисунка. Рисование на мятом листе, вырезание ножницами, </w:t>
      </w:r>
      <w:proofErr w:type="spellStart"/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сминание</w:t>
      </w:r>
      <w:proofErr w:type="spellEnd"/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 xml:space="preserve">, разрывание и </w:t>
      </w:r>
      <w:proofErr w:type="spellStart"/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надрывание</w:t>
      </w:r>
      <w:proofErr w:type="spellEnd"/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, скручивание и другие виды бумажной пластики, способствуют формированию координации движений кистей рук и пальчиков.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 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 xml:space="preserve">4. Изготавливайте вместе с ребенком поделки из природного материала: </w:t>
      </w:r>
      <w:proofErr w:type="spellStart"/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жёлудей</w:t>
      </w:r>
      <w:proofErr w:type="spellEnd"/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, шишек, соломы и других доступных материалов. В качестве дополнительных материалов можно использовать: бумагу различного качества и цвета, фольгу, пластилин, проволоку, нитки, камешки, клей и т.д. Создавайте вместе с ребенком поделки и из бросового материала. Обратите внимание на соблюдение техники безопасности в этом виде деятельности.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 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 xml:space="preserve">5. </w:t>
      </w:r>
      <w:proofErr w:type="gramStart"/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Конструирование - дети создают из различных материалов (бумаги, картона, дерева, специальных строительных наборов и конструкторов) разнообразные игровые поделки (игрушки, постройки).</w:t>
      </w:r>
      <w:proofErr w:type="gramEnd"/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 xml:space="preserve"> В конструировании развивается координация кисти, логическое мышление и пространственное воображение.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 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6. Застёгивание и расстёгивание пуговиц, кнопок, крючков; завязывание и развязывание лент, шнурков, узелков на верёвке; завинчивание и развенчивание крышек банок и пузырьков; всасывание пипеткой воды; открывание и закрывание дверцы или шкатулки – это хорошая тренировка для пальчиков, совершенствуется ловкость и развивается мелкая моторика рук.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 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11. Хорошо формирует мелкую моторику рук нанизывание на леску пуговиц, бусинок, макарон, сушек, бисера и выкладывание фигур,  создание картин с помощью этих материалов. Делайте вместе с детьми бусы из рябины, орешков, семян тыквы и огурцов, мелких плодов, скрепок.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lastRenderedPageBreak/>
        <w:t> 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12. Плетение косичек из ниток, венков из цветов способствует укреплению здоровья ребенка. Его иммунитет также находится на кончиках пальцев.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 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13. Организуйте игры с песком в летнее время на улице, а в зимнее – в домашней песочнице. Дети,  сооружая сказочные замки и украшая их мелкими камешками, прилагают при этом силу рук, ловкость пальцев, воображение. Происходит релаксация, гармонизация эмоционально – волевой сферы дошкольника.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 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14. Переборка круп. Насыпьте в небольшое блюдце, например, гороха, гречки и риса и попросите ребёнка перебрать. Для будущих первоклассников это тоже весьма полезное занятие.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 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15. «Показ» стихотворения. Пусть ребёнок показывает руками, пальцами всё, о чём говорится в стихотворении. Так веселее, а значит, слова и смысл запомнятся лучше. Такой маленький спектакль поможет вашему ребёнку лучше ориентироваться в пространстве и пользоваться руками.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 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16. Теневой театр. Он является одним из видов работы, который может быть использован для развития мелкой моторики рук. Кроме того, что теневой театр позволяет развивать точные, согласованные движения пальцев и кистей рук, он вызывает и поддерживает у малыша интерес к выполнению упражнений по развитию моторики, позволяет ему более продолжительное время концентрировать внимание, быть усидчивым и активным и т.д.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 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17. Игры в мяч, с кубиками, мозаикой. Все эти упражнения приносят пользу ребёнку: развивают его руки, подготавливая к овладению письмом, формируют у него художественный вкус. Детские физиологи утверждают, что хорошо развитая кисть руки «потянет» за собой развитие интеллекта.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 xml:space="preserve">      Работа по развитию  движения рук должна проводиться регулярно. Только тогда </w:t>
      </w:r>
      <w:proofErr w:type="gramStart"/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>будет достигнут</w:t>
      </w:r>
      <w:proofErr w:type="gramEnd"/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t xml:space="preserve"> наибольший эффект от упражнений. </w:t>
      </w:r>
      <w:r w:rsidRPr="00C34A5D">
        <w:rPr>
          <w:rFonts w:ascii="Times New Roman" w:eastAsia="Times New Roman" w:hAnsi="Times New Roman" w:cs="Times New Roman"/>
          <w:i/>
          <w:color w:val="1F497D"/>
          <w:sz w:val="28"/>
          <w:szCs w:val="28"/>
          <w:lang w:eastAsia="ru-RU"/>
        </w:rPr>
        <w:lastRenderedPageBreak/>
        <w:t>Задания должны приносить вашему ребенку радость, не допускайте скуки и переутомления.</w:t>
      </w:r>
    </w:p>
    <w:p w:rsidR="00C34A5D" w:rsidRPr="00C34A5D" w:rsidRDefault="00C34A5D" w:rsidP="00C3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A5D" w:rsidRPr="00C34A5D" w:rsidRDefault="00C34A5D" w:rsidP="00C34A5D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5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     Уважаемые родители, не откладывайте развитие мелкой моторики рук малыша  на потом. Это действительно очень важно для  ребенка! Научите ваших детей всему, что умеете сами!</w:t>
      </w:r>
    </w:p>
    <w:p w:rsidR="00521699" w:rsidRDefault="00521699"/>
    <w:sectPr w:rsidR="0052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85"/>
    <w:rsid w:val="00180185"/>
    <w:rsid w:val="00521699"/>
    <w:rsid w:val="00C3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1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9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4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17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2013-07-12T11:52:00Z</dcterms:created>
  <dcterms:modified xsi:type="dcterms:W3CDTF">2013-07-12T11:52:00Z</dcterms:modified>
</cp:coreProperties>
</file>