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sz w:val="96"/>
          <w:szCs w:val="17"/>
        </w:rPr>
      </w:pPr>
      <w:r w:rsidRPr="00906B49">
        <w:rPr>
          <w:rStyle w:val="a3"/>
          <w:rFonts w:ascii="Comic Sans MS" w:hAnsi="Comic Sans MS" w:cs="Tahoma"/>
          <w:sz w:val="96"/>
          <w:szCs w:val="17"/>
        </w:rPr>
        <w:t xml:space="preserve">Консультации </w:t>
      </w:r>
    </w:p>
    <w:p w:rsidR="00906B49" w:rsidRP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sz w:val="96"/>
          <w:szCs w:val="17"/>
        </w:rPr>
      </w:pPr>
      <w:r w:rsidRPr="00906B49">
        <w:rPr>
          <w:rStyle w:val="a3"/>
          <w:rFonts w:ascii="Comic Sans MS" w:hAnsi="Comic Sans MS" w:cs="Tahoma"/>
          <w:sz w:val="96"/>
          <w:szCs w:val="17"/>
        </w:rPr>
        <w:t>для родителей</w:t>
      </w: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906B49" w:rsidRDefault="00906B49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</w:p>
    <w:p w:rsidR="0071562A" w:rsidRPr="0071562A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Style w:val="a3"/>
          <w:rFonts w:ascii="Comic Sans MS" w:hAnsi="Comic Sans MS" w:cs="Tahoma"/>
          <w:color w:val="FF0000"/>
          <w:sz w:val="52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-72390</wp:posOffset>
            </wp:positionV>
            <wp:extent cx="2042160" cy="1276350"/>
            <wp:effectExtent l="19050" t="0" r="0" b="0"/>
            <wp:wrapThrough wrapText="bothSides">
              <wp:wrapPolygon edited="0">
                <wp:start x="-201" y="0"/>
                <wp:lineTo x="-201" y="21278"/>
                <wp:lineTo x="21560" y="21278"/>
                <wp:lineTo x="21560" y="0"/>
                <wp:lineTo x="-201" y="0"/>
              </wp:wrapPolygon>
            </wp:wrapThrough>
            <wp:docPr id="1" name="Рисунок 1" descr="http://im2-tub-ru.yandex.net/i?id=544241225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544241225-50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62A" w:rsidRPr="0071562A">
        <w:rPr>
          <w:rStyle w:val="a3"/>
          <w:rFonts w:ascii="Comic Sans MS" w:hAnsi="Comic Sans MS" w:cs="Tahoma"/>
          <w:color w:val="FF0000"/>
          <w:sz w:val="52"/>
          <w:szCs w:val="17"/>
        </w:rPr>
        <w:t>Читаем детям дома.</w:t>
      </w:r>
    </w:p>
    <w:p w:rsidR="0071562A" w:rsidRPr="008E3DE4" w:rsidRDefault="0071562A" w:rsidP="008E3DE4">
      <w:pPr>
        <w:pStyle w:val="a4"/>
        <w:shd w:val="clear" w:color="auto" w:fill="FFFFFF"/>
        <w:spacing w:before="75" w:beforeAutospacing="0" w:after="0" w:afterAutospacing="0"/>
        <w:jc w:val="center"/>
        <w:rPr>
          <w:rFonts w:ascii="Comic Sans MS" w:hAnsi="Comic Sans MS" w:cs="Tahoma"/>
          <w:color w:val="FF0000"/>
          <w:sz w:val="28"/>
        </w:rPr>
      </w:pPr>
      <w:r w:rsidRPr="008E3DE4">
        <w:rPr>
          <w:rStyle w:val="a3"/>
          <w:rFonts w:ascii="Comic Sans MS" w:hAnsi="Comic Sans MS" w:cs="Tahoma"/>
          <w:color w:val="FF0000"/>
          <w:sz w:val="28"/>
        </w:rPr>
        <w:t>Русский фольклор</w:t>
      </w:r>
      <w:r w:rsidR="008E3DE4" w:rsidRPr="008E3DE4">
        <w:rPr>
          <w:rStyle w:val="a3"/>
          <w:rFonts w:ascii="Comic Sans MS" w:hAnsi="Comic Sans MS" w:cs="Tahoma"/>
          <w:color w:val="FF0000"/>
          <w:sz w:val="28"/>
        </w:rPr>
        <w:t xml:space="preserve">. </w:t>
      </w:r>
      <w:r w:rsidRPr="008E3DE4">
        <w:rPr>
          <w:rStyle w:val="a3"/>
          <w:rFonts w:ascii="Comic Sans MS" w:hAnsi="Comic Sans MS" w:cs="Tahoma"/>
          <w:color w:val="FF0000"/>
          <w:sz w:val="28"/>
        </w:rPr>
        <w:t xml:space="preserve">Песенки, </w:t>
      </w:r>
      <w:proofErr w:type="spellStart"/>
      <w:r w:rsidRPr="008E3DE4">
        <w:rPr>
          <w:rStyle w:val="a3"/>
          <w:rFonts w:ascii="Comic Sans MS" w:hAnsi="Comic Sans MS" w:cs="Tahoma"/>
          <w:color w:val="FF0000"/>
          <w:sz w:val="28"/>
        </w:rPr>
        <w:t>потешки</w:t>
      </w:r>
      <w:proofErr w:type="spellEnd"/>
      <w:r w:rsidRPr="008E3DE4">
        <w:rPr>
          <w:rStyle w:val="a3"/>
          <w:rFonts w:ascii="Comic Sans MS" w:hAnsi="Comic Sans MS" w:cs="Tahoma"/>
          <w:color w:val="FF0000"/>
          <w:sz w:val="28"/>
        </w:rPr>
        <w:t xml:space="preserve">, </w:t>
      </w:r>
      <w:proofErr w:type="spellStart"/>
      <w:r w:rsidRPr="008E3DE4">
        <w:rPr>
          <w:rStyle w:val="a3"/>
          <w:rFonts w:ascii="Comic Sans MS" w:hAnsi="Comic Sans MS" w:cs="Tahoma"/>
          <w:color w:val="FF0000"/>
          <w:sz w:val="28"/>
        </w:rPr>
        <w:t>заклички</w:t>
      </w:r>
      <w:proofErr w:type="spellEnd"/>
      <w:r w:rsidRPr="008E3DE4">
        <w:rPr>
          <w:rStyle w:val="a3"/>
          <w:rFonts w:ascii="Comic Sans MS" w:hAnsi="Comic Sans MS" w:cs="Tahoma"/>
          <w:color w:val="FF0000"/>
          <w:sz w:val="28"/>
        </w:rPr>
        <w:t>, считалки, скороговорки, загадки.</w:t>
      </w:r>
    </w:p>
    <w:p w:rsidR="008E3DE4" w:rsidRDefault="0071562A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r w:rsidRPr="008E3DE4">
        <w:rPr>
          <w:rFonts w:ascii="Comic Sans MS" w:hAnsi="Comic Sans MS" w:cs="Tahoma"/>
          <w:color w:val="000000"/>
        </w:rPr>
        <w:t>«Наш козел...», «Ножки, ножки, где вы были?..»</w:t>
      </w:r>
      <w:proofErr w:type="gramStart"/>
      <w:r w:rsidR="008E3DE4">
        <w:rPr>
          <w:rFonts w:ascii="Comic Sans MS" w:hAnsi="Comic Sans MS" w:cs="Tahoma"/>
          <w:color w:val="000000"/>
        </w:rPr>
        <w:t xml:space="preserve"> </w:t>
      </w:r>
      <w:r w:rsidRPr="008E3DE4">
        <w:rPr>
          <w:rFonts w:ascii="Comic Sans MS" w:hAnsi="Comic Sans MS" w:cs="Tahoma"/>
          <w:color w:val="000000"/>
        </w:rPr>
        <w:t>,</w:t>
      </w:r>
      <w:proofErr w:type="gramEnd"/>
      <w:r w:rsidRPr="008E3DE4">
        <w:rPr>
          <w:rFonts w:ascii="Comic Sans MS" w:hAnsi="Comic Sans MS" w:cs="Tahoma"/>
          <w:color w:val="000000"/>
        </w:rPr>
        <w:t>«Дед хотел уху сварить...»,</w:t>
      </w:r>
      <w:r w:rsidRPr="008E3DE4">
        <w:rPr>
          <w:rStyle w:val="apple-converted-space"/>
          <w:rFonts w:ascii="Comic Sans MS" w:hAnsi="Comic Sans MS" w:cs="Tahoma"/>
          <w:color w:val="000000"/>
        </w:rPr>
        <w:t> </w:t>
      </w:r>
      <w:hyperlink r:id="rId5" w:tgtFrame="_blank" w:history="1">
        <w:r w:rsidRPr="008E3DE4">
          <w:rPr>
            <w:rStyle w:val="a5"/>
            <w:rFonts w:ascii="Comic Sans MS" w:hAnsi="Comic Sans MS" w:cs="Tahoma"/>
            <w:color w:val="000000"/>
            <w:u w:val="none"/>
          </w:rPr>
          <w:t>«Зайчишка-трусишка...»,</w:t>
        </w:r>
      </w:hyperlink>
      <w:r w:rsidR="008E3DE4">
        <w:rPr>
          <w:rFonts w:ascii="Comic Sans MS" w:hAnsi="Comic Sans MS" w:cs="Tahoma"/>
          <w:color w:val="000000"/>
        </w:rPr>
        <w:t xml:space="preserve"> </w:t>
      </w:r>
      <w:r w:rsidRPr="008E3DE4">
        <w:rPr>
          <w:rFonts w:ascii="Comic Sans MS" w:hAnsi="Comic Sans MS" w:cs="Tahoma"/>
          <w:color w:val="000000"/>
        </w:rPr>
        <w:t>«Дон! Дон! Дон!..», «</w:t>
      </w:r>
      <w:proofErr w:type="spellStart"/>
      <w:r w:rsidRPr="008E3DE4">
        <w:rPr>
          <w:rFonts w:ascii="Comic Sans MS" w:hAnsi="Comic Sans MS" w:cs="Tahoma"/>
          <w:color w:val="000000"/>
        </w:rPr>
        <w:t>Барашеньки</w:t>
      </w:r>
      <w:proofErr w:type="spellEnd"/>
      <w:r w:rsidRPr="008E3DE4">
        <w:rPr>
          <w:rFonts w:ascii="Comic Sans MS" w:hAnsi="Comic Sans MS" w:cs="Tahoma"/>
          <w:color w:val="000000"/>
        </w:rPr>
        <w:t>...»,</w:t>
      </w:r>
      <w:r w:rsidR="000057C3">
        <w:rPr>
          <w:rFonts w:ascii="Comic Sans MS" w:hAnsi="Comic Sans MS" w:cs="Tahoma"/>
          <w:color w:val="000000"/>
        </w:rPr>
        <w:t xml:space="preserve"> </w:t>
      </w:r>
      <w:r w:rsidRPr="008E3DE4">
        <w:rPr>
          <w:rFonts w:ascii="Comic Sans MS" w:hAnsi="Comic Sans MS" w:cs="Tahoma"/>
          <w:color w:val="000000"/>
        </w:rPr>
        <w:t>«Лень-потягота...»,</w:t>
      </w:r>
      <w:hyperlink r:id="rId6" w:tgtFrame="_blank" w:history="1">
        <w:r w:rsidRPr="008E3DE4">
          <w:rPr>
            <w:rStyle w:val="apple-converted-space"/>
            <w:rFonts w:ascii="Comic Sans MS" w:hAnsi="Comic Sans MS" w:cs="Tahoma"/>
            <w:color w:val="000000"/>
          </w:rPr>
          <w:t> </w:t>
        </w:r>
        <w:r w:rsidRPr="008E3DE4">
          <w:rPr>
            <w:rStyle w:val="a5"/>
            <w:rFonts w:ascii="Comic Sans MS" w:hAnsi="Comic Sans MS" w:cs="Tahoma"/>
            <w:color w:val="000000"/>
            <w:u w:val="none"/>
          </w:rPr>
          <w:t>«Сидит, сидит зайка...»</w:t>
        </w:r>
      </w:hyperlink>
      <w:r w:rsidRPr="008E3DE4">
        <w:rPr>
          <w:rFonts w:ascii="Comic Sans MS" w:hAnsi="Comic Sans MS" w:cs="Tahoma"/>
          <w:color w:val="000000"/>
        </w:rPr>
        <w:t>,</w:t>
      </w:r>
      <w:r w:rsidR="008E3DE4">
        <w:rPr>
          <w:rFonts w:ascii="Comic Sans MS" w:hAnsi="Comic Sans MS" w:cs="Tahoma"/>
          <w:color w:val="000000"/>
        </w:rPr>
        <w:t xml:space="preserve"> </w:t>
      </w:r>
      <w:hyperlink r:id="rId7" w:tgtFrame="_blank" w:history="1">
        <w:r w:rsidRPr="008E3DE4">
          <w:rPr>
            <w:rStyle w:val="a5"/>
            <w:rFonts w:ascii="Comic Sans MS" w:hAnsi="Comic Sans MS" w:cs="Tahoma"/>
            <w:color w:val="000000"/>
            <w:u w:val="none"/>
          </w:rPr>
          <w:t>«Гуси вы, гуси...»</w:t>
        </w:r>
      </w:hyperlink>
      <w:r w:rsidRPr="008E3DE4">
        <w:rPr>
          <w:rFonts w:ascii="Comic Sans MS" w:hAnsi="Comic Sans MS" w:cs="Tahoma"/>
          <w:color w:val="000000"/>
        </w:rPr>
        <w:t>, «Кот на печку пошел...»,</w:t>
      </w:r>
      <w:r w:rsidR="008E3DE4">
        <w:rPr>
          <w:rFonts w:ascii="Comic Sans MS" w:hAnsi="Comic Sans MS" w:cs="Tahoma"/>
          <w:color w:val="000000"/>
        </w:rPr>
        <w:t xml:space="preserve"> </w:t>
      </w:r>
      <w:r w:rsidRPr="008E3DE4">
        <w:rPr>
          <w:rFonts w:ascii="Comic Sans MS" w:hAnsi="Comic Sans MS" w:cs="Tahoma"/>
          <w:color w:val="000000"/>
        </w:rPr>
        <w:t>«Идет лисичка по мосту...», «Сегодня день целый...»,</w:t>
      </w:r>
      <w:r w:rsidR="000057C3">
        <w:rPr>
          <w:rFonts w:ascii="Comic Sans MS" w:hAnsi="Comic Sans MS" w:cs="Tahoma"/>
          <w:color w:val="000000"/>
        </w:rPr>
        <w:t xml:space="preserve"> </w:t>
      </w:r>
      <w:r w:rsidRPr="008E3DE4">
        <w:rPr>
          <w:rFonts w:ascii="Comic Sans MS" w:hAnsi="Comic Sans MS" w:cs="Tahoma"/>
          <w:color w:val="000000"/>
        </w:rPr>
        <w:t xml:space="preserve">« </w:t>
      </w:r>
      <w:proofErr w:type="spellStart"/>
      <w:r w:rsidRPr="008E3DE4">
        <w:rPr>
          <w:rFonts w:ascii="Comic Sans MS" w:hAnsi="Comic Sans MS" w:cs="Tahoma"/>
          <w:color w:val="000000"/>
        </w:rPr>
        <w:t>Солнышко-колоколнышко</w:t>
      </w:r>
      <w:proofErr w:type="spellEnd"/>
      <w:r w:rsidRPr="008E3DE4">
        <w:rPr>
          <w:rFonts w:ascii="Comic Sans MS" w:hAnsi="Comic Sans MS" w:cs="Tahoma"/>
          <w:color w:val="000000"/>
        </w:rPr>
        <w:t>...»,</w:t>
      </w:r>
      <w:r w:rsidR="008E3DE4">
        <w:rPr>
          <w:rFonts w:ascii="Comic Sans MS" w:hAnsi="Comic Sans MS" w:cs="Tahoma"/>
          <w:color w:val="000000"/>
        </w:rPr>
        <w:t xml:space="preserve"> </w:t>
      </w:r>
      <w:r w:rsidRPr="008E3DE4">
        <w:rPr>
          <w:rFonts w:ascii="Comic Sans MS" w:hAnsi="Comic Sans MS" w:cs="Tahoma"/>
          <w:color w:val="000000"/>
        </w:rPr>
        <w:t>«Иди, весна, иди, красна».</w:t>
      </w:r>
    </w:p>
    <w:p w:rsidR="008E3DE4" w:rsidRPr="008E3DE4" w:rsidRDefault="00A43FDA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Fonts w:ascii="Comic Sans MS" w:hAnsi="Comic Sans MS" w:cs="Tahoma"/>
          <w:color w:val="FF0000"/>
          <w:sz w:val="28"/>
        </w:rPr>
      </w:pPr>
      <w:hyperlink r:id="rId8" w:tgtFrame="_blank" w:tooltip="скачать" w:history="1">
        <w:r w:rsidR="008E3DE4" w:rsidRPr="008E3DE4">
          <w:rPr>
            <w:rStyle w:val="a5"/>
            <w:rFonts w:ascii="Comic Sans MS" w:hAnsi="Comic Sans MS" w:cs="Tahoma"/>
            <w:b/>
            <w:bCs/>
            <w:color w:val="FF0000"/>
            <w:sz w:val="28"/>
            <w:u w:val="none"/>
          </w:rPr>
          <w:t>Русские народные сказки.</w:t>
        </w:r>
      </w:hyperlink>
    </w:p>
    <w:p w:rsidR="008E3DE4" w:rsidRPr="008E3DE4" w:rsidRDefault="00A43FDA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hyperlink r:id="rId9" w:tgtFrame="_blank" w:tooltip="скачать" w:history="1"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 xml:space="preserve">«Про </w:t>
        </w:r>
        <w:proofErr w:type="spellStart"/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Иванушку-дурачка</w:t>
        </w:r>
        <w:proofErr w:type="spellEnd"/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», обр. М. Горького</w:t>
        </w:r>
      </w:hyperlink>
      <w:r w:rsidR="008E3DE4" w:rsidRPr="008E3DE4">
        <w:rPr>
          <w:rFonts w:ascii="Comic Sans MS" w:hAnsi="Comic Sans MS" w:cs="Tahoma"/>
          <w:color w:val="000000"/>
        </w:rPr>
        <w:t>;</w:t>
      </w:r>
    </w:p>
    <w:p w:rsidR="008E3DE4" w:rsidRPr="008E3DE4" w:rsidRDefault="00A43FDA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hyperlink r:id="rId10" w:tgtFrame="_blank" w:history="1"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«Лисичка-сестричка и волк», обр. М. Булатова</w:t>
        </w:r>
      </w:hyperlink>
      <w:r w:rsidR="008E3DE4" w:rsidRPr="008E3DE4">
        <w:rPr>
          <w:rFonts w:ascii="Comic Sans MS" w:hAnsi="Comic Sans MS" w:cs="Tahoma"/>
          <w:color w:val="000000"/>
        </w:rPr>
        <w:t>;</w:t>
      </w:r>
    </w:p>
    <w:p w:rsidR="008E3DE4" w:rsidRPr="008E3DE4" w:rsidRDefault="00A43FDA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hyperlink r:id="rId11" w:tgtFrame="_blank" w:tooltip="скачать" w:history="1"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«Зимовье», обр. И. Соколова-Микитова</w:t>
        </w:r>
      </w:hyperlink>
      <w:r w:rsidR="008E3DE4" w:rsidRPr="008E3DE4">
        <w:rPr>
          <w:rFonts w:ascii="Comic Sans MS" w:hAnsi="Comic Sans MS" w:cs="Tahoma"/>
          <w:color w:val="000000"/>
        </w:rPr>
        <w:t>;</w:t>
      </w:r>
    </w:p>
    <w:p w:rsidR="008E3DE4" w:rsidRPr="008E3DE4" w:rsidRDefault="00A43FDA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hyperlink r:id="rId12" w:tgtFrame="_blank" w:tooltip="скачать" w:history="1"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«Привередница», обр. В. Даля;</w:t>
        </w:r>
      </w:hyperlink>
    </w:p>
    <w:p w:rsidR="008E3DE4" w:rsidRPr="008E3DE4" w:rsidRDefault="00A43FDA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hyperlink r:id="rId13" w:tgtFrame="_blank" w:tooltip="скачать" w:history="1"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 xml:space="preserve">«Сестрица </w:t>
        </w:r>
        <w:proofErr w:type="spellStart"/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Аленушка</w:t>
        </w:r>
        <w:proofErr w:type="spellEnd"/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 xml:space="preserve"> и братец Иванушка», обр. A.Н. Толстого;</w:t>
        </w:r>
      </w:hyperlink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r w:rsidRPr="008E3DE4">
        <w:rPr>
          <w:rFonts w:ascii="Comic Sans MS" w:hAnsi="Comic Sans MS" w:cs="Tahoma"/>
          <w:color w:val="000000"/>
        </w:rPr>
        <w:t>«Лиса и козел», обр. О. Капицы;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r w:rsidRPr="008E3DE4">
        <w:rPr>
          <w:rFonts w:ascii="Comic Sans MS" w:hAnsi="Comic Sans MS" w:cs="Tahoma"/>
          <w:color w:val="000000"/>
        </w:rPr>
        <w:t>«Лисичка со скалочкой», обр. М. Булатова;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r w:rsidRPr="008E3DE4">
        <w:rPr>
          <w:rFonts w:ascii="Comic Sans MS" w:hAnsi="Comic Sans MS" w:cs="Tahoma"/>
          <w:color w:val="000000"/>
        </w:rPr>
        <w:t>«</w:t>
      </w:r>
      <w:proofErr w:type="spellStart"/>
      <w:r w:rsidRPr="008E3DE4">
        <w:rPr>
          <w:rFonts w:ascii="Comic Sans MS" w:hAnsi="Comic Sans MS" w:cs="Tahoma"/>
          <w:color w:val="000000"/>
        </w:rPr>
        <w:t>Жихарка</w:t>
      </w:r>
      <w:proofErr w:type="spellEnd"/>
      <w:r w:rsidRPr="008E3DE4">
        <w:rPr>
          <w:rFonts w:ascii="Comic Sans MS" w:hAnsi="Comic Sans MS" w:cs="Tahoma"/>
          <w:color w:val="000000"/>
        </w:rPr>
        <w:t>», обр. И. Карнауховой;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r w:rsidRPr="008E3DE4">
        <w:rPr>
          <w:rFonts w:ascii="Comic Sans MS" w:hAnsi="Comic Sans MS" w:cs="Tahoma"/>
          <w:color w:val="000000"/>
        </w:rPr>
        <w:t xml:space="preserve">«Чудесные </w:t>
      </w:r>
      <w:proofErr w:type="spellStart"/>
      <w:r w:rsidRPr="008E3DE4">
        <w:rPr>
          <w:rFonts w:ascii="Comic Sans MS" w:hAnsi="Comic Sans MS" w:cs="Tahoma"/>
          <w:color w:val="000000"/>
        </w:rPr>
        <w:t>лапоточки</w:t>
      </w:r>
      <w:proofErr w:type="spellEnd"/>
      <w:r w:rsidRPr="008E3DE4">
        <w:rPr>
          <w:rFonts w:ascii="Comic Sans MS" w:hAnsi="Comic Sans MS" w:cs="Tahoma"/>
          <w:color w:val="000000"/>
        </w:rPr>
        <w:t xml:space="preserve">», обр.Н. </w:t>
      </w:r>
      <w:proofErr w:type="spellStart"/>
      <w:r w:rsidRPr="008E3DE4">
        <w:rPr>
          <w:rFonts w:ascii="Comic Sans MS" w:hAnsi="Comic Sans MS" w:cs="Tahoma"/>
          <w:color w:val="000000"/>
        </w:rPr>
        <w:t>Колпаковой</w:t>
      </w:r>
      <w:proofErr w:type="spellEnd"/>
      <w:r w:rsidRPr="008E3DE4">
        <w:rPr>
          <w:rFonts w:ascii="Comic Sans MS" w:hAnsi="Comic Sans MS" w:cs="Tahoma"/>
          <w:color w:val="000000"/>
        </w:rPr>
        <w:t>;</w:t>
      </w:r>
    </w:p>
    <w:p w:rsidR="008E3DE4" w:rsidRPr="008E3DE4" w:rsidRDefault="00A43FDA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hyperlink r:id="rId14" w:tgtFrame="_blank" w:history="1"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«Петушок и бобовое зернышко», обр. О. Капицы;</w:t>
        </w:r>
      </w:hyperlink>
    </w:p>
    <w:p w:rsidR="008E3DE4" w:rsidRPr="008E3DE4" w:rsidRDefault="00A43FDA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</w:rPr>
      </w:pPr>
      <w:hyperlink r:id="rId15" w:tgtFrame="_blank" w:tooltip="скачать" w:history="1"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«</w:t>
        </w:r>
        <w:proofErr w:type="gramStart"/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Лиса-лапотница</w:t>
        </w:r>
        <w:proofErr w:type="gramEnd"/>
        <w:r w:rsidR="008E3DE4" w:rsidRPr="008E3DE4">
          <w:rPr>
            <w:rStyle w:val="a5"/>
            <w:rFonts w:ascii="Comic Sans MS" w:hAnsi="Comic Sans MS" w:cs="Tahoma"/>
            <w:color w:val="000000"/>
            <w:u w:val="none"/>
          </w:rPr>
          <w:t>», «Война грибов с ягодами», обр. В. Даля.</w:t>
        </w:r>
      </w:hyperlink>
    </w:p>
    <w:p w:rsidR="008E3DE4" w:rsidRPr="008E3DE4" w:rsidRDefault="008E3DE4" w:rsidP="008E3DE4">
      <w:pPr>
        <w:pStyle w:val="b01"/>
        <w:shd w:val="clear" w:color="auto" w:fill="FFFFFF"/>
        <w:spacing w:before="30" w:beforeAutospacing="0" w:after="15" w:afterAutospacing="0"/>
        <w:ind w:left="300"/>
        <w:jc w:val="center"/>
        <w:rPr>
          <w:rFonts w:ascii="Comic Sans MS" w:hAnsi="Comic Sans MS" w:cs="Tahoma"/>
          <w:color w:val="000000"/>
          <w:szCs w:val="17"/>
        </w:rPr>
      </w:pPr>
      <w:r w:rsidRPr="008E3DE4">
        <w:rPr>
          <w:rStyle w:val="a3"/>
          <w:rFonts w:ascii="Comic Sans MS" w:hAnsi="Comic Sans MS" w:cs="Tahoma"/>
          <w:color w:val="FF0000"/>
          <w:sz w:val="28"/>
          <w:szCs w:val="17"/>
        </w:rPr>
        <w:t>Для заучивания наизусть</w:t>
      </w:r>
      <w:r w:rsidRPr="008E3DE4">
        <w:rPr>
          <w:rStyle w:val="a3"/>
          <w:rFonts w:ascii="Comic Sans MS" w:hAnsi="Comic Sans MS" w:cs="Tahoma"/>
          <w:color w:val="000000"/>
          <w:szCs w:val="17"/>
        </w:rPr>
        <w:t>.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«Дед хотел уху сварить...», «Ножки, ножки, где вы были?», рус</w:t>
      </w:r>
      <w:proofErr w:type="gramStart"/>
      <w:r w:rsidRPr="008E3DE4">
        <w:rPr>
          <w:rFonts w:ascii="Comic Sans MS" w:hAnsi="Comic Sans MS" w:cs="Tahoma"/>
          <w:color w:val="000000"/>
          <w:szCs w:val="17"/>
        </w:rPr>
        <w:t>.</w:t>
      </w:r>
      <w:proofErr w:type="gramEnd"/>
      <w:r w:rsidRPr="008E3DE4">
        <w:rPr>
          <w:rFonts w:ascii="Comic Sans MS" w:hAnsi="Comic Sans MS" w:cs="Tahoma"/>
          <w:color w:val="000000"/>
          <w:szCs w:val="17"/>
        </w:rPr>
        <w:t xml:space="preserve"> </w:t>
      </w:r>
      <w:proofErr w:type="gramStart"/>
      <w:r w:rsidRPr="008E3DE4">
        <w:rPr>
          <w:rFonts w:ascii="Comic Sans MS" w:hAnsi="Comic Sans MS" w:cs="Tahoma"/>
          <w:color w:val="000000"/>
          <w:szCs w:val="17"/>
        </w:rPr>
        <w:t>н</w:t>
      </w:r>
      <w:proofErr w:type="gramEnd"/>
      <w:r w:rsidRPr="008E3DE4">
        <w:rPr>
          <w:rFonts w:ascii="Comic Sans MS" w:hAnsi="Comic Sans MS" w:cs="Tahoma"/>
          <w:color w:val="000000"/>
          <w:szCs w:val="17"/>
        </w:rPr>
        <w:t>ар. песенки;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А. Пушкин. «Ветер, ветер! Ты могуч...» (из «Сказки о мертвой царевне и о семи богатырях»);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М. Лермонтов. «Спи, младенец мой прекрасный» (из стихотворения «Казачья колыбельная»);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3. Александрова. «Елочка»;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А.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Барто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 «Я знаю, что надо придумать»;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Ю. Кушак. «Олененок»;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Л. Николаенко. «Кто рассыпал колокольчики...»;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В. Орлов. «С базара», «Почему медведь зимой спит» (по выбору воспитателя);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Н.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Пикулева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 «Пять котят спать хотят...»;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Е. Серова. «Одуванчик», «Кошачьи лапки» (из цикла «Наши цветы»); «Купите лук...», шотл. нар</w:t>
      </w:r>
      <w:proofErr w:type="gramStart"/>
      <w:r w:rsidRPr="008E3DE4">
        <w:rPr>
          <w:rFonts w:ascii="Comic Sans MS" w:hAnsi="Comic Sans MS" w:cs="Tahoma"/>
          <w:color w:val="000000"/>
          <w:szCs w:val="17"/>
        </w:rPr>
        <w:t>.</w:t>
      </w:r>
      <w:proofErr w:type="gramEnd"/>
      <w:r w:rsidRPr="008E3DE4">
        <w:rPr>
          <w:rFonts w:ascii="Comic Sans MS" w:hAnsi="Comic Sans MS" w:cs="Tahoma"/>
          <w:color w:val="000000"/>
          <w:szCs w:val="17"/>
        </w:rPr>
        <w:t xml:space="preserve"> </w:t>
      </w:r>
      <w:proofErr w:type="gramStart"/>
      <w:r w:rsidRPr="008E3DE4">
        <w:rPr>
          <w:rFonts w:ascii="Comic Sans MS" w:hAnsi="Comic Sans MS" w:cs="Tahoma"/>
          <w:color w:val="000000"/>
          <w:szCs w:val="17"/>
        </w:rPr>
        <w:t>п</w:t>
      </w:r>
      <w:proofErr w:type="gramEnd"/>
      <w:r w:rsidRPr="008E3DE4">
        <w:rPr>
          <w:rFonts w:ascii="Comic Sans MS" w:hAnsi="Comic Sans MS" w:cs="Tahoma"/>
          <w:color w:val="000000"/>
          <w:szCs w:val="17"/>
        </w:rPr>
        <w:t xml:space="preserve">есенка, пер. И.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Токмаковой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Fonts w:ascii="Comic Sans MS" w:hAnsi="Comic Sans MS" w:cs="Tahoma"/>
          <w:color w:val="FF0000"/>
          <w:sz w:val="28"/>
          <w:szCs w:val="17"/>
        </w:rPr>
      </w:pPr>
      <w:r w:rsidRPr="008E3DE4">
        <w:rPr>
          <w:rStyle w:val="a3"/>
          <w:rFonts w:ascii="Comic Sans MS" w:hAnsi="Comic Sans MS" w:cs="Tahoma"/>
          <w:color w:val="FF0000"/>
          <w:sz w:val="28"/>
          <w:szCs w:val="17"/>
        </w:rPr>
        <w:lastRenderedPageBreak/>
        <w:t>Проза.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Л. Берг. «Пит и воробей» (глава из книги «Маленькие </w:t>
      </w:r>
      <w:proofErr w:type="gramStart"/>
      <w:r w:rsidRPr="008E3DE4">
        <w:rPr>
          <w:rFonts w:ascii="Comic Sans MS" w:hAnsi="Comic Sans MS" w:cs="Tahoma"/>
          <w:color w:val="000000"/>
          <w:szCs w:val="17"/>
        </w:rPr>
        <w:t>рассказы про</w:t>
      </w:r>
      <w:proofErr w:type="gramEnd"/>
      <w:r w:rsidRPr="008E3DE4">
        <w:rPr>
          <w:rFonts w:ascii="Comic Sans MS" w:hAnsi="Comic Sans MS" w:cs="Tahoma"/>
          <w:color w:val="000000"/>
          <w:szCs w:val="17"/>
        </w:rPr>
        <w:t xml:space="preserve"> маленького Пита»), пер. с англ. О. Образцовой;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С.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Вангели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 «Подснежники» (глава из книги «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Ругуцэ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 — капитан корабля»), пер. с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молд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. В.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Берестова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Литературные сказки.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Х.К. Андерсен. «Огниво», «Стойкий оловянный солдатик», пер. с дат. А.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Ганзен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«Про маленького поросенка Плюха», по мотивам сказок Э.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Аттли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, пер. с англ. И. Румянцевой и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И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Баллод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А.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Балинт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. «Гном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Гномыч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 и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Изюмка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» (главы из книги), пер. с венг. Г.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Лейбутина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Д.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Биссет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 «Про поросенка, который учился летать», «Про мальчика, который рычал на тигров», пер. с англ. Н. Шерешевской;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jc w:val="center"/>
        <w:rPr>
          <w:rFonts w:ascii="Comic Sans MS" w:hAnsi="Comic Sans MS" w:cs="Tahoma"/>
          <w:color w:val="FF0000"/>
          <w:sz w:val="28"/>
          <w:szCs w:val="17"/>
        </w:rPr>
      </w:pPr>
      <w:r w:rsidRPr="008E3DE4">
        <w:rPr>
          <w:rStyle w:val="a3"/>
          <w:rFonts w:ascii="Comic Sans MS" w:hAnsi="Comic Sans MS" w:cs="Tahoma"/>
          <w:color w:val="FF0000"/>
          <w:sz w:val="28"/>
          <w:szCs w:val="17"/>
        </w:rPr>
        <w:t>Сказки.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«Хитрая лиса»,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корякск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., пер. Г.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Меновщикова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,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«Страшный гость»,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алтайск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., пер. А.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Гарф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 и П.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Кучияка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«Пастушок с дудочкой»,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уйгурск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., пер. Л. Кузьмина;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«Три брата»,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хакасск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., пер. В. Гурова;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«Травкин хвостик»,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эскимосск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., обр. В.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Глоцера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 и Г. Снегирева;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«Как собака друга искала»,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мордов-ск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., обр. С. Фетисова;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«Колосок»,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укр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 xml:space="preserve">., обр. С. </w:t>
      </w:r>
      <w:proofErr w:type="gramStart"/>
      <w:r w:rsidRPr="008E3DE4">
        <w:rPr>
          <w:rFonts w:ascii="Comic Sans MS" w:hAnsi="Comic Sans MS" w:cs="Tahoma"/>
          <w:color w:val="000000"/>
          <w:szCs w:val="17"/>
        </w:rPr>
        <w:t>Могилевской</w:t>
      </w:r>
      <w:proofErr w:type="gramEnd"/>
      <w:r w:rsidRPr="008E3DE4">
        <w:rPr>
          <w:rFonts w:ascii="Comic Sans MS" w:hAnsi="Comic Sans MS" w:cs="Tahoma"/>
          <w:color w:val="000000"/>
          <w:szCs w:val="17"/>
        </w:rPr>
        <w:t>;</w:t>
      </w:r>
    </w:p>
    <w:p w:rsidR="008E3DE4" w:rsidRPr="008E3DE4" w:rsidRDefault="00A43FDA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hyperlink r:id="rId16" w:tgtFrame="_blank" w:tooltip="к книге" w:history="1">
        <w:r w:rsidR="008E3DE4" w:rsidRPr="008E3DE4">
          <w:rPr>
            <w:rStyle w:val="a5"/>
            <w:rFonts w:ascii="Comic Sans MS" w:hAnsi="Comic Sans MS" w:cs="Tahoma"/>
            <w:color w:val="000000"/>
            <w:szCs w:val="17"/>
            <w:u w:val="none"/>
          </w:rPr>
          <w:t>«Три поросенка», англ., пер. С. Михалкова;</w:t>
        </w:r>
      </w:hyperlink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>«Заяц и еж», «Бременские музыканты», из сказок братьев Гримм, нем., пер. А. Введенского, под ред. С. Маршака;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«Красная Шапочка», из сказок Ш. Перро, франц., пер. Т.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Габбе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;</w:t>
      </w:r>
    </w:p>
    <w:p w:rsidR="008E3DE4" w:rsidRPr="008E3DE4" w:rsidRDefault="008E3DE4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Cs w:val="17"/>
        </w:rPr>
      </w:pPr>
      <w:r w:rsidRPr="008E3DE4">
        <w:rPr>
          <w:rFonts w:ascii="Comic Sans MS" w:hAnsi="Comic Sans MS" w:cs="Tahoma"/>
          <w:color w:val="000000"/>
          <w:szCs w:val="17"/>
        </w:rPr>
        <w:t xml:space="preserve">«Врун», «Ивовый росток», </w:t>
      </w:r>
      <w:proofErr w:type="spellStart"/>
      <w:r w:rsidRPr="008E3DE4">
        <w:rPr>
          <w:rFonts w:ascii="Comic Sans MS" w:hAnsi="Comic Sans MS" w:cs="Tahoma"/>
          <w:color w:val="000000"/>
          <w:szCs w:val="17"/>
        </w:rPr>
        <w:t>япон</w:t>
      </w:r>
      <w:proofErr w:type="spellEnd"/>
      <w:r w:rsidRPr="008E3DE4">
        <w:rPr>
          <w:rFonts w:ascii="Comic Sans MS" w:hAnsi="Comic Sans MS" w:cs="Tahoma"/>
          <w:color w:val="000000"/>
          <w:szCs w:val="17"/>
        </w:rPr>
        <w:t>., пер. Н. Фельдман, под ред. С. Маршака.</w:t>
      </w:r>
    </w:p>
    <w:p w:rsidR="008E3DE4" w:rsidRPr="008E3DE4" w:rsidRDefault="000057C3" w:rsidP="008E3DE4">
      <w:pPr>
        <w:pStyle w:val="a4"/>
        <w:shd w:val="clear" w:color="auto" w:fill="FFFFFF"/>
        <w:spacing w:before="75" w:beforeAutospacing="0" w:after="0" w:afterAutospacing="0"/>
        <w:ind w:left="150" w:right="150"/>
        <w:rPr>
          <w:rFonts w:ascii="Comic Sans MS" w:hAnsi="Comic Sans MS" w:cs="Tahoma"/>
          <w:color w:val="000000"/>
          <w:sz w:val="160"/>
        </w:rPr>
      </w:pPr>
      <w:r>
        <w:rPr>
          <w:noProof/>
        </w:rPr>
        <w:drawing>
          <wp:inline distT="0" distB="0" distL="0" distR="0">
            <wp:extent cx="4067175" cy="2328536"/>
            <wp:effectExtent l="19050" t="0" r="9525" b="0"/>
            <wp:docPr id="4" name="Рисунок 4" descr="http://im2-tub-ru.yandex.net/i?id=244088824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44088824-35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2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DE4" w:rsidRPr="008E3DE4" w:rsidSect="00906B49">
      <w:pgSz w:w="11906" w:h="16838"/>
      <w:pgMar w:top="1134" w:right="850" w:bottom="1134" w:left="1701" w:header="708" w:footer="708" w:gutter="0"/>
      <w:pgBorders w:display="not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9DD"/>
    <w:rsid w:val="000057C3"/>
    <w:rsid w:val="00215CA1"/>
    <w:rsid w:val="0071562A"/>
    <w:rsid w:val="008B79DD"/>
    <w:rsid w:val="008E3DE4"/>
    <w:rsid w:val="00906B49"/>
    <w:rsid w:val="00A43FDA"/>
    <w:rsid w:val="00A865D4"/>
    <w:rsid w:val="00BB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1">
    <w:name w:val="b01"/>
    <w:basedOn w:val="a"/>
    <w:rsid w:val="008B7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79DD"/>
    <w:rPr>
      <w:b/>
      <w:bCs/>
    </w:rPr>
  </w:style>
  <w:style w:type="paragraph" w:styleId="a4">
    <w:name w:val="Normal (Web)"/>
    <w:basedOn w:val="a"/>
    <w:uiPriority w:val="99"/>
    <w:unhideWhenUsed/>
    <w:rsid w:val="008B7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9DD"/>
  </w:style>
  <w:style w:type="character" w:styleId="a5">
    <w:name w:val="Hyperlink"/>
    <w:basedOn w:val="a0"/>
    <w:uiPriority w:val="99"/>
    <w:semiHidden/>
    <w:unhideWhenUsed/>
    <w:rsid w:val="008B79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scool.narod.ru/media/book/skazki/narodn/index.html" TargetMode="External"/><Relationship Id="rId13" Type="http://schemas.openxmlformats.org/officeDocument/2006/relationships/hyperlink" Target="http://baby-scool.narod.ru/media/book/skazki/narodn/sesnriza_alenuska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by-scool.narod.ru/media/book/skazki/folklor/laduski.html" TargetMode="External"/><Relationship Id="rId12" Type="http://schemas.openxmlformats.org/officeDocument/2006/relationships/hyperlink" Target="http://baby-scool.narod.ru/media/book/skazki/narodn/dal.html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baby-scool.narod.ru/media/book/skazki/michalkov/tri_poro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aby-scool.narod.ru/media/book/skazki/folklor/laduski.html" TargetMode="External"/><Relationship Id="rId11" Type="http://schemas.openxmlformats.org/officeDocument/2006/relationships/hyperlink" Target="http://baby-scool.narod.ru/media/book/skazki/narodn/zimovye_zverei.html" TargetMode="External"/><Relationship Id="rId5" Type="http://schemas.openxmlformats.org/officeDocument/2006/relationships/hyperlink" Target="http://baby-scool.narod.ru/media/book/skazki/folklor/laduski.html" TargetMode="External"/><Relationship Id="rId15" Type="http://schemas.openxmlformats.org/officeDocument/2006/relationships/hyperlink" Target="http://baby-scool.narod.ru/media/book/skazki/narodn/dal.html" TargetMode="External"/><Relationship Id="rId10" Type="http://schemas.openxmlformats.org/officeDocument/2006/relationships/hyperlink" Target="http://baby-scool.narod.ru/media/book/skazki/narodn/rus_skazki.htm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baby-scool.narod.ru/media/book/skazki/narodn/pro_ivanusku.html" TargetMode="External"/><Relationship Id="rId14" Type="http://schemas.openxmlformats.org/officeDocument/2006/relationships/hyperlink" Target="http://baby-scool.narod.ru/media/book/skazki/narodn/rus_skaz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</dc:creator>
  <cp:keywords/>
  <dc:description/>
  <cp:lastModifiedBy>Сокол</cp:lastModifiedBy>
  <cp:revision>4</cp:revision>
  <dcterms:created xsi:type="dcterms:W3CDTF">2013-03-08T12:19:00Z</dcterms:created>
  <dcterms:modified xsi:type="dcterms:W3CDTF">2013-03-08T13:49:00Z</dcterms:modified>
</cp:coreProperties>
</file>