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55" w:type="pct"/>
        <w:tblCellSpacing w:w="0" w:type="dxa"/>
        <w:tblInd w:w="-851" w:type="dxa"/>
        <w:tblCellMar>
          <w:left w:w="0" w:type="dxa"/>
          <w:right w:w="0" w:type="dxa"/>
        </w:tblCellMar>
        <w:tblLook w:val="00A0"/>
      </w:tblPr>
      <w:tblGrid>
        <w:gridCol w:w="11133"/>
      </w:tblGrid>
      <w:tr w:rsidR="004E1AD2" w:rsidRPr="0028575D" w:rsidTr="0097390D">
        <w:trPr>
          <w:tblCellSpacing w:w="0" w:type="dxa"/>
        </w:trPr>
        <w:tc>
          <w:tcPr>
            <w:tcW w:w="5000" w:type="pct"/>
          </w:tcPr>
          <w:p w:rsidR="0028575D" w:rsidRDefault="004E1AD2" w:rsidP="007B637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28575D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 xml:space="preserve">    </w:t>
            </w:r>
            <w:r w:rsidRPr="0028575D"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  <w:t xml:space="preserve">Эмоциональный шантаж: поведение Вашего ребенка, </w:t>
            </w:r>
          </w:p>
          <w:p w:rsidR="004E1AD2" w:rsidRPr="0028575D" w:rsidRDefault="004E1AD2" w:rsidP="007B637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28575D"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  <w:t>удерживает Вас в заложниках?</w:t>
            </w:r>
          </w:p>
          <w:p w:rsidR="004E1AD2" w:rsidRPr="0028575D" w:rsidRDefault="0028575D" w:rsidP="0028575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28575D">
              <w:rPr>
                <w:rFonts w:ascii="Times New Roman" w:hAnsi="Times New Roman"/>
                <w:sz w:val="32"/>
                <w:szCs w:val="32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162.75pt">
                  <v:imagedata r:id="rId5" o:title="1290778051_demotiv"/>
                </v:shape>
              </w:pict>
            </w:r>
          </w:p>
        </w:tc>
      </w:tr>
    </w:tbl>
    <w:p w:rsidR="004E1AD2" w:rsidRPr="0028575D" w:rsidRDefault="004E1AD2" w:rsidP="00035C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</w:pPr>
      <w:r w:rsidRPr="0028575D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>Когда ваш ребенок устраивает истерику на публике, чтобы получить желаемое, Вы можете взять под контроль его поведение. Здесь излагаются некоторые пошаговые приемы для Вас, чтобы использовать их в следующий раз, когда вы находитесь в торговом центре или магазине.</w:t>
      </w:r>
    </w:p>
    <w:p w:rsidR="004E1AD2" w:rsidRPr="0028575D" w:rsidRDefault="004E1AD2" w:rsidP="00035C49">
      <w:pPr>
        <w:spacing w:before="100" w:beforeAutospacing="1" w:after="100" w:afterAutospacing="1" w:line="240" w:lineRule="auto"/>
        <w:jc w:val="center"/>
        <w:rPr>
          <w:rFonts w:ascii="Georgia" w:hAnsi="Georgia" w:cs="Raavi"/>
          <w:b/>
          <w:bCs/>
          <w:iCs/>
          <w:sz w:val="32"/>
          <w:szCs w:val="32"/>
          <w:lang w:eastAsia="ru-RU"/>
        </w:rPr>
      </w:pPr>
      <w:r w:rsidRPr="0028575D">
        <w:rPr>
          <w:rFonts w:ascii="Georgia" w:hAnsi="Georgia" w:cs="Raavi"/>
          <w:b/>
          <w:bCs/>
          <w:iCs/>
          <w:sz w:val="32"/>
          <w:szCs w:val="32"/>
          <w:lang w:eastAsia="ru-RU"/>
        </w:rPr>
        <w:t>Помните: Если Вы не дадите ребенку то, что он просит таким способом, ему придется придумать другой вариант решения своей  проблемы.</w:t>
      </w:r>
    </w:p>
    <w:p w:rsidR="004E1AD2" w:rsidRPr="0028575D" w:rsidRDefault="004E1AD2" w:rsidP="002857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28575D">
        <w:rPr>
          <w:rFonts w:ascii="Times New Roman" w:hAnsi="Times New Roman"/>
          <w:sz w:val="32"/>
          <w:szCs w:val="32"/>
          <w:lang w:eastAsia="ru-RU"/>
        </w:rPr>
        <w:t xml:space="preserve">    Так что же происходит, если мы всегда отвечаем на этот тип поведения, удовлетворяя его желания? Ваш ребенок знает, если он плохо себя ведет - это  решает его проблемы, потому что кто-то собирается сдаться. Когда ваш ребенок </w:t>
      </w:r>
      <w:proofErr w:type="spellStart"/>
      <w:r w:rsidRPr="0028575D">
        <w:rPr>
          <w:rFonts w:ascii="Times New Roman" w:hAnsi="Times New Roman"/>
          <w:sz w:val="32"/>
          <w:szCs w:val="32"/>
          <w:lang w:eastAsia="ru-RU"/>
        </w:rPr>
        <w:t>истерит</w:t>
      </w:r>
      <w:proofErr w:type="spellEnd"/>
      <w:r w:rsidRPr="0028575D">
        <w:rPr>
          <w:rFonts w:ascii="Times New Roman" w:hAnsi="Times New Roman"/>
          <w:sz w:val="32"/>
          <w:szCs w:val="32"/>
          <w:lang w:eastAsia="ru-RU"/>
        </w:rPr>
        <w:t xml:space="preserve">  на </w:t>
      </w:r>
      <w:proofErr w:type="gramStart"/>
      <w:r w:rsidRPr="0028575D">
        <w:rPr>
          <w:rFonts w:ascii="Times New Roman" w:hAnsi="Times New Roman"/>
          <w:sz w:val="32"/>
          <w:szCs w:val="32"/>
          <w:lang w:eastAsia="ru-RU"/>
        </w:rPr>
        <w:t>публике</w:t>
      </w:r>
      <w:proofErr w:type="gramEnd"/>
      <w:r w:rsidRPr="0028575D">
        <w:rPr>
          <w:rFonts w:ascii="Times New Roman" w:hAnsi="Times New Roman"/>
          <w:sz w:val="32"/>
          <w:szCs w:val="32"/>
          <w:lang w:eastAsia="ru-RU"/>
        </w:rPr>
        <w:t xml:space="preserve"> и Вы не ответили на это эффективным образом, то он разрабатывает модель поведения,  чтобы  шантажировать вас и получить желаемое. Это может быть связано с криками, воплями и истериками. Это может быть злое лицо и негодующий тон, неуважение к замечаниям и даже ругань. Так или иначе - это игра, в которую они играют, с помощью поведения, лишь для того, чтобы  попытаться контролировать внешние обстоятельства, вместо того, чтобы научиться,  решать проблемы, с которыми он столкнулся.</w:t>
      </w:r>
    </w:p>
    <w:p w:rsidR="004E1AD2" w:rsidRPr="0028575D" w:rsidRDefault="004E1AD2" w:rsidP="002857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28575D">
        <w:rPr>
          <w:rFonts w:ascii="Times New Roman" w:hAnsi="Times New Roman"/>
          <w:sz w:val="32"/>
          <w:szCs w:val="32"/>
          <w:lang w:eastAsia="ru-RU"/>
        </w:rPr>
        <w:t xml:space="preserve">     Когда дети выучили этот урок, возможны два исхода. Ваш ребенок </w:t>
      </w:r>
      <w:proofErr w:type="gramStart"/>
      <w:r w:rsidRPr="0028575D">
        <w:rPr>
          <w:rFonts w:ascii="Times New Roman" w:hAnsi="Times New Roman"/>
          <w:sz w:val="32"/>
          <w:szCs w:val="32"/>
          <w:lang w:eastAsia="ru-RU"/>
        </w:rPr>
        <w:t>знает</w:t>
      </w:r>
      <w:proofErr w:type="gramEnd"/>
      <w:r w:rsidRPr="0028575D">
        <w:rPr>
          <w:rFonts w:ascii="Times New Roman" w:hAnsi="Times New Roman"/>
          <w:sz w:val="32"/>
          <w:szCs w:val="32"/>
          <w:lang w:eastAsia="ru-RU"/>
        </w:rPr>
        <w:t xml:space="preserve"> не существует абсолютно никаких причин для изменений. И каждый раз, когда вы вознаграждаете его за неадекватное поведение, вы показываете, что  личность ребенка сильнее.  На самом деле вы </w:t>
      </w:r>
      <w:r w:rsidRPr="0028575D">
        <w:rPr>
          <w:rFonts w:ascii="Times New Roman" w:hAnsi="Times New Roman"/>
          <w:i/>
          <w:iCs/>
          <w:sz w:val="32"/>
          <w:szCs w:val="32"/>
          <w:lang w:eastAsia="ru-RU"/>
        </w:rPr>
        <w:lastRenderedPageBreak/>
        <w:t xml:space="preserve">укрепляете </w:t>
      </w:r>
      <w:r w:rsidRPr="0028575D">
        <w:rPr>
          <w:rFonts w:ascii="Times New Roman" w:hAnsi="Times New Roman"/>
          <w:sz w:val="32"/>
          <w:szCs w:val="32"/>
          <w:lang w:eastAsia="ru-RU"/>
        </w:rPr>
        <w:t xml:space="preserve"> часть  его, которая хочет нарушать закон и не хочет,  следовать общественным нормам и быть цивилизованным.  Вы можете   научить своих детей правилам, как быть цивилизованными и жить в нашем обществе. Когда мы идем в магазин, когда мы идем за покупками, мы относимся к людям с уважением, и мы ведем себя приемлемым образом. Если же  Вы не </w:t>
      </w:r>
      <w:proofErr w:type="gramStart"/>
      <w:r w:rsidRPr="0028575D">
        <w:rPr>
          <w:rFonts w:ascii="Times New Roman" w:hAnsi="Times New Roman"/>
          <w:sz w:val="32"/>
          <w:szCs w:val="32"/>
          <w:lang w:eastAsia="ru-RU"/>
        </w:rPr>
        <w:t>научите надлежащему поведению  ребенка тогда он вырастет</w:t>
      </w:r>
      <w:proofErr w:type="gramEnd"/>
      <w:r w:rsidRPr="0028575D">
        <w:rPr>
          <w:rFonts w:ascii="Times New Roman" w:hAnsi="Times New Roman"/>
          <w:sz w:val="32"/>
          <w:szCs w:val="32"/>
          <w:lang w:eastAsia="ru-RU"/>
        </w:rPr>
        <w:t xml:space="preserve"> без умения справляться с трудными ситуациями, которые жизнь преподносит.</w:t>
      </w:r>
    </w:p>
    <w:p w:rsidR="004E1AD2" w:rsidRPr="0028575D" w:rsidRDefault="004E1AD2" w:rsidP="002857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28575D">
        <w:rPr>
          <w:rFonts w:ascii="Times New Roman" w:hAnsi="Times New Roman"/>
          <w:sz w:val="32"/>
          <w:szCs w:val="32"/>
          <w:lang w:eastAsia="ru-RU"/>
        </w:rPr>
        <w:t xml:space="preserve">Еще один момент, который Вы должны понять:  когда ребенок использует данный тип поведения, он не учится использовать другие </w:t>
      </w:r>
      <w:proofErr w:type="gramStart"/>
      <w:r w:rsidRPr="0028575D">
        <w:rPr>
          <w:rFonts w:ascii="Times New Roman" w:hAnsi="Times New Roman"/>
          <w:sz w:val="32"/>
          <w:szCs w:val="32"/>
          <w:lang w:eastAsia="ru-RU"/>
        </w:rPr>
        <w:t>более соответствующие</w:t>
      </w:r>
      <w:proofErr w:type="gramEnd"/>
      <w:r w:rsidRPr="0028575D">
        <w:rPr>
          <w:rFonts w:ascii="Times New Roman" w:hAnsi="Times New Roman"/>
          <w:sz w:val="32"/>
          <w:szCs w:val="32"/>
          <w:lang w:eastAsia="ru-RU"/>
        </w:rPr>
        <w:t xml:space="preserve"> навыки решения проблем. Дети будут закатывать истерику, </w:t>
      </w:r>
      <w:proofErr w:type="gramStart"/>
      <w:r w:rsidRPr="0028575D">
        <w:rPr>
          <w:rFonts w:ascii="Times New Roman" w:hAnsi="Times New Roman"/>
          <w:sz w:val="32"/>
          <w:szCs w:val="32"/>
          <w:lang w:eastAsia="ru-RU"/>
        </w:rPr>
        <w:t>всегда</w:t>
      </w:r>
      <w:proofErr w:type="gramEnd"/>
      <w:r w:rsidRPr="0028575D">
        <w:rPr>
          <w:rFonts w:ascii="Times New Roman" w:hAnsi="Times New Roman"/>
          <w:sz w:val="32"/>
          <w:szCs w:val="32"/>
          <w:lang w:eastAsia="ru-RU"/>
        </w:rPr>
        <w:t xml:space="preserve"> когда они расстроены или разгневаны, так как не знают, что можно вести себя по другому.</w:t>
      </w:r>
    </w:p>
    <w:p w:rsidR="004E1AD2" w:rsidRPr="0028575D" w:rsidRDefault="004E1AD2" w:rsidP="00035C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28575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Слово о младших детях </w:t>
      </w:r>
    </w:p>
    <w:p w:rsidR="004E1AD2" w:rsidRPr="0028575D" w:rsidRDefault="004E1AD2" w:rsidP="00035C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28575D">
        <w:rPr>
          <w:rFonts w:ascii="Times New Roman" w:hAnsi="Times New Roman"/>
          <w:sz w:val="32"/>
          <w:szCs w:val="32"/>
          <w:lang w:eastAsia="ru-RU"/>
        </w:rPr>
        <w:br/>
        <w:t xml:space="preserve">     В возрасте между двумя и тремя годами: если ребенок закатывает истерику, не должно быть никаких последствий, кроме того, чтобы с ним сидеть, какое-то время, пока он успокоится. Так как  большинство маленьких </w:t>
      </w:r>
      <w:proofErr w:type="gramStart"/>
      <w:r w:rsidRPr="0028575D">
        <w:rPr>
          <w:rFonts w:ascii="Times New Roman" w:hAnsi="Times New Roman"/>
          <w:sz w:val="32"/>
          <w:szCs w:val="32"/>
          <w:lang w:eastAsia="ru-RU"/>
        </w:rPr>
        <w:t>детей</w:t>
      </w:r>
      <w:proofErr w:type="gramEnd"/>
      <w:r w:rsidRPr="0028575D">
        <w:rPr>
          <w:rFonts w:ascii="Times New Roman" w:hAnsi="Times New Roman"/>
          <w:sz w:val="32"/>
          <w:szCs w:val="32"/>
          <w:lang w:eastAsia="ru-RU"/>
        </w:rPr>
        <w:t xml:space="preserve"> если устали или перегружены,  им трудно контролировать свои эмоции. Мамы и папы, обязаны знать, какая нагрузка допустима их ребенку, а   так же когда ребенок голоден или устал, и его нужно оставить в покое.</w:t>
      </w:r>
    </w:p>
    <w:p w:rsidR="004E1AD2" w:rsidRPr="0028575D" w:rsidRDefault="004E1AD2" w:rsidP="002857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28575D">
        <w:rPr>
          <w:rFonts w:ascii="Times New Roman" w:hAnsi="Times New Roman"/>
          <w:sz w:val="32"/>
          <w:szCs w:val="32"/>
          <w:lang w:eastAsia="ru-RU"/>
        </w:rPr>
        <w:t xml:space="preserve">Я думаю, что большинство родителей знают, что их дети слишком устали. Но взрослый мозг  работает </w:t>
      </w:r>
      <w:proofErr w:type="gramStart"/>
      <w:r w:rsidRPr="0028575D">
        <w:rPr>
          <w:rFonts w:ascii="Times New Roman" w:hAnsi="Times New Roman"/>
          <w:sz w:val="32"/>
          <w:szCs w:val="32"/>
          <w:lang w:eastAsia="ru-RU"/>
        </w:rPr>
        <w:t>по другому</w:t>
      </w:r>
      <w:proofErr w:type="gramEnd"/>
      <w:r w:rsidRPr="0028575D">
        <w:rPr>
          <w:rFonts w:ascii="Times New Roman" w:hAnsi="Times New Roman"/>
          <w:sz w:val="32"/>
          <w:szCs w:val="32"/>
          <w:lang w:eastAsia="ru-RU"/>
        </w:rPr>
        <w:t>, чем сознание ребенка. Мы знаем, как все разложить по полочкам и как себя держать в руках. На детей же возбуждение накатывает  как волна. И, находясь в торговом центре,  в цирке и т.д., родители должны  быть более терпимы к некоторым раздражениям  детей. Родителям также необходимо научиться тому, как избегать таких ситуаций или найти способы, чтобы управлять ими.</w:t>
      </w:r>
    </w:p>
    <w:p w:rsidR="004E1AD2" w:rsidRPr="0028575D" w:rsidRDefault="004E1AD2" w:rsidP="00875BFE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28575D">
        <w:rPr>
          <w:rFonts w:ascii="Times New Roman" w:hAnsi="Times New Roman"/>
          <w:sz w:val="32"/>
          <w:szCs w:val="32"/>
          <w:lang w:eastAsia="ru-RU"/>
        </w:rPr>
        <w:t>Когда ваш ребенок в истерике, то ли потому, что устал, или потому, что разозлился, не торопитесь, не сдавайтесь.</w:t>
      </w:r>
    </w:p>
    <w:p w:rsidR="0028575D" w:rsidRDefault="0028575D" w:rsidP="00035C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28575D" w:rsidRDefault="0028575D" w:rsidP="00035C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4E1AD2" w:rsidRPr="0028575D" w:rsidRDefault="004E1AD2" w:rsidP="00035C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28575D">
        <w:rPr>
          <w:rFonts w:ascii="Times New Roman" w:hAnsi="Times New Roman"/>
          <w:b/>
          <w:bCs/>
          <w:sz w:val="32"/>
          <w:szCs w:val="32"/>
          <w:lang w:eastAsia="ru-RU"/>
        </w:rPr>
        <w:lastRenderedPageBreak/>
        <w:t>5 методов,  в помощь управлением поведением ребенка:</w:t>
      </w:r>
    </w:p>
    <w:p w:rsidR="004E1AD2" w:rsidRPr="0028575D" w:rsidRDefault="004E1AD2" w:rsidP="00875B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28575D">
        <w:rPr>
          <w:rFonts w:ascii="Times New Roman" w:hAnsi="Times New Roman"/>
          <w:b/>
          <w:bCs/>
          <w:sz w:val="32"/>
          <w:szCs w:val="32"/>
          <w:lang w:eastAsia="ru-RU"/>
        </w:rPr>
        <w:t>Помните Вы  эксперт  вашего ребенка.</w:t>
      </w:r>
      <w:r w:rsidRPr="0028575D">
        <w:rPr>
          <w:rFonts w:ascii="Times New Roman" w:hAnsi="Times New Roman"/>
          <w:sz w:val="32"/>
          <w:szCs w:val="32"/>
          <w:lang w:eastAsia="ru-RU"/>
        </w:rPr>
        <w:t xml:space="preserve"> Вы знаете, что делает ваш </w:t>
      </w:r>
      <w:proofErr w:type="gramStart"/>
      <w:r w:rsidRPr="0028575D">
        <w:rPr>
          <w:rFonts w:ascii="Times New Roman" w:hAnsi="Times New Roman"/>
          <w:sz w:val="32"/>
          <w:szCs w:val="32"/>
          <w:lang w:eastAsia="ru-RU"/>
        </w:rPr>
        <w:t>ребенок</w:t>
      </w:r>
      <w:proofErr w:type="gramEnd"/>
      <w:r w:rsidRPr="0028575D">
        <w:rPr>
          <w:rFonts w:ascii="Times New Roman" w:hAnsi="Times New Roman"/>
          <w:sz w:val="32"/>
          <w:szCs w:val="32"/>
          <w:lang w:eastAsia="ru-RU"/>
        </w:rPr>
        <w:t xml:space="preserve"> когда устал. Вы </w:t>
      </w:r>
      <w:proofErr w:type="gramStart"/>
      <w:r w:rsidRPr="0028575D">
        <w:rPr>
          <w:rFonts w:ascii="Times New Roman" w:hAnsi="Times New Roman"/>
          <w:sz w:val="32"/>
          <w:szCs w:val="32"/>
          <w:lang w:eastAsia="ru-RU"/>
        </w:rPr>
        <w:t>знаете</w:t>
      </w:r>
      <w:proofErr w:type="gramEnd"/>
      <w:r w:rsidRPr="0028575D">
        <w:rPr>
          <w:rFonts w:ascii="Times New Roman" w:hAnsi="Times New Roman"/>
          <w:sz w:val="32"/>
          <w:szCs w:val="32"/>
          <w:lang w:eastAsia="ru-RU"/>
        </w:rPr>
        <w:t xml:space="preserve"> в какой дополнительной помощи он нуждается. Так же Вы </w:t>
      </w:r>
      <w:proofErr w:type="gramStart"/>
      <w:r w:rsidRPr="0028575D">
        <w:rPr>
          <w:rFonts w:ascii="Times New Roman" w:hAnsi="Times New Roman"/>
          <w:sz w:val="32"/>
          <w:szCs w:val="32"/>
          <w:lang w:eastAsia="ru-RU"/>
        </w:rPr>
        <w:t>знаете</w:t>
      </w:r>
      <w:proofErr w:type="gramEnd"/>
      <w:r w:rsidRPr="0028575D">
        <w:rPr>
          <w:rFonts w:ascii="Times New Roman" w:hAnsi="Times New Roman"/>
          <w:sz w:val="32"/>
          <w:szCs w:val="32"/>
          <w:lang w:eastAsia="ru-RU"/>
        </w:rPr>
        <w:t xml:space="preserve"> какие ситуации его расстраивают. Подготовьте своего ребенка, перед тем как куда-то идти. Скажите: «Если ты устанешь, скажи мне об этом, мы отдохнем. Если ты закатишь истерику, то  мы вернемся домой!». И тогда Вы будете </w:t>
      </w:r>
      <w:r w:rsidRPr="0028575D">
        <w:rPr>
          <w:rFonts w:ascii="Times New Roman" w:hAnsi="Times New Roman"/>
          <w:b/>
          <w:sz w:val="32"/>
          <w:szCs w:val="32"/>
          <w:lang w:eastAsia="ru-RU"/>
        </w:rPr>
        <w:t xml:space="preserve">ОБЯЗАНЫ </w:t>
      </w:r>
      <w:r w:rsidRPr="0028575D">
        <w:rPr>
          <w:rFonts w:ascii="Times New Roman" w:hAnsi="Times New Roman"/>
          <w:sz w:val="32"/>
          <w:szCs w:val="32"/>
          <w:lang w:eastAsia="ru-RU"/>
        </w:rPr>
        <w:t>выполнить свое обещание, вернуться домой.</w:t>
      </w:r>
    </w:p>
    <w:p w:rsidR="004E1AD2" w:rsidRPr="0028575D" w:rsidRDefault="004E1AD2" w:rsidP="00875B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28575D">
        <w:rPr>
          <w:rFonts w:ascii="Times New Roman" w:hAnsi="Times New Roman"/>
          <w:b/>
          <w:bCs/>
          <w:sz w:val="32"/>
          <w:szCs w:val="32"/>
          <w:lang w:eastAsia="ru-RU"/>
        </w:rPr>
        <w:t>Двигайтесь маленькими шажками.</w:t>
      </w:r>
      <w:r w:rsidRPr="0028575D">
        <w:rPr>
          <w:rFonts w:ascii="Times New Roman" w:hAnsi="Times New Roman"/>
          <w:sz w:val="32"/>
          <w:szCs w:val="32"/>
          <w:lang w:eastAsia="ru-RU"/>
        </w:rPr>
        <w:t xml:space="preserve">  Если ребенок не может справиться с походом в магазин, то пусть первый шаг будет  поход в аптеку. Вы говорите ему: «Мы с тобой пойдем в аптеку….», объясняете </w:t>
      </w:r>
      <w:proofErr w:type="gramStart"/>
      <w:r w:rsidRPr="0028575D">
        <w:rPr>
          <w:rFonts w:ascii="Times New Roman" w:hAnsi="Times New Roman"/>
          <w:sz w:val="32"/>
          <w:szCs w:val="32"/>
          <w:lang w:eastAsia="ru-RU"/>
        </w:rPr>
        <w:t>за чем</w:t>
      </w:r>
      <w:proofErr w:type="gramEnd"/>
      <w:r w:rsidRPr="0028575D">
        <w:rPr>
          <w:rFonts w:ascii="Times New Roman" w:hAnsi="Times New Roman"/>
          <w:sz w:val="32"/>
          <w:szCs w:val="32"/>
          <w:lang w:eastAsia="ru-RU"/>
        </w:rPr>
        <w:t xml:space="preserve">. 5-10 минут достаточно – это называется «медленное погружение». </w:t>
      </w:r>
      <w:proofErr w:type="gramStart"/>
      <w:r w:rsidRPr="0028575D">
        <w:rPr>
          <w:rFonts w:ascii="Times New Roman" w:hAnsi="Times New Roman"/>
          <w:sz w:val="32"/>
          <w:szCs w:val="32"/>
          <w:lang w:eastAsia="ru-RU"/>
        </w:rPr>
        <w:t>Таким образом, вы находитесь не в торговом центре, вы находитесь в более управляемом местоположение,  и вы рядом с вашим ребенком.</w:t>
      </w:r>
      <w:proofErr w:type="gramEnd"/>
      <w:r w:rsidRPr="0028575D">
        <w:rPr>
          <w:rFonts w:ascii="Times New Roman" w:hAnsi="Times New Roman"/>
          <w:sz w:val="32"/>
          <w:szCs w:val="32"/>
          <w:lang w:eastAsia="ru-RU"/>
        </w:rPr>
        <w:t xml:space="preserve"> Начинайте тренировать его маленькими шажками, пусть научится общаться, решать проблемы и вести себя, как все остальные.</w:t>
      </w:r>
    </w:p>
    <w:p w:rsidR="004E1AD2" w:rsidRPr="0028575D" w:rsidRDefault="004E1AD2" w:rsidP="00875B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28575D">
        <w:rPr>
          <w:rFonts w:ascii="Times New Roman" w:hAnsi="Times New Roman"/>
          <w:b/>
          <w:bCs/>
          <w:sz w:val="32"/>
          <w:szCs w:val="32"/>
          <w:lang w:eastAsia="ru-RU"/>
        </w:rPr>
        <w:t>Напишите правила и держите их под рукой</w:t>
      </w:r>
      <w:r w:rsidRPr="0028575D">
        <w:rPr>
          <w:rFonts w:ascii="Times New Roman" w:hAnsi="Times New Roman"/>
          <w:sz w:val="32"/>
          <w:szCs w:val="32"/>
          <w:lang w:eastAsia="ru-RU"/>
        </w:rPr>
        <w:t xml:space="preserve">. Прежде, чем выйти на публику решите, что можно, а что нельзя вашему ребенку. Пусть  он - это знает точно. </w:t>
      </w:r>
    </w:p>
    <w:p w:rsidR="004E1AD2" w:rsidRPr="0028575D" w:rsidRDefault="004E1AD2" w:rsidP="00C33A29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28575D">
        <w:rPr>
          <w:rFonts w:ascii="Times New Roman" w:hAnsi="Times New Roman"/>
          <w:bCs/>
          <w:sz w:val="32"/>
          <w:szCs w:val="32"/>
          <w:lang w:eastAsia="ru-RU"/>
        </w:rPr>
        <w:t xml:space="preserve">            Правила держите всегда при себе и дайте ребенку понять, что будете действовать в      соответствии с ними.</w:t>
      </w:r>
    </w:p>
    <w:p w:rsidR="004E1AD2" w:rsidRPr="0028575D" w:rsidRDefault="004E1AD2" w:rsidP="00875B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28575D">
        <w:rPr>
          <w:rFonts w:ascii="Times New Roman" w:hAnsi="Times New Roman"/>
          <w:b/>
          <w:bCs/>
          <w:sz w:val="32"/>
          <w:szCs w:val="32"/>
          <w:lang w:eastAsia="ru-RU"/>
        </w:rPr>
        <w:t>Когда правила нарушаются.</w:t>
      </w:r>
      <w:r w:rsidRPr="0028575D">
        <w:rPr>
          <w:rFonts w:ascii="Times New Roman" w:hAnsi="Times New Roman"/>
          <w:sz w:val="32"/>
          <w:szCs w:val="32"/>
          <w:lang w:eastAsia="ru-RU"/>
        </w:rPr>
        <w:t xml:space="preserve"> Если ваш ребенок нарушает правила поведения в магазине, если он закатывает истерику, тогда вы берете ребенка и уходите из магазина. На данный момент, шоу окончено больше не будет  никаких покупок.  Если он  сопротивляется, пусть  </w:t>
      </w:r>
      <w:proofErr w:type="spellStart"/>
      <w:r w:rsidRPr="0028575D">
        <w:rPr>
          <w:rFonts w:ascii="Times New Roman" w:hAnsi="Times New Roman"/>
          <w:sz w:val="32"/>
          <w:szCs w:val="32"/>
          <w:lang w:eastAsia="ru-RU"/>
        </w:rPr>
        <w:t>истерит</w:t>
      </w:r>
      <w:proofErr w:type="spellEnd"/>
      <w:r w:rsidRPr="0028575D">
        <w:rPr>
          <w:rFonts w:ascii="Times New Roman" w:hAnsi="Times New Roman"/>
          <w:sz w:val="32"/>
          <w:szCs w:val="32"/>
          <w:lang w:eastAsia="ru-RU"/>
        </w:rPr>
        <w:t>. Присаживайтесь посмотреть шоу. И если люди задают вопросы, отвечайте: "Он в истерике и я ничего не могу сделать".  Родители должны это делать каждый раз, до тех пор, пока он так себя ведет. Если это возможно, принесите журнал или книгу и читайте, сделайте так, чтобы ребенок мог понять, что  не получит ваше внимание за неподобающее поведение.</w:t>
      </w:r>
    </w:p>
    <w:p w:rsidR="004E1AD2" w:rsidRPr="0028575D" w:rsidRDefault="004E1AD2" w:rsidP="00875BFE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28575D">
        <w:rPr>
          <w:rFonts w:ascii="Times New Roman" w:hAnsi="Times New Roman"/>
          <w:sz w:val="32"/>
          <w:szCs w:val="32"/>
          <w:lang w:eastAsia="ru-RU"/>
        </w:rPr>
        <w:t xml:space="preserve">Позвольте мне заверить вас, что я знаю, как стыдно  родителям  за такое поведение ребенка. Но вы должны понять, ваш ребенок также знает, что плохое его поведение заставляет вас, делать то, что он хочет, другими </w:t>
      </w:r>
      <w:r w:rsidRPr="0028575D">
        <w:rPr>
          <w:rFonts w:ascii="Times New Roman" w:hAnsi="Times New Roman"/>
          <w:sz w:val="32"/>
          <w:szCs w:val="32"/>
          <w:lang w:eastAsia="ru-RU"/>
        </w:rPr>
        <w:lastRenderedPageBreak/>
        <w:t xml:space="preserve">словами он вас шантажирует. По мнению ребенка «я добьюсь, чего хочу, так как тебе неудобно перед этими взрослыми».   Вот так просто. И вам нужно перестать позволять  держать вас в заложниках за его поведение. </w:t>
      </w:r>
    </w:p>
    <w:p w:rsidR="004E1AD2" w:rsidRPr="0028575D" w:rsidRDefault="004E1AD2" w:rsidP="00875B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28575D">
        <w:rPr>
          <w:rFonts w:ascii="Times New Roman" w:hAnsi="Times New Roman"/>
          <w:b/>
          <w:bCs/>
          <w:sz w:val="32"/>
          <w:szCs w:val="32"/>
          <w:lang w:eastAsia="ru-RU"/>
        </w:rPr>
        <w:t>Оставьте его дома.</w:t>
      </w:r>
      <w:r w:rsidRPr="0028575D">
        <w:rPr>
          <w:rFonts w:ascii="Times New Roman" w:hAnsi="Times New Roman"/>
          <w:sz w:val="32"/>
          <w:szCs w:val="32"/>
          <w:lang w:eastAsia="ru-RU"/>
        </w:rPr>
        <w:t xml:space="preserve">  Думаю, ничего плохого не случится, если Вы оставите своего ребенка дома. Вы говорите: «Ты не можешь пойти со мной в магазин, так как устроил сцену в последний раз. Ты остаешься дома». Если он кричит, </w:t>
      </w:r>
      <w:proofErr w:type="gramStart"/>
      <w:r w:rsidRPr="0028575D">
        <w:rPr>
          <w:rFonts w:ascii="Times New Roman" w:hAnsi="Times New Roman"/>
          <w:sz w:val="32"/>
          <w:szCs w:val="32"/>
          <w:lang w:eastAsia="ru-RU"/>
        </w:rPr>
        <w:t>ругается Вы говорите</w:t>
      </w:r>
      <w:proofErr w:type="gramEnd"/>
      <w:r w:rsidRPr="0028575D">
        <w:rPr>
          <w:rFonts w:ascii="Times New Roman" w:hAnsi="Times New Roman"/>
          <w:sz w:val="32"/>
          <w:szCs w:val="32"/>
          <w:lang w:eastAsia="ru-RU"/>
        </w:rPr>
        <w:t xml:space="preserve">: «Нет, давай </w:t>
      </w:r>
      <w:proofErr w:type="gramStart"/>
      <w:r w:rsidRPr="0028575D">
        <w:rPr>
          <w:rFonts w:ascii="Times New Roman" w:hAnsi="Times New Roman"/>
          <w:sz w:val="32"/>
          <w:szCs w:val="32"/>
          <w:lang w:eastAsia="ru-RU"/>
        </w:rPr>
        <w:t>посмотрим</w:t>
      </w:r>
      <w:proofErr w:type="gramEnd"/>
      <w:r w:rsidRPr="0028575D">
        <w:rPr>
          <w:rFonts w:ascii="Times New Roman" w:hAnsi="Times New Roman"/>
          <w:sz w:val="32"/>
          <w:szCs w:val="32"/>
          <w:lang w:eastAsia="ru-RU"/>
        </w:rPr>
        <w:t xml:space="preserve"> как ты будешь себя вести дома. Если хорошо с этим справишься, тогда посмотрим». И заставьте его сидеть дома. Дайте понять ему, что вы не поддаетесь шантажу, что вы сильные и если приняли решение, то   будете придерживаться его.</w:t>
      </w:r>
    </w:p>
    <w:p w:rsidR="004E1AD2" w:rsidRPr="0028575D" w:rsidRDefault="004E1AD2" w:rsidP="0004653C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28575D">
        <w:rPr>
          <w:rFonts w:ascii="Times New Roman" w:hAnsi="Times New Roman"/>
          <w:sz w:val="32"/>
          <w:szCs w:val="32"/>
          <w:lang w:eastAsia="ru-RU"/>
        </w:rPr>
        <w:t xml:space="preserve">Вот простая истина: когда дети плохо себя ведут, чтобы получить желаемое, они не </w:t>
      </w:r>
      <w:proofErr w:type="gramStart"/>
      <w:r w:rsidRPr="0028575D">
        <w:rPr>
          <w:rFonts w:ascii="Times New Roman" w:hAnsi="Times New Roman"/>
          <w:sz w:val="32"/>
          <w:szCs w:val="32"/>
          <w:lang w:eastAsia="ru-RU"/>
        </w:rPr>
        <w:t>знают</w:t>
      </w:r>
      <w:proofErr w:type="gramEnd"/>
      <w:r w:rsidRPr="0028575D">
        <w:rPr>
          <w:rFonts w:ascii="Times New Roman" w:hAnsi="Times New Roman"/>
          <w:sz w:val="32"/>
          <w:szCs w:val="32"/>
          <w:lang w:eastAsia="ru-RU"/>
        </w:rPr>
        <w:t xml:space="preserve"> как решить эту проблему. И если они так и не узнают, то так же будут себя вести и во взрослой жизни. </w:t>
      </w:r>
      <w:proofErr w:type="gramStart"/>
      <w:r w:rsidRPr="0028575D">
        <w:rPr>
          <w:rFonts w:ascii="Times New Roman" w:hAnsi="Times New Roman"/>
          <w:sz w:val="32"/>
          <w:szCs w:val="32"/>
          <w:lang w:eastAsia="ru-RU"/>
        </w:rPr>
        <w:t>Вы</w:t>
      </w:r>
      <w:proofErr w:type="gramEnd"/>
      <w:r w:rsidRPr="0028575D">
        <w:rPr>
          <w:rFonts w:ascii="Times New Roman" w:hAnsi="Times New Roman"/>
          <w:sz w:val="32"/>
          <w:szCs w:val="32"/>
          <w:lang w:eastAsia="ru-RU"/>
        </w:rPr>
        <w:t xml:space="preserve"> наверное видели взрослых, которые только умеют злиться и орать друг на друга, всякий раз когда что-то не по ним. Отчасти это потому, что у них очень бедные навыки общения и очень бедные навыки решения проблем. Столкнувшись с проблемой они «взрываются».</w:t>
      </w:r>
    </w:p>
    <w:p w:rsidR="004E1AD2" w:rsidRPr="0028575D" w:rsidRDefault="004E1AD2" w:rsidP="004258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28575D">
        <w:rPr>
          <w:rFonts w:ascii="Times New Roman" w:hAnsi="Times New Roman"/>
          <w:sz w:val="32"/>
          <w:szCs w:val="32"/>
          <w:lang w:eastAsia="ru-RU"/>
        </w:rPr>
        <w:t xml:space="preserve">Не поддавайтесь на эмоциональный шантаж, когда ребенок грозит  - действуйте. Не думайте, только о том, чтобы  ребенок прожил день без кризиса.  </w:t>
      </w:r>
      <w:r w:rsidRPr="0028575D">
        <w:rPr>
          <w:rFonts w:ascii="Times New Roman" w:hAnsi="Times New Roman"/>
          <w:sz w:val="32"/>
          <w:szCs w:val="32"/>
          <w:u w:val="single"/>
          <w:lang w:eastAsia="ru-RU"/>
        </w:rPr>
        <w:t>Наша задача, как родителей, учить детей необходимым навыкам. Если Вы можете это сделать, тогда все в порядке.</w:t>
      </w:r>
    </w:p>
    <w:p w:rsidR="004E1AD2" w:rsidRPr="0028575D" w:rsidRDefault="004E1AD2">
      <w:pPr>
        <w:rPr>
          <w:sz w:val="32"/>
          <w:szCs w:val="32"/>
        </w:rPr>
      </w:pPr>
    </w:p>
    <w:sectPr w:rsidR="004E1AD2" w:rsidRPr="0028575D" w:rsidSect="00035C49">
      <w:pgSz w:w="11906" w:h="16838"/>
      <w:pgMar w:top="1134" w:right="851" w:bottom="1134" w:left="851" w:header="709" w:footer="709" w:gutter="0"/>
      <w:pgBorders w:offsetFrom="page">
        <w:top w:val="mapleLeaf" w:sz="14" w:space="24" w:color="auto"/>
        <w:left w:val="mapleLeaf" w:sz="14" w:space="24" w:color="auto"/>
        <w:bottom w:val="mapleLeaf" w:sz="14" w:space="24" w:color="auto"/>
        <w:right w:val="mapleLeaf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aav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7B9B"/>
    <w:multiLevelType w:val="multilevel"/>
    <w:tmpl w:val="6ECE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F33ECF"/>
    <w:multiLevelType w:val="multilevel"/>
    <w:tmpl w:val="7966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345583"/>
    <w:multiLevelType w:val="multilevel"/>
    <w:tmpl w:val="8540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4550A4"/>
    <w:multiLevelType w:val="multilevel"/>
    <w:tmpl w:val="ED74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5C507F"/>
    <w:multiLevelType w:val="multilevel"/>
    <w:tmpl w:val="D416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B8A414F"/>
    <w:multiLevelType w:val="multilevel"/>
    <w:tmpl w:val="67A0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BFE"/>
    <w:rsid w:val="00035C49"/>
    <w:rsid w:val="0004653C"/>
    <w:rsid w:val="000572A3"/>
    <w:rsid w:val="0011700D"/>
    <w:rsid w:val="001A542B"/>
    <w:rsid w:val="001B7851"/>
    <w:rsid w:val="002040E0"/>
    <w:rsid w:val="002506F9"/>
    <w:rsid w:val="00283D2A"/>
    <w:rsid w:val="0028575D"/>
    <w:rsid w:val="0040501D"/>
    <w:rsid w:val="0042583C"/>
    <w:rsid w:val="00481FD7"/>
    <w:rsid w:val="004A24FC"/>
    <w:rsid w:val="004E1AD2"/>
    <w:rsid w:val="00601A62"/>
    <w:rsid w:val="00683268"/>
    <w:rsid w:val="0079525B"/>
    <w:rsid w:val="007B6379"/>
    <w:rsid w:val="00875BFE"/>
    <w:rsid w:val="00906C6F"/>
    <w:rsid w:val="009275F2"/>
    <w:rsid w:val="00957E32"/>
    <w:rsid w:val="009678A0"/>
    <w:rsid w:val="0097390D"/>
    <w:rsid w:val="00A10839"/>
    <w:rsid w:val="00B31056"/>
    <w:rsid w:val="00BC2F7B"/>
    <w:rsid w:val="00C05E06"/>
    <w:rsid w:val="00C13D23"/>
    <w:rsid w:val="00C33A29"/>
    <w:rsid w:val="00D6206A"/>
    <w:rsid w:val="00DA5698"/>
    <w:rsid w:val="00EB130C"/>
    <w:rsid w:val="00EC46F6"/>
    <w:rsid w:val="00F0502A"/>
    <w:rsid w:val="00F8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5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75B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75BF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99"/>
    <w:qFormat/>
    <w:rsid w:val="00875BFE"/>
    <w:rPr>
      <w:rFonts w:cs="Times New Roman"/>
      <w:i/>
      <w:iCs/>
    </w:rPr>
  </w:style>
  <w:style w:type="character" w:styleId="a4">
    <w:name w:val="Hyperlink"/>
    <w:basedOn w:val="a0"/>
    <w:uiPriority w:val="99"/>
    <w:semiHidden/>
    <w:rsid w:val="00875BFE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rsid w:val="00875B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875BF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96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7089">
          <w:marLeft w:val="0"/>
          <w:marRight w:val="0"/>
          <w:marTop w:val="75"/>
          <w:marBottom w:val="75"/>
          <w:divBdr>
            <w:top w:val="single" w:sz="6" w:space="4" w:color="BCBBBB"/>
            <w:left w:val="single" w:sz="6" w:space="4" w:color="BCBBBB"/>
            <w:bottom w:val="single" w:sz="6" w:space="4" w:color="BCBBBB"/>
            <w:right w:val="single" w:sz="6" w:space="4" w:color="BCBBB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1009</Words>
  <Characters>5756</Characters>
  <Application>Microsoft Office Word</Application>
  <DocSecurity>0</DocSecurity>
  <Lines>47</Lines>
  <Paragraphs>13</Paragraphs>
  <ScaleCrop>false</ScaleCrop>
  <Company>Microsoft</Company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2011-10-09T13:17:00Z</dcterms:created>
  <dcterms:modified xsi:type="dcterms:W3CDTF">2012-02-12T11:19:00Z</dcterms:modified>
</cp:coreProperties>
</file>