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A8" w:rsidRPr="00CE69B0" w:rsidRDefault="000822A8" w:rsidP="000822A8">
      <w:pPr>
        <w:spacing w:line="360" w:lineRule="auto"/>
        <w:rPr>
          <w:sz w:val="28"/>
          <w:szCs w:val="28"/>
        </w:rPr>
      </w:pPr>
      <w:r>
        <w:rPr>
          <w:sz w:val="28"/>
          <w:szCs w:val="28"/>
        </w:rPr>
        <w:t xml:space="preserve">                               МКДОУ «Новохоперский детский сад</w:t>
      </w:r>
      <w:r w:rsidRPr="00CE69B0">
        <w:rPr>
          <w:sz w:val="28"/>
          <w:szCs w:val="28"/>
        </w:rPr>
        <w:t xml:space="preserve">  </w:t>
      </w:r>
    </w:p>
    <w:p w:rsidR="000822A8" w:rsidRPr="00CE69B0" w:rsidRDefault="000822A8" w:rsidP="000822A8">
      <w:pPr>
        <w:spacing w:line="360" w:lineRule="auto"/>
        <w:jc w:val="center"/>
        <w:rPr>
          <w:sz w:val="28"/>
          <w:szCs w:val="28"/>
        </w:rPr>
      </w:pPr>
      <w:r w:rsidRPr="00CE69B0">
        <w:rPr>
          <w:sz w:val="28"/>
          <w:szCs w:val="28"/>
        </w:rPr>
        <w:t xml:space="preserve"> </w:t>
      </w:r>
      <w:proofErr w:type="spellStart"/>
      <w:r w:rsidRPr="00CE69B0">
        <w:rPr>
          <w:sz w:val="28"/>
          <w:szCs w:val="28"/>
        </w:rPr>
        <w:t>общеразвивающего</w:t>
      </w:r>
      <w:proofErr w:type="spellEnd"/>
      <w:r w:rsidRPr="00CE69B0">
        <w:rPr>
          <w:sz w:val="28"/>
          <w:szCs w:val="28"/>
        </w:rPr>
        <w:t xml:space="preserve"> вида № 3 «Солнышко» </w:t>
      </w:r>
    </w:p>
    <w:p w:rsidR="000822A8" w:rsidRPr="00CE69B0" w:rsidRDefault="000822A8" w:rsidP="000822A8">
      <w:pPr>
        <w:jc w:val="center"/>
        <w:rPr>
          <w:sz w:val="28"/>
          <w:szCs w:val="28"/>
        </w:rPr>
      </w:pPr>
    </w:p>
    <w:p w:rsidR="000822A8" w:rsidRPr="00CE69B0" w:rsidRDefault="000822A8" w:rsidP="000822A8">
      <w:pPr>
        <w:jc w:val="center"/>
        <w:rPr>
          <w:sz w:val="28"/>
          <w:szCs w:val="28"/>
        </w:rPr>
      </w:pPr>
    </w:p>
    <w:p w:rsidR="000822A8" w:rsidRDefault="000822A8" w:rsidP="000822A8">
      <w:pPr>
        <w:jc w:val="center"/>
        <w:rPr>
          <w:sz w:val="32"/>
          <w:szCs w:val="32"/>
        </w:rPr>
      </w:pPr>
    </w:p>
    <w:p w:rsidR="000822A8" w:rsidRDefault="000822A8" w:rsidP="000822A8">
      <w:pPr>
        <w:spacing w:line="360" w:lineRule="auto"/>
        <w:rPr>
          <w:sz w:val="32"/>
          <w:szCs w:val="32"/>
        </w:rPr>
      </w:pPr>
    </w:p>
    <w:p w:rsidR="000822A8" w:rsidRDefault="000822A8" w:rsidP="000822A8">
      <w:pPr>
        <w:spacing w:line="360" w:lineRule="auto"/>
        <w:rPr>
          <w:sz w:val="32"/>
          <w:szCs w:val="32"/>
        </w:rPr>
      </w:pPr>
    </w:p>
    <w:p w:rsidR="000822A8" w:rsidRDefault="000822A8" w:rsidP="000822A8">
      <w:pPr>
        <w:spacing w:line="360" w:lineRule="auto"/>
        <w:rPr>
          <w:sz w:val="32"/>
          <w:szCs w:val="32"/>
        </w:rPr>
      </w:pPr>
    </w:p>
    <w:p w:rsidR="000822A8" w:rsidRDefault="000822A8" w:rsidP="000822A8">
      <w:pPr>
        <w:spacing w:line="360" w:lineRule="auto"/>
        <w:rPr>
          <w:sz w:val="32"/>
          <w:szCs w:val="32"/>
        </w:rPr>
      </w:pPr>
    </w:p>
    <w:p w:rsidR="000822A8" w:rsidRDefault="000822A8" w:rsidP="000822A8">
      <w:pPr>
        <w:spacing w:line="360" w:lineRule="auto"/>
        <w:jc w:val="center"/>
        <w:rPr>
          <w:sz w:val="32"/>
          <w:szCs w:val="32"/>
        </w:rPr>
      </w:pPr>
    </w:p>
    <w:p w:rsidR="000822A8" w:rsidRPr="002B0ED1" w:rsidRDefault="000822A8" w:rsidP="000822A8">
      <w:pPr>
        <w:spacing w:line="360" w:lineRule="auto"/>
        <w:jc w:val="center"/>
        <w:rPr>
          <w:b/>
          <w:sz w:val="48"/>
          <w:szCs w:val="48"/>
        </w:rPr>
      </w:pPr>
      <w:r>
        <w:rPr>
          <w:b/>
          <w:sz w:val="48"/>
          <w:szCs w:val="48"/>
        </w:rPr>
        <w:t>Консультация для родителей</w:t>
      </w:r>
    </w:p>
    <w:p w:rsidR="000822A8" w:rsidRDefault="000822A8" w:rsidP="000822A8">
      <w:pPr>
        <w:spacing w:line="360" w:lineRule="auto"/>
        <w:jc w:val="center"/>
        <w:rPr>
          <w:b/>
          <w:sz w:val="40"/>
          <w:szCs w:val="40"/>
        </w:rPr>
      </w:pPr>
      <w:r>
        <w:rPr>
          <w:b/>
          <w:sz w:val="40"/>
          <w:szCs w:val="40"/>
        </w:rPr>
        <w:t xml:space="preserve">старшего дошкольного возраста  на тему: </w:t>
      </w:r>
    </w:p>
    <w:p w:rsidR="000822A8" w:rsidRDefault="000822A8" w:rsidP="000822A8">
      <w:pPr>
        <w:spacing w:line="360" w:lineRule="auto"/>
        <w:jc w:val="center"/>
        <w:rPr>
          <w:b/>
          <w:sz w:val="40"/>
          <w:szCs w:val="40"/>
        </w:rPr>
      </w:pPr>
      <w:r>
        <w:rPr>
          <w:b/>
          <w:sz w:val="40"/>
          <w:szCs w:val="40"/>
        </w:rPr>
        <w:t>«Профилактика речевых нарушений»</w:t>
      </w:r>
    </w:p>
    <w:p w:rsidR="000822A8" w:rsidRDefault="000822A8" w:rsidP="000822A8">
      <w:pPr>
        <w:jc w:val="center"/>
        <w:rPr>
          <w:b/>
          <w:sz w:val="44"/>
          <w:szCs w:val="44"/>
        </w:rPr>
      </w:pPr>
    </w:p>
    <w:p w:rsidR="000822A8" w:rsidRDefault="000822A8" w:rsidP="000822A8">
      <w:pPr>
        <w:spacing w:line="360" w:lineRule="auto"/>
        <w:jc w:val="center"/>
        <w:rPr>
          <w:sz w:val="32"/>
          <w:szCs w:val="32"/>
        </w:rPr>
      </w:pPr>
    </w:p>
    <w:p w:rsidR="000822A8" w:rsidRDefault="000822A8" w:rsidP="000822A8">
      <w:pPr>
        <w:spacing w:line="360" w:lineRule="auto"/>
        <w:jc w:val="center"/>
        <w:rPr>
          <w:sz w:val="28"/>
          <w:szCs w:val="28"/>
        </w:rPr>
      </w:pPr>
    </w:p>
    <w:p w:rsidR="000822A8" w:rsidRDefault="000822A8" w:rsidP="000822A8">
      <w:pPr>
        <w:spacing w:line="360" w:lineRule="auto"/>
        <w:rPr>
          <w:sz w:val="32"/>
          <w:szCs w:val="32"/>
        </w:rPr>
      </w:pPr>
      <w:r>
        <w:rPr>
          <w:sz w:val="32"/>
          <w:szCs w:val="32"/>
        </w:rPr>
        <w:t xml:space="preserve">                 </w:t>
      </w:r>
    </w:p>
    <w:p w:rsidR="000822A8" w:rsidRDefault="000822A8" w:rsidP="000822A8">
      <w:pPr>
        <w:spacing w:line="360" w:lineRule="auto"/>
        <w:jc w:val="both"/>
        <w:rPr>
          <w:sz w:val="32"/>
          <w:szCs w:val="32"/>
        </w:rPr>
      </w:pPr>
      <w:r>
        <w:rPr>
          <w:sz w:val="32"/>
          <w:szCs w:val="32"/>
        </w:rPr>
        <w:t xml:space="preserve">            </w:t>
      </w:r>
    </w:p>
    <w:p w:rsidR="000822A8" w:rsidRDefault="000822A8" w:rsidP="000822A8">
      <w:pPr>
        <w:spacing w:line="360" w:lineRule="auto"/>
        <w:jc w:val="both"/>
        <w:rPr>
          <w:sz w:val="32"/>
          <w:szCs w:val="32"/>
        </w:rPr>
      </w:pPr>
    </w:p>
    <w:p w:rsidR="000822A8" w:rsidRDefault="000822A8" w:rsidP="000822A8">
      <w:pPr>
        <w:spacing w:line="360" w:lineRule="auto"/>
        <w:jc w:val="both"/>
        <w:rPr>
          <w:sz w:val="32"/>
          <w:szCs w:val="32"/>
        </w:rPr>
      </w:pPr>
    </w:p>
    <w:p w:rsidR="000822A8" w:rsidRDefault="000822A8" w:rsidP="000822A8">
      <w:pPr>
        <w:spacing w:line="360" w:lineRule="auto"/>
        <w:jc w:val="both"/>
        <w:rPr>
          <w:sz w:val="32"/>
          <w:szCs w:val="32"/>
        </w:rPr>
      </w:pPr>
    </w:p>
    <w:p w:rsidR="000822A8" w:rsidRDefault="000822A8" w:rsidP="000822A8">
      <w:pPr>
        <w:spacing w:line="360" w:lineRule="auto"/>
        <w:jc w:val="both"/>
        <w:rPr>
          <w:sz w:val="32"/>
          <w:szCs w:val="32"/>
        </w:rPr>
      </w:pPr>
    </w:p>
    <w:p w:rsidR="000822A8" w:rsidRDefault="000822A8" w:rsidP="000822A8">
      <w:pPr>
        <w:spacing w:line="360" w:lineRule="auto"/>
        <w:jc w:val="both"/>
        <w:rPr>
          <w:sz w:val="32"/>
          <w:szCs w:val="32"/>
        </w:rPr>
      </w:pPr>
    </w:p>
    <w:p w:rsidR="000822A8" w:rsidRDefault="000822A8" w:rsidP="000822A8">
      <w:pPr>
        <w:jc w:val="center"/>
        <w:rPr>
          <w:sz w:val="32"/>
          <w:szCs w:val="32"/>
        </w:rPr>
      </w:pPr>
    </w:p>
    <w:p w:rsidR="000822A8" w:rsidRDefault="000822A8" w:rsidP="000822A8">
      <w:pPr>
        <w:spacing w:line="360" w:lineRule="auto"/>
        <w:jc w:val="right"/>
        <w:rPr>
          <w:sz w:val="32"/>
          <w:szCs w:val="32"/>
        </w:rPr>
      </w:pPr>
      <w:r>
        <w:rPr>
          <w:sz w:val="32"/>
          <w:szCs w:val="32"/>
        </w:rPr>
        <w:t xml:space="preserve">                                                                        Подготовила: воспитатель Петрова Е. В.</w:t>
      </w:r>
    </w:p>
    <w:p w:rsidR="000822A8" w:rsidRDefault="000822A8" w:rsidP="000822A8">
      <w:pPr>
        <w:spacing w:line="360" w:lineRule="auto"/>
        <w:rPr>
          <w:b/>
        </w:rPr>
      </w:pPr>
    </w:p>
    <w:p w:rsidR="000822A8" w:rsidRPr="00330971" w:rsidRDefault="000822A8" w:rsidP="000822A8">
      <w:pPr>
        <w:spacing w:line="360" w:lineRule="auto"/>
        <w:ind w:firstLine="709"/>
        <w:jc w:val="center"/>
        <w:rPr>
          <w:b/>
        </w:rPr>
      </w:pPr>
      <w:r w:rsidRPr="00330971">
        <w:rPr>
          <w:b/>
        </w:rPr>
        <w:lastRenderedPageBreak/>
        <w:t>ПРОФИЛАКТИКА РЕЧЕВЫХ НАРУШЕНИЙ У ДЕТЕЙ ДОШКОЛЬНОГО ВОЗРАСТА</w:t>
      </w:r>
    </w:p>
    <w:p w:rsidR="000822A8" w:rsidRPr="00330971" w:rsidRDefault="000822A8" w:rsidP="000822A8">
      <w:pPr>
        <w:spacing w:line="360" w:lineRule="auto"/>
        <w:ind w:firstLine="709"/>
        <w:jc w:val="both"/>
      </w:pPr>
      <w:r w:rsidRPr="00330971">
        <w:t xml:space="preserve">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 </w:t>
      </w:r>
    </w:p>
    <w:p w:rsidR="000822A8" w:rsidRPr="00330971" w:rsidRDefault="000822A8" w:rsidP="000822A8">
      <w:pPr>
        <w:spacing w:line="360" w:lineRule="auto"/>
        <w:ind w:firstLine="709"/>
        <w:jc w:val="both"/>
      </w:pPr>
      <w:r w:rsidRPr="00330971">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0822A8" w:rsidRPr="00330971" w:rsidRDefault="000822A8" w:rsidP="000822A8">
      <w:pPr>
        <w:spacing w:line="360" w:lineRule="auto"/>
        <w:ind w:firstLine="709"/>
        <w:jc w:val="both"/>
      </w:pPr>
      <w:r w:rsidRPr="00330971">
        <w:t>Логопедическая работа в детском дошкольном учреждении неспециального типа включает в себя несколько направлений.</w:t>
      </w:r>
    </w:p>
    <w:p w:rsidR="000822A8" w:rsidRPr="00330971" w:rsidRDefault="000822A8" w:rsidP="000822A8">
      <w:pPr>
        <w:spacing w:line="360" w:lineRule="auto"/>
        <w:ind w:firstLine="709"/>
        <w:jc w:val="both"/>
      </w:pPr>
      <w:proofErr w:type="gramStart"/>
      <w:r w:rsidRPr="00330971">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Pr="00330971">
        <w:t>доразвитие</w:t>
      </w:r>
      <w:proofErr w:type="spellEnd"/>
      <w:r w:rsidRPr="00330971">
        <w:t xml:space="preserve"> других психических функций, таких как слухоречевое и зрительное внимание, зрительная и речевая память, словесно-логическое мышление. </w:t>
      </w:r>
      <w:proofErr w:type="gramEnd"/>
    </w:p>
    <w:p w:rsidR="000822A8" w:rsidRPr="00330971" w:rsidRDefault="000822A8" w:rsidP="000822A8">
      <w:pPr>
        <w:spacing w:line="360" w:lineRule="auto"/>
        <w:ind w:firstLine="709"/>
        <w:jc w:val="both"/>
      </w:pPr>
      <w:r w:rsidRPr="00330971">
        <w:t xml:space="preserve">Зачастую, вся логопедическая работа воспринимается только как некие действия, </w:t>
      </w:r>
      <w:proofErr w:type="gramStart"/>
      <w:r w:rsidRPr="00330971">
        <w:t>прямо направленные</w:t>
      </w:r>
      <w:proofErr w:type="gramEnd"/>
      <w:r w:rsidRPr="00330971">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 </w:t>
      </w:r>
    </w:p>
    <w:p w:rsidR="000822A8" w:rsidRPr="00330971" w:rsidRDefault="000822A8" w:rsidP="000822A8">
      <w:pPr>
        <w:numPr>
          <w:ilvl w:val="0"/>
          <w:numId w:val="1"/>
        </w:numPr>
        <w:spacing w:line="360" w:lineRule="auto"/>
        <w:ind w:left="0" w:firstLine="709"/>
        <w:jc w:val="both"/>
      </w:pPr>
      <w:r w:rsidRPr="00330971">
        <w:t>ухудшение экологической обстановки;</w:t>
      </w:r>
    </w:p>
    <w:p w:rsidR="000822A8" w:rsidRPr="00330971" w:rsidRDefault="000822A8" w:rsidP="000822A8">
      <w:pPr>
        <w:numPr>
          <w:ilvl w:val="0"/>
          <w:numId w:val="1"/>
        </w:numPr>
        <w:spacing w:line="360" w:lineRule="auto"/>
        <w:ind w:left="0" w:firstLine="709"/>
        <w:jc w:val="both"/>
      </w:pPr>
      <w:r w:rsidRPr="00330971">
        <w:t xml:space="preserve">особенности уральского региона по </w:t>
      </w:r>
      <w:proofErr w:type="spellStart"/>
      <w:r w:rsidRPr="00330971">
        <w:t>йодо</w:t>
      </w:r>
      <w:proofErr w:type="spellEnd"/>
      <w:r w:rsidRPr="00330971">
        <w:t xml:space="preserve"> - и фтор - дефицитности;</w:t>
      </w:r>
    </w:p>
    <w:p w:rsidR="000822A8" w:rsidRPr="00330971" w:rsidRDefault="000822A8" w:rsidP="000822A8">
      <w:pPr>
        <w:numPr>
          <w:ilvl w:val="0"/>
          <w:numId w:val="1"/>
        </w:numPr>
        <w:spacing w:line="360" w:lineRule="auto"/>
        <w:ind w:left="0" w:firstLine="709"/>
        <w:jc w:val="both"/>
      </w:pPr>
      <w:r w:rsidRPr="00330971">
        <w:t>увеличение числа патологий беременности;</w:t>
      </w:r>
    </w:p>
    <w:p w:rsidR="000822A8" w:rsidRPr="00330971" w:rsidRDefault="000822A8" w:rsidP="000822A8">
      <w:pPr>
        <w:numPr>
          <w:ilvl w:val="0"/>
          <w:numId w:val="1"/>
        </w:numPr>
        <w:spacing w:line="360" w:lineRule="auto"/>
        <w:ind w:left="0" w:firstLine="709"/>
        <w:jc w:val="both"/>
      </w:pPr>
      <w:r w:rsidRPr="00330971">
        <w:t>увеличение количества родовых травм;</w:t>
      </w:r>
    </w:p>
    <w:p w:rsidR="000822A8" w:rsidRPr="00330971" w:rsidRDefault="000822A8" w:rsidP="000822A8">
      <w:pPr>
        <w:numPr>
          <w:ilvl w:val="0"/>
          <w:numId w:val="1"/>
        </w:numPr>
        <w:spacing w:line="360" w:lineRule="auto"/>
        <w:ind w:left="0" w:firstLine="709"/>
        <w:jc w:val="both"/>
      </w:pPr>
      <w:r w:rsidRPr="00330971">
        <w:t>ослабление здоровья детей и рост детской заболеваемости;</w:t>
      </w:r>
    </w:p>
    <w:p w:rsidR="000822A8" w:rsidRPr="00330971" w:rsidRDefault="000822A8" w:rsidP="000822A8">
      <w:pPr>
        <w:numPr>
          <w:ilvl w:val="0"/>
          <w:numId w:val="1"/>
        </w:numPr>
        <w:spacing w:line="360" w:lineRule="auto"/>
        <w:ind w:left="0" w:firstLine="709"/>
        <w:jc w:val="both"/>
      </w:pPr>
      <w:r w:rsidRPr="00330971">
        <w:t>различные социальные причины.</w:t>
      </w:r>
    </w:p>
    <w:p w:rsidR="000822A8" w:rsidRPr="00330971" w:rsidRDefault="000822A8" w:rsidP="000822A8">
      <w:pPr>
        <w:spacing w:line="360" w:lineRule="auto"/>
        <w:ind w:firstLine="709"/>
        <w:jc w:val="both"/>
      </w:pPr>
      <w:r w:rsidRPr="00330971">
        <w:lastRenderedPageBreak/>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0822A8" w:rsidRPr="00330971" w:rsidRDefault="000822A8" w:rsidP="000822A8">
      <w:pPr>
        <w:spacing w:line="360" w:lineRule="auto"/>
        <w:ind w:firstLine="709"/>
        <w:jc w:val="both"/>
      </w:pPr>
      <w:r w:rsidRPr="00330971">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0822A8" w:rsidRPr="00330971" w:rsidRDefault="000822A8" w:rsidP="000822A8">
      <w:pPr>
        <w:spacing w:line="360" w:lineRule="auto"/>
        <w:ind w:firstLine="709"/>
        <w:jc w:val="both"/>
      </w:pPr>
      <w:r w:rsidRPr="00330971">
        <w:t xml:space="preserve">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 </w:t>
      </w:r>
    </w:p>
    <w:p w:rsidR="000822A8" w:rsidRPr="00330971" w:rsidRDefault="000822A8" w:rsidP="000822A8">
      <w:pPr>
        <w:spacing w:line="360" w:lineRule="auto"/>
        <w:ind w:firstLine="709"/>
        <w:jc w:val="both"/>
      </w:pPr>
      <w:r w:rsidRPr="00330971">
        <w:t xml:space="preserve">По мнению </w:t>
      </w:r>
      <w:proofErr w:type="gramStart"/>
      <w:r w:rsidRPr="00330971">
        <w:t>многих специалистов, начало</w:t>
      </w:r>
      <w:proofErr w:type="gramEnd"/>
      <w:r w:rsidRPr="00330971">
        <w:t xml:space="preserve">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0822A8" w:rsidRPr="00330971" w:rsidRDefault="000822A8" w:rsidP="000822A8">
      <w:pPr>
        <w:spacing w:line="360" w:lineRule="auto"/>
        <w:ind w:firstLine="709"/>
        <w:jc w:val="both"/>
      </w:pPr>
      <w:r w:rsidRPr="00330971">
        <w:t xml:space="preserve">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w:t>
      </w:r>
      <w:r w:rsidRPr="00330971">
        <w:lastRenderedPageBreak/>
        <w:t>звуки речи (система фонем). Работа воспитателя по формированию звуковой стороны речи включает в себя несколько этапов:</w:t>
      </w:r>
    </w:p>
    <w:p w:rsidR="000822A8" w:rsidRPr="00330971" w:rsidRDefault="000822A8" w:rsidP="000822A8">
      <w:pPr>
        <w:numPr>
          <w:ilvl w:val="0"/>
          <w:numId w:val="2"/>
        </w:numPr>
        <w:spacing w:line="360" w:lineRule="auto"/>
        <w:ind w:left="0" w:firstLine="709"/>
        <w:jc w:val="both"/>
      </w:pPr>
      <w:r w:rsidRPr="00330971">
        <w:t xml:space="preserve">подготовительный; </w:t>
      </w:r>
    </w:p>
    <w:p w:rsidR="000822A8" w:rsidRPr="00330971" w:rsidRDefault="000822A8" w:rsidP="000822A8">
      <w:pPr>
        <w:numPr>
          <w:ilvl w:val="0"/>
          <w:numId w:val="2"/>
        </w:numPr>
        <w:spacing w:line="360" w:lineRule="auto"/>
        <w:ind w:left="0" w:firstLine="709"/>
        <w:jc w:val="both"/>
      </w:pPr>
      <w:r w:rsidRPr="00330971">
        <w:t>этап появления звука;</w:t>
      </w:r>
    </w:p>
    <w:p w:rsidR="000822A8" w:rsidRPr="00330971" w:rsidRDefault="000822A8" w:rsidP="000822A8">
      <w:pPr>
        <w:numPr>
          <w:ilvl w:val="0"/>
          <w:numId w:val="2"/>
        </w:numPr>
        <w:spacing w:line="360" w:lineRule="auto"/>
        <w:ind w:left="0" w:firstLine="709"/>
        <w:jc w:val="both"/>
      </w:pPr>
      <w:r w:rsidRPr="00330971">
        <w:t>этап усвоения и автоматизации звука (правильное произношение звука в связной речи)</w:t>
      </w:r>
    </w:p>
    <w:p w:rsidR="000822A8" w:rsidRPr="00330971" w:rsidRDefault="000822A8" w:rsidP="000822A8">
      <w:pPr>
        <w:spacing w:line="360" w:lineRule="auto"/>
        <w:ind w:firstLine="709"/>
        <w:jc w:val="both"/>
      </w:pPr>
      <w:r w:rsidRPr="00330971">
        <w:t>Хотелось бы отдельно остановиться на двух первых этапах речевой работы. Они включают в себя:</w:t>
      </w:r>
    </w:p>
    <w:p w:rsidR="000822A8" w:rsidRPr="00330971" w:rsidRDefault="000822A8" w:rsidP="000822A8">
      <w:pPr>
        <w:numPr>
          <w:ilvl w:val="0"/>
          <w:numId w:val="3"/>
        </w:numPr>
        <w:spacing w:line="360" w:lineRule="auto"/>
        <w:ind w:left="0" w:firstLine="709"/>
        <w:jc w:val="both"/>
      </w:pPr>
      <w:r w:rsidRPr="00330971">
        <w:t>развитие слухового внимания детей;</w:t>
      </w:r>
    </w:p>
    <w:p w:rsidR="000822A8" w:rsidRPr="00330971" w:rsidRDefault="000822A8" w:rsidP="000822A8">
      <w:pPr>
        <w:numPr>
          <w:ilvl w:val="0"/>
          <w:numId w:val="3"/>
        </w:numPr>
        <w:spacing w:line="360" w:lineRule="auto"/>
        <w:ind w:left="0" w:firstLine="709"/>
        <w:jc w:val="both"/>
      </w:pPr>
      <w:r w:rsidRPr="00330971">
        <w:t>развитие мелкой моторики пальцев рук у детей;</w:t>
      </w:r>
    </w:p>
    <w:p w:rsidR="000822A8" w:rsidRPr="00330971" w:rsidRDefault="000822A8" w:rsidP="000822A8">
      <w:pPr>
        <w:numPr>
          <w:ilvl w:val="0"/>
          <w:numId w:val="3"/>
        </w:numPr>
        <w:spacing w:line="360" w:lineRule="auto"/>
        <w:ind w:left="0" w:firstLine="709"/>
        <w:jc w:val="both"/>
      </w:pPr>
      <w:r w:rsidRPr="00330971">
        <w:t>развитие подвижности артикуляционного аппарата;</w:t>
      </w:r>
    </w:p>
    <w:p w:rsidR="000822A8" w:rsidRPr="00330971" w:rsidRDefault="000822A8" w:rsidP="000822A8">
      <w:pPr>
        <w:numPr>
          <w:ilvl w:val="0"/>
          <w:numId w:val="3"/>
        </w:numPr>
        <w:spacing w:line="360" w:lineRule="auto"/>
        <w:ind w:left="0" w:firstLine="709"/>
        <w:jc w:val="both"/>
      </w:pPr>
      <w:r w:rsidRPr="00330971">
        <w:t>уточнение артикуляции и произношения звука или его вызывание по подражанию.</w:t>
      </w:r>
    </w:p>
    <w:p w:rsidR="000822A8" w:rsidRPr="00330971" w:rsidRDefault="000822A8" w:rsidP="000822A8">
      <w:pPr>
        <w:spacing w:line="360" w:lineRule="auto"/>
        <w:ind w:firstLine="709"/>
        <w:jc w:val="both"/>
      </w:pPr>
      <w:r w:rsidRPr="00330971">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0822A8" w:rsidRPr="00330971" w:rsidRDefault="000822A8" w:rsidP="000822A8">
      <w:pPr>
        <w:spacing w:line="360" w:lineRule="auto"/>
        <w:ind w:firstLine="709"/>
        <w:jc w:val="both"/>
      </w:pPr>
      <w:r w:rsidRPr="00330971">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330971">
        <w:t>речевками</w:t>
      </w:r>
      <w:proofErr w:type="spellEnd"/>
      <w:r w:rsidRPr="00330971">
        <w:t xml:space="preserve">,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rsidRPr="00330971">
        <w:t>более комплексно</w:t>
      </w:r>
      <w:proofErr w:type="gramEnd"/>
      <w:r w:rsidRPr="00330971">
        <w:t xml:space="preserve"> проводить работу по развитию мелкой моторики пальцев рук у детей.</w:t>
      </w:r>
    </w:p>
    <w:p w:rsidR="000822A8" w:rsidRPr="00330971" w:rsidRDefault="000822A8" w:rsidP="000822A8">
      <w:pPr>
        <w:spacing w:line="360" w:lineRule="auto"/>
        <w:ind w:firstLine="709"/>
        <w:jc w:val="both"/>
      </w:pPr>
      <w:r w:rsidRPr="00330971">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w:t>
      </w:r>
      <w:r w:rsidRPr="00330971">
        <w:lastRenderedPageBreak/>
        <w:t xml:space="preserve">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330971">
        <w:t>речевок</w:t>
      </w:r>
      <w:proofErr w:type="spellEnd"/>
      <w:r w:rsidRPr="00330971">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330971">
        <w:t>речевок</w:t>
      </w:r>
      <w:proofErr w:type="spellEnd"/>
      <w:r w:rsidRPr="00330971">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0822A8" w:rsidRPr="00330971" w:rsidRDefault="000822A8" w:rsidP="000822A8">
      <w:pPr>
        <w:spacing w:line="360" w:lineRule="auto"/>
        <w:ind w:firstLine="709"/>
        <w:jc w:val="both"/>
      </w:pPr>
      <w:r w:rsidRPr="00330971">
        <w:t xml:space="preserve">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0822A8" w:rsidRPr="00330971" w:rsidRDefault="000822A8" w:rsidP="000822A8">
      <w:pPr>
        <w:spacing w:line="360" w:lineRule="auto"/>
        <w:ind w:firstLine="709"/>
        <w:jc w:val="both"/>
      </w:pPr>
      <w:r w:rsidRPr="00330971">
        <w:t xml:space="preserve">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0822A8" w:rsidRPr="00330971" w:rsidRDefault="000822A8" w:rsidP="000822A8">
      <w:pPr>
        <w:spacing w:line="360" w:lineRule="auto"/>
        <w:ind w:firstLine="709"/>
        <w:jc w:val="both"/>
      </w:pPr>
      <w:r w:rsidRPr="00330971">
        <w:t xml:space="preserve">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proofErr w:type="spellStart"/>
      <w:r w:rsidRPr="00330971">
        <w:t>предостороженности</w:t>
      </w:r>
      <w:proofErr w:type="spellEnd"/>
      <w:r w:rsidRPr="00330971">
        <w:t>.</w:t>
      </w:r>
    </w:p>
    <w:p w:rsidR="000822A8" w:rsidRPr="00330971" w:rsidRDefault="000822A8" w:rsidP="000822A8">
      <w:pPr>
        <w:spacing w:line="360" w:lineRule="auto"/>
        <w:ind w:firstLine="709"/>
        <w:jc w:val="both"/>
      </w:pPr>
      <w:r w:rsidRPr="00330971">
        <w:t xml:space="preserve">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w:t>
      </w:r>
      <w:r w:rsidRPr="00330971">
        <w:lastRenderedPageBreak/>
        <w:t>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0822A8" w:rsidRPr="00330971" w:rsidRDefault="000822A8" w:rsidP="000822A8">
      <w:pPr>
        <w:spacing w:line="360" w:lineRule="auto"/>
        <w:ind w:firstLine="709"/>
        <w:jc w:val="both"/>
      </w:pPr>
      <w:r w:rsidRPr="00330971">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 </w:t>
      </w:r>
    </w:p>
    <w:p w:rsidR="000822A8" w:rsidRPr="00330971" w:rsidRDefault="000822A8" w:rsidP="000822A8">
      <w:pPr>
        <w:spacing w:line="360" w:lineRule="auto"/>
        <w:ind w:firstLine="709"/>
        <w:jc w:val="both"/>
      </w:pPr>
      <w:r w:rsidRPr="00330971">
        <w:t>Что касается профилактики непосредственно речевых нарушений в раннем возрасте, то она складывается в основном из таких двух моментов:</w:t>
      </w:r>
    </w:p>
    <w:p w:rsidR="000822A8" w:rsidRPr="00330971" w:rsidRDefault="000822A8" w:rsidP="000822A8">
      <w:pPr>
        <w:numPr>
          <w:ilvl w:val="0"/>
          <w:numId w:val="4"/>
        </w:numPr>
        <w:spacing w:line="360" w:lineRule="auto"/>
        <w:ind w:left="0" w:firstLine="709"/>
        <w:jc w:val="both"/>
      </w:pPr>
      <w:r w:rsidRPr="00330971">
        <w:t>Забота о физическом и нервно-психическом здоровье ребёнка и о сохранности его речевых органов;</w:t>
      </w:r>
    </w:p>
    <w:p w:rsidR="000822A8" w:rsidRPr="00330971" w:rsidRDefault="000822A8" w:rsidP="000822A8">
      <w:pPr>
        <w:numPr>
          <w:ilvl w:val="0"/>
          <w:numId w:val="4"/>
        </w:numPr>
        <w:spacing w:line="360" w:lineRule="auto"/>
        <w:ind w:left="0" w:firstLine="709"/>
        <w:jc w:val="both"/>
      </w:pPr>
      <w:r w:rsidRPr="00330971">
        <w:t>Забота о правильном речевом развитии ребёнка, включая и создание необходимых для этого социально-бытовых условий.</w:t>
      </w:r>
    </w:p>
    <w:p w:rsidR="000822A8" w:rsidRPr="00330971" w:rsidRDefault="000822A8" w:rsidP="000822A8">
      <w:pPr>
        <w:spacing w:line="360" w:lineRule="auto"/>
        <w:ind w:firstLine="709"/>
        <w:jc w:val="both"/>
        <w:rPr>
          <w:i/>
        </w:rPr>
      </w:pPr>
      <w:r w:rsidRPr="00330971">
        <w:rPr>
          <w:i/>
        </w:rPr>
        <w:t>Решение первой из названных задач конкретно выражается в следующем:</w:t>
      </w:r>
    </w:p>
    <w:p w:rsidR="000822A8" w:rsidRPr="00330971" w:rsidRDefault="000822A8" w:rsidP="000822A8">
      <w:pPr>
        <w:numPr>
          <w:ilvl w:val="0"/>
          <w:numId w:val="5"/>
        </w:numPr>
        <w:spacing w:line="360" w:lineRule="auto"/>
        <w:ind w:left="0" w:firstLine="709"/>
        <w:jc w:val="both"/>
      </w:pPr>
      <w:r w:rsidRPr="00330971">
        <w:t>предупреждение ушибов головы;</w:t>
      </w:r>
    </w:p>
    <w:p w:rsidR="000822A8" w:rsidRPr="00330971" w:rsidRDefault="000822A8" w:rsidP="000822A8">
      <w:pPr>
        <w:numPr>
          <w:ilvl w:val="0"/>
          <w:numId w:val="5"/>
        </w:numPr>
        <w:spacing w:line="360" w:lineRule="auto"/>
        <w:ind w:left="0" w:firstLine="709"/>
        <w:jc w:val="both"/>
      </w:pPr>
      <w:r w:rsidRPr="00330971">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0822A8" w:rsidRPr="00330971" w:rsidRDefault="000822A8" w:rsidP="000822A8">
      <w:pPr>
        <w:numPr>
          <w:ilvl w:val="0"/>
          <w:numId w:val="5"/>
        </w:numPr>
        <w:spacing w:line="360" w:lineRule="auto"/>
        <w:ind w:left="0" w:firstLine="709"/>
        <w:jc w:val="both"/>
      </w:pPr>
      <w:r w:rsidRPr="00330971">
        <w:t xml:space="preserve">охрана органа слуха от простудных заболеваний, от </w:t>
      </w:r>
      <w:proofErr w:type="spellStart"/>
      <w:r w:rsidRPr="00330971">
        <w:t>попадения</w:t>
      </w:r>
      <w:proofErr w:type="spellEnd"/>
      <w:r w:rsidRPr="00330971">
        <w:t xml:space="preserve"> инородных тел, от излишнего шума (даже во время сна), а также  своевременное лечение и обязательное "долечивание" ушных заболеваний;</w:t>
      </w:r>
    </w:p>
    <w:p w:rsidR="000822A8" w:rsidRPr="00330971" w:rsidRDefault="000822A8" w:rsidP="000822A8">
      <w:pPr>
        <w:numPr>
          <w:ilvl w:val="0"/>
          <w:numId w:val="5"/>
        </w:numPr>
        <w:spacing w:line="360" w:lineRule="auto"/>
        <w:ind w:left="0" w:firstLine="709"/>
        <w:jc w:val="both"/>
      </w:pPr>
      <w:r w:rsidRPr="00330971">
        <w:t>охрана артикуляторных органов, состоящая в следующем:</w:t>
      </w:r>
    </w:p>
    <w:p w:rsidR="000822A8" w:rsidRPr="00330971" w:rsidRDefault="000822A8" w:rsidP="000822A8">
      <w:pPr>
        <w:numPr>
          <w:ilvl w:val="0"/>
          <w:numId w:val="5"/>
        </w:numPr>
        <w:spacing w:line="360" w:lineRule="auto"/>
        <w:ind w:left="0" w:firstLine="709"/>
        <w:jc w:val="both"/>
      </w:pPr>
      <w:r w:rsidRPr="00330971">
        <w:t>предупрежде6ние и лечение рахита и возможного появления аномалий костных частей речевого аппарата;</w:t>
      </w:r>
    </w:p>
    <w:p w:rsidR="000822A8" w:rsidRPr="00330971" w:rsidRDefault="000822A8" w:rsidP="000822A8">
      <w:pPr>
        <w:numPr>
          <w:ilvl w:val="0"/>
          <w:numId w:val="5"/>
        </w:numPr>
        <w:spacing w:line="360" w:lineRule="auto"/>
        <w:ind w:left="0" w:firstLine="709"/>
        <w:jc w:val="both"/>
      </w:pPr>
      <w:r w:rsidRPr="00330971">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0822A8" w:rsidRPr="00330971" w:rsidRDefault="000822A8" w:rsidP="000822A8">
      <w:pPr>
        <w:numPr>
          <w:ilvl w:val="0"/>
          <w:numId w:val="5"/>
        </w:numPr>
        <w:spacing w:line="360" w:lineRule="auto"/>
        <w:ind w:left="0" w:firstLine="709"/>
        <w:jc w:val="both"/>
      </w:pPr>
      <w:r w:rsidRPr="00330971">
        <w:lastRenderedPageBreak/>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0822A8" w:rsidRPr="00330971" w:rsidRDefault="000822A8" w:rsidP="000822A8">
      <w:pPr>
        <w:numPr>
          <w:ilvl w:val="0"/>
          <w:numId w:val="5"/>
        </w:numPr>
        <w:spacing w:line="360" w:lineRule="auto"/>
        <w:ind w:left="0" w:firstLine="709"/>
        <w:jc w:val="both"/>
      </w:pPr>
      <w:r w:rsidRPr="00330971">
        <w:t>своевременное оперирование расщелин верхней губы и нёба, если они имеются у ребёнка;</w:t>
      </w:r>
    </w:p>
    <w:p w:rsidR="000822A8" w:rsidRPr="00330971" w:rsidRDefault="000822A8" w:rsidP="000822A8">
      <w:pPr>
        <w:numPr>
          <w:ilvl w:val="0"/>
          <w:numId w:val="5"/>
        </w:numPr>
        <w:spacing w:line="360" w:lineRule="auto"/>
        <w:ind w:left="0" w:firstLine="709"/>
        <w:jc w:val="both"/>
      </w:pPr>
      <w:r w:rsidRPr="00330971">
        <w:t xml:space="preserve">своевременное  подрезание короткой уздечки языка </w:t>
      </w:r>
      <w:proofErr w:type="gramStart"/>
      <w:r w:rsidRPr="00330971">
        <w:t xml:space="preserve">( </w:t>
      </w:r>
      <w:proofErr w:type="gramEnd"/>
      <w:r w:rsidRPr="00330971">
        <w:t xml:space="preserve">не позднее 4-5 лет, поскольку к этому времени в речи должны появиться те звуки, правильному </w:t>
      </w:r>
      <w:proofErr w:type="spellStart"/>
      <w:r w:rsidRPr="00330971">
        <w:t>артикулированию</w:t>
      </w:r>
      <w:proofErr w:type="spellEnd"/>
      <w:r w:rsidRPr="00330971">
        <w:t xml:space="preserve"> которых мешает короткая уздечка);</w:t>
      </w:r>
    </w:p>
    <w:p w:rsidR="000822A8" w:rsidRPr="00330971" w:rsidRDefault="000822A8" w:rsidP="000822A8">
      <w:pPr>
        <w:numPr>
          <w:ilvl w:val="0"/>
          <w:numId w:val="5"/>
        </w:numPr>
        <w:spacing w:line="360" w:lineRule="auto"/>
        <w:ind w:left="0" w:firstLine="709"/>
        <w:jc w:val="both"/>
      </w:pPr>
      <w:r w:rsidRPr="00330971">
        <w:t xml:space="preserve">охрана голосового аппарата от простуды, </w:t>
      </w:r>
      <w:proofErr w:type="spellStart"/>
      <w:r w:rsidRPr="00330971">
        <w:t>попадения</w:t>
      </w:r>
      <w:proofErr w:type="spellEnd"/>
      <w:r w:rsidRPr="00330971">
        <w:t xml:space="preserve"> пыли, голосовой перегрузки (чрезмерные крики, излишне громкая и напряженна речь и т.п.);</w:t>
      </w:r>
    </w:p>
    <w:p w:rsidR="000822A8" w:rsidRPr="00330971" w:rsidRDefault="000822A8" w:rsidP="000822A8">
      <w:pPr>
        <w:numPr>
          <w:ilvl w:val="0"/>
          <w:numId w:val="5"/>
        </w:numPr>
        <w:spacing w:line="360" w:lineRule="auto"/>
        <w:ind w:left="0" w:firstLine="709"/>
        <w:jc w:val="both"/>
      </w:pPr>
      <w:proofErr w:type="gramStart"/>
      <w:r w:rsidRPr="00330971">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roofErr w:type="gramEnd"/>
    </w:p>
    <w:p w:rsidR="000822A8" w:rsidRPr="00330971" w:rsidRDefault="000822A8" w:rsidP="000822A8">
      <w:pPr>
        <w:numPr>
          <w:ilvl w:val="0"/>
          <w:numId w:val="5"/>
        </w:numPr>
        <w:spacing w:line="360" w:lineRule="auto"/>
        <w:ind w:left="0" w:firstLine="709"/>
        <w:jc w:val="both"/>
      </w:pPr>
      <w:r w:rsidRPr="00330971">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0822A8" w:rsidRPr="00330971" w:rsidRDefault="000822A8" w:rsidP="000822A8">
      <w:pPr>
        <w:numPr>
          <w:ilvl w:val="0"/>
          <w:numId w:val="5"/>
        </w:numPr>
        <w:spacing w:line="360" w:lineRule="auto"/>
        <w:ind w:left="0" w:firstLine="709"/>
        <w:jc w:val="both"/>
      </w:pPr>
      <w:r w:rsidRPr="00330971">
        <w:t>поощрение лепета ребёнка мимикой  радости;</w:t>
      </w:r>
    </w:p>
    <w:p w:rsidR="000822A8" w:rsidRPr="00330971" w:rsidRDefault="000822A8" w:rsidP="000822A8">
      <w:pPr>
        <w:numPr>
          <w:ilvl w:val="0"/>
          <w:numId w:val="5"/>
        </w:numPr>
        <w:spacing w:line="360" w:lineRule="auto"/>
        <w:ind w:left="0" w:firstLine="709"/>
        <w:jc w:val="both"/>
      </w:pPr>
      <w:r w:rsidRPr="00330971">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0822A8" w:rsidRPr="00330971" w:rsidRDefault="000822A8" w:rsidP="000822A8">
      <w:pPr>
        <w:numPr>
          <w:ilvl w:val="0"/>
          <w:numId w:val="5"/>
        </w:numPr>
        <w:spacing w:line="360" w:lineRule="auto"/>
        <w:ind w:left="0" w:firstLine="709"/>
        <w:jc w:val="both"/>
      </w:pPr>
      <w:r w:rsidRPr="00330971">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0822A8" w:rsidRPr="00330971" w:rsidRDefault="000822A8" w:rsidP="000822A8">
      <w:pPr>
        <w:numPr>
          <w:ilvl w:val="0"/>
          <w:numId w:val="5"/>
        </w:numPr>
        <w:spacing w:line="360" w:lineRule="auto"/>
        <w:ind w:left="0" w:firstLine="709"/>
        <w:jc w:val="both"/>
      </w:pPr>
      <w:r w:rsidRPr="00330971">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0822A8" w:rsidRPr="00330971" w:rsidRDefault="000822A8" w:rsidP="000822A8">
      <w:pPr>
        <w:numPr>
          <w:ilvl w:val="0"/>
          <w:numId w:val="5"/>
        </w:numPr>
        <w:spacing w:line="360" w:lineRule="auto"/>
        <w:ind w:left="0" w:firstLine="709"/>
        <w:jc w:val="both"/>
      </w:pPr>
      <w:r w:rsidRPr="00330971">
        <w:t xml:space="preserve">приучение ребёнка смотреть во время разговора в лицо </w:t>
      </w:r>
      <w:proofErr w:type="gramStart"/>
      <w:r w:rsidRPr="00330971">
        <w:t>собеседника</w:t>
      </w:r>
      <w:proofErr w:type="gramEnd"/>
      <w:r w:rsidRPr="00330971">
        <w:t xml:space="preserve"> поскольку зрительное восприятие артикуляции способствует более точному и более быстрому её усвоению;</w:t>
      </w:r>
    </w:p>
    <w:p w:rsidR="000822A8" w:rsidRPr="00330971" w:rsidRDefault="000822A8" w:rsidP="000822A8">
      <w:pPr>
        <w:numPr>
          <w:ilvl w:val="0"/>
          <w:numId w:val="5"/>
        </w:numPr>
        <w:spacing w:line="360" w:lineRule="auto"/>
        <w:ind w:left="0" w:firstLine="709"/>
        <w:jc w:val="both"/>
      </w:pPr>
      <w:r w:rsidRPr="00330971">
        <w:t xml:space="preserve">систематическое  создание таких ситуаций, при которых ребёнок должен </w:t>
      </w:r>
      <w:proofErr w:type="gramStart"/>
      <w:r w:rsidRPr="00330971">
        <w:t>выразить свою просьбу</w:t>
      </w:r>
      <w:proofErr w:type="gramEnd"/>
      <w:r w:rsidRPr="00330971">
        <w:t xml:space="preserve"> словесно (взрослым не следует стремиться "понимать его с полуслова",  и тем более с одного только жеста или взгляда);</w:t>
      </w:r>
    </w:p>
    <w:p w:rsidR="000822A8" w:rsidRPr="00330971" w:rsidRDefault="000822A8" w:rsidP="000822A8">
      <w:pPr>
        <w:numPr>
          <w:ilvl w:val="0"/>
          <w:numId w:val="5"/>
        </w:numPr>
        <w:spacing w:line="360" w:lineRule="auto"/>
        <w:ind w:left="0" w:firstLine="709"/>
        <w:jc w:val="both"/>
      </w:pPr>
      <w:r w:rsidRPr="00330971">
        <w:lastRenderedPageBreak/>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0822A8" w:rsidRPr="00330971" w:rsidRDefault="000822A8" w:rsidP="000822A8">
      <w:pPr>
        <w:numPr>
          <w:ilvl w:val="0"/>
          <w:numId w:val="5"/>
        </w:numPr>
        <w:spacing w:line="360" w:lineRule="auto"/>
        <w:ind w:left="0" w:firstLine="709"/>
        <w:jc w:val="both"/>
      </w:pPr>
      <w:r w:rsidRPr="00330971">
        <w:t>полное исключение случаев "</w:t>
      </w:r>
      <w:proofErr w:type="spellStart"/>
      <w:r w:rsidRPr="00330971">
        <w:t>сюсюкание</w:t>
      </w:r>
      <w:proofErr w:type="spellEnd"/>
      <w:r w:rsidRPr="00330971">
        <w:t>" с ребёнком, лишающего его правильного образца для подражания;</w:t>
      </w:r>
    </w:p>
    <w:p w:rsidR="000822A8" w:rsidRPr="00330971" w:rsidRDefault="000822A8" w:rsidP="000822A8">
      <w:pPr>
        <w:numPr>
          <w:ilvl w:val="0"/>
          <w:numId w:val="5"/>
        </w:numPr>
        <w:spacing w:line="360" w:lineRule="auto"/>
        <w:ind w:left="0" w:firstLine="709"/>
        <w:jc w:val="both"/>
      </w:pPr>
      <w:r w:rsidRPr="00330971">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0822A8" w:rsidRPr="00330971" w:rsidRDefault="000822A8" w:rsidP="000822A8">
      <w:pPr>
        <w:numPr>
          <w:ilvl w:val="0"/>
          <w:numId w:val="5"/>
        </w:numPr>
        <w:spacing w:line="360" w:lineRule="auto"/>
        <w:ind w:left="0" w:firstLine="709"/>
        <w:jc w:val="both"/>
      </w:pPr>
      <w:r w:rsidRPr="00330971">
        <w:t>развитие тонкой ручной моторики, играющей чрезвычайно важную роль в овладении полноценной речью.</w:t>
      </w:r>
    </w:p>
    <w:p w:rsidR="000822A8" w:rsidRPr="00330971" w:rsidRDefault="000822A8" w:rsidP="000822A8">
      <w:pPr>
        <w:spacing w:line="360" w:lineRule="auto"/>
        <w:ind w:firstLine="709"/>
        <w:jc w:val="both"/>
      </w:pPr>
      <w:r w:rsidRPr="00330971">
        <w:t xml:space="preserve">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 </w:t>
      </w:r>
    </w:p>
    <w:p w:rsidR="000822A8" w:rsidRPr="00330971" w:rsidRDefault="000822A8" w:rsidP="000822A8">
      <w:pPr>
        <w:spacing w:line="360" w:lineRule="auto"/>
        <w:ind w:left="360"/>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0822A8" w:rsidRDefault="000822A8" w:rsidP="000822A8">
      <w:pPr>
        <w:spacing w:line="360" w:lineRule="auto"/>
        <w:ind w:firstLine="709"/>
        <w:jc w:val="both"/>
      </w:pPr>
    </w:p>
    <w:p w:rsidR="00106017" w:rsidRDefault="00106017"/>
    <w:sectPr w:rsidR="00106017" w:rsidSect="0010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FB6"/>
    <w:multiLevelType w:val="hybridMultilevel"/>
    <w:tmpl w:val="22B6ED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01E4C94"/>
    <w:multiLevelType w:val="hybridMultilevel"/>
    <w:tmpl w:val="115C46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B6A4161"/>
    <w:multiLevelType w:val="hybridMultilevel"/>
    <w:tmpl w:val="00FAE7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A2B4ADB"/>
    <w:multiLevelType w:val="hybridMultilevel"/>
    <w:tmpl w:val="850CBC30"/>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DC958C7"/>
    <w:multiLevelType w:val="hybridMultilevel"/>
    <w:tmpl w:val="2CFC4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2A8"/>
    <w:rsid w:val="000822A8"/>
    <w:rsid w:val="0010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2272</Words>
  <Characters>12954</Characters>
  <Application>Microsoft Office Word</Application>
  <DocSecurity>0</DocSecurity>
  <Lines>107</Lines>
  <Paragraphs>30</Paragraphs>
  <ScaleCrop>false</ScaleCrop>
  <Company>MultiDVD Team</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2013-07-06T08:57:00Z</dcterms:created>
  <dcterms:modified xsi:type="dcterms:W3CDTF">2013-07-06T08:59:00Z</dcterms:modified>
</cp:coreProperties>
</file>