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A0" w:rsidRDefault="003477A0" w:rsidP="003477A0">
      <w:pPr>
        <w:pStyle w:val="a3"/>
        <w:shd w:val="clear" w:color="auto" w:fill="FFFFFF"/>
        <w:spacing w:before="0" w:beforeAutospacing="0" w:after="120" w:afterAutospacing="0" w:line="315" w:lineRule="atLeast"/>
        <w:jc w:val="center"/>
        <w:rPr>
          <w:b/>
          <w:i/>
          <w:color w:val="8064A2" w:themeColor="accent4"/>
          <w:sz w:val="28"/>
          <w:szCs w:val="28"/>
          <w:u w:val="single"/>
        </w:rPr>
      </w:pPr>
      <w:r w:rsidRPr="003477A0">
        <w:rPr>
          <w:b/>
          <w:i/>
          <w:color w:val="8064A2" w:themeColor="accent4"/>
          <w:sz w:val="28"/>
          <w:szCs w:val="28"/>
          <w:u w:val="single"/>
        </w:rPr>
        <w:t>Сказка- ложь ил</w:t>
      </w:r>
      <w:r>
        <w:rPr>
          <w:b/>
          <w:i/>
          <w:color w:val="8064A2" w:themeColor="accent4"/>
          <w:sz w:val="28"/>
          <w:szCs w:val="28"/>
          <w:u w:val="single"/>
        </w:rPr>
        <w:t>ь</w:t>
      </w:r>
      <w:r w:rsidRPr="003477A0">
        <w:rPr>
          <w:b/>
          <w:i/>
          <w:color w:val="8064A2" w:themeColor="accent4"/>
          <w:sz w:val="28"/>
          <w:szCs w:val="28"/>
          <w:u w:val="single"/>
        </w:rPr>
        <w:t xml:space="preserve"> в ней намёк? </w:t>
      </w:r>
    </w:p>
    <w:p w:rsidR="003477A0" w:rsidRDefault="003477A0" w:rsidP="003477A0">
      <w:pPr>
        <w:pStyle w:val="a3"/>
        <w:shd w:val="clear" w:color="auto" w:fill="FFFFFF"/>
        <w:spacing w:before="0" w:beforeAutospacing="0" w:after="120" w:afterAutospacing="0" w:line="315" w:lineRule="atLeast"/>
        <w:jc w:val="center"/>
        <w:rPr>
          <w:b/>
          <w:i/>
          <w:color w:val="8064A2" w:themeColor="accent4"/>
          <w:sz w:val="28"/>
          <w:szCs w:val="28"/>
          <w:u w:val="single"/>
        </w:rPr>
      </w:pPr>
    </w:p>
    <w:p w:rsidR="00404F9C" w:rsidRPr="003477A0" w:rsidRDefault="003477A0" w:rsidP="003477A0">
      <w:pPr>
        <w:pStyle w:val="a3"/>
        <w:shd w:val="clear" w:color="auto" w:fill="FFFFFF"/>
        <w:spacing w:before="0" w:beforeAutospacing="0" w:after="120" w:afterAutospacing="0" w:line="315" w:lineRule="atLeast"/>
        <w:rPr>
          <w:color w:val="889596"/>
          <w:sz w:val="28"/>
          <w:szCs w:val="28"/>
        </w:rPr>
      </w:pPr>
      <w:r>
        <w:rPr>
          <w:rFonts w:ascii="Trebuchet MS" w:hAnsi="Trebuchet MS"/>
          <w:color w:val="000000"/>
          <w:sz w:val="20"/>
          <w:szCs w:val="20"/>
        </w:rPr>
        <w:t xml:space="preserve"> </w:t>
      </w:r>
      <w:r w:rsidRPr="003477A0">
        <w:rPr>
          <w:rFonts w:ascii="Trebuchet MS" w:hAnsi="Trebuchet MS"/>
          <w:color w:val="000000"/>
          <w:sz w:val="20"/>
          <w:szCs w:val="20"/>
        </w:rPr>
        <w:t xml:space="preserve">                                                                                             </w:t>
      </w:r>
      <w:r>
        <w:rPr>
          <w:rFonts w:ascii="Trebuchet MS" w:hAnsi="Trebuchet MS"/>
          <w:color w:val="000000"/>
          <w:sz w:val="20"/>
          <w:szCs w:val="20"/>
        </w:rPr>
        <w:t xml:space="preserve">                                                           </w:t>
      </w:r>
      <w:r w:rsidR="00404F9C" w:rsidRPr="003477A0">
        <w:rPr>
          <w:color w:val="000000"/>
          <w:sz w:val="28"/>
          <w:szCs w:val="28"/>
        </w:rPr>
        <w:t>Сказка входит в жизнь ребенка с самого</w:t>
      </w:r>
      <w:r w:rsidR="00404F9C" w:rsidRPr="003477A0">
        <w:rPr>
          <w:rStyle w:val="apple-converted-space"/>
          <w:color w:val="000000"/>
          <w:sz w:val="28"/>
          <w:szCs w:val="28"/>
        </w:rPr>
        <w:t> </w:t>
      </w:r>
      <w:hyperlink r:id="rId5" w:tooltip="Ранний возраст" w:history="1">
        <w:r w:rsidR="00404F9C" w:rsidRPr="003477A0">
          <w:rPr>
            <w:rStyle w:val="a4"/>
            <w:color w:val="09A6E4"/>
            <w:sz w:val="28"/>
            <w:szCs w:val="28"/>
          </w:rPr>
          <w:t>раннего возраста</w:t>
        </w:r>
      </w:hyperlink>
      <w:r w:rsidR="00404F9C" w:rsidRPr="003477A0">
        <w:rPr>
          <w:color w:val="000000"/>
          <w:sz w:val="28"/>
          <w:szCs w:val="28"/>
        </w:rPr>
        <w:t xml:space="preserve">,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00404F9C" w:rsidRPr="003477A0">
        <w:rPr>
          <w:color w:val="000000"/>
          <w:sz w:val="28"/>
          <w:szCs w:val="28"/>
        </w:rPr>
        <w:t>со всем</w:t>
      </w:r>
      <w:proofErr w:type="gramEnd"/>
      <w:r w:rsidR="00404F9C" w:rsidRPr="003477A0">
        <w:rPr>
          <w:color w:val="000000"/>
          <w:sz w:val="28"/>
          <w:szCs w:val="28"/>
        </w:rPr>
        <w:t xml:space="preserve"> окружающим миром в целом.</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t>Сказки преподносят детям поэтический и многогранный образ своих героев, оставляя при этом простор воображению. 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t>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t>Анализируя нынешнее состояние проблемы влияния сказки на эмоциональное развитие детей дошкольного возраста, можно констатировать, что большее внимание у</w:t>
      </w:r>
      <w:r w:rsidR="003477A0">
        <w:rPr>
          <w:color w:val="000000"/>
          <w:sz w:val="28"/>
          <w:szCs w:val="28"/>
        </w:rPr>
        <w:t>деляется развитию одной сфер</w:t>
      </w:r>
      <w:proofErr w:type="gramStart"/>
      <w:r w:rsidR="003477A0">
        <w:rPr>
          <w:color w:val="000000"/>
          <w:sz w:val="28"/>
          <w:szCs w:val="28"/>
        </w:rPr>
        <w:t>ы-</w:t>
      </w:r>
      <w:proofErr w:type="gramEnd"/>
      <w:r w:rsidR="003477A0">
        <w:rPr>
          <w:color w:val="000000"/>
          <w:sz w:val="28"/>
          <w:szCs w:val="28"/>
        </w:rPr>
        <w:t xml:space="preserve"> </w:t>
      </w:r>
      <w:r w:rsidRPr="003477A0">
        <w:rPr>
          <w:color w:val="000000"/>
          <w:sz w:val="28"/>
          <w:szCs w:val="28"/>
        </w:rPr>
        <w:t>интеллектуальному развитию ребенка.</w:t>
      </w:r>
      <w:r w:rsidR="003477A0">
        <w:rPr>
          <w:color w:val="000000"/>
          <w:sz w:val="28"/>
          <w:szCs w:val="28"/>
        </w:rPr>
        <w:t xml:space="preserve">                                                                      </w:t>
      </w:r>
      <w:r w:rsidRPr="003477A0">
        <w:rPr>
          <w:color w:val="000000"/>
          <w:sz w:val="28"/>
          <w:szCs w:val="28"/>
        </w:rPr>
        <w:t xml:space="preserve"> Г. И. Песталоцци сформулировал общее правило, которое часто не соблюдается в настоящее время, оно заключается в том, что знание не должно опережать нравственного развития ребенка. Родители очень рано начинают обучать своего ребенка, по существу принуждая его к интеллектуальным усилиям, к которым он не готов ни физически, ни морально. </w:t>
      </w:r>
    </w:p>
    <w:p w:rsidR="00404F9C" w:rsidRPr="003477A0" w:rsidRDefault="003477A0" w:rsidP="00404F9C">
      <w:pPr>
        <w:pStyle w:val="a3"/>
        <w:shd w:val="clear" w:color="auto" w:fill="FFFFFF"/>
        <w:spacing w:before="0" w:beforeAutospacing="0" w:after="120" w:afterAutospacing="0" w:line="315" w:lineRule="atLeast"/>
        <w:rPr>
          <w:i/>
          <w:color w:val="889596"/>
          <w:sz w:val="28"/>
          <w:szCs w:val="28"/>
          <w:u w:val="single"/>
        </w:rPr>
      </w:pPr>
      <w:r>
        <w:rPr>
          <w:color w:val="000000"/>
          <w:sz w:val="28"/>
          <w:szCs w:val="28"/>
        </w:rPr>
        <w:t xml:space="preserve">Тогда </w:t>
      </w:r>
      <w:r w:rsidR="00404F9C" w:rsidRPr="003477A0">
        <w:rPr>
          <w:color w:val="000000"/>
          <w:sz w:val="28"/>
          <w:szCs w:val="28"/>
        </w:rPr>
        <w:t xml:space="preserve">как </w:t>
      </w:r>
      <w:r w:rsidR="00404F9C" w:rsidRPr="003477A0">
        <w:rPr>
          <w:i/>
          <w:color w:val="000000"/>
          <w:sz w:val="28"/>
          <w:szCs w:val="28"/>
          <w:u w:val="single"/>
        </w:rPr>
        <w:t>для ребенка дошкольного возраста важнее всего развитие внутренней жизни, питание его эмоциональной сферы, чувств.</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t>Восприятие сказки оказывает сильное воздействие на эмоциональное развитие детей, процесс ознакомления со сказкой создает реальные психологические условия для формирования социальной адаптации ребенка.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сре</w:t>
      </w:r>
      <w:proofErr w:type="gramStart"/>
      <w:r w:rsidRPr="003477A0">
        <w:rPr>
          <w:color w:val="000000"/>
          <w:sz w:val="28"/>
          <w:szCs w:val="28"/>
        </w:rPr>
        <w:t>дств дл</w:t>
      </w:r>
      <w:proofErr w:type="gramEnd"/>
      <w:r w:rsidRPr="003477A0">
        <w:rPr>
          <w:color w:val="000000"/>
          <w:sz w:val="28"/>
          <w:szCs w:val="28"/>
        </w:rPr>
        <w:t>я развития ребенка, которое во все времена использовали и педагоги, и родители.</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t>Однако психолого-коррекционные возможности сказки для гармонизации эмоциональной сферы ребенка остаются еще недостаточно изученной проблемой.</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lastRenderedPageBreak/>
        <w:t xml:space="preserve">В настоящее время сказка, как и другие ценности традиционной культуры, заметно утратила свое предназначение. Этому способствовали современные книги и мультфильмы с упрощенным </w:t>
      </w:r>
      <w:proofErr w:type="spellStart"/>
      <w:r w:rsidRPr="003477A0">
        <w:rPr>
          <w:color w:val="000000"/>
          <w:sz w:val="28"/>
          <w:szCs w:val="28"/>
        </w:rPr>
        <w:t>диснеевскмм</w:t>
      </w:r>
      <w:proofErr w:type="spellEnd"/>
      <w:r w:rsidRPr="003477A0">
        <w:rPr>
          <w:color w:val="000000"/>
          <w:sz w:val="28"/>
          <w:szCs w:val="28"/>
        </w:rPr>
        <w:t xml:space="preserve"> стилем пересказа известных сказок, часто искажающим первоначальный смысл сказки, превращающим сказочное действие </w:t>
      </w:r>
      <w:proofErr w:type="gramStart"/>
      <w:r w:rsidRPr="003477A0">
        <w:rPr>
          <w:color w:val="000000"/>
          <w:sz w:val="28"/>
          <w:szCs w:val="28"/>
        </w:rPr>
        <w:t>из</w:t>
      </w:r>
      <w:proofErr w:type="gramEnd"/>
      <w:r w:rsidRPr="003477A0">
        <w:rPr>
          <w:color w:val="000000"/>
          <w:sz w:val="28"/>
          <w:szCs w:val="28"/>
        </w:rPr>
        <w:t xml:space="preserve"> нравственно-поучительного в чисто развлекательное. Такая трактовка навязывает детям определенные образы, которые лишают их глубокого и творческого восприятия сказки.</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t>Одновременно с этим в современных молодых семьях искажается и утрачивается роль бабушек в воспитании внуков. Бабушки-сказительницы, являясь соединяющим звеном поколений и традиций, глубже понимая смысл сказок и рассказывая их внукам, передавали им нравственные традиции, через сказку учили законам добра и красоты.</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t xml:space="preserve">Влияние сказок на гармоничное эмоциональное развитие детей дошкольного возраста заключается в том,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w:t>
      </w:r>
      <w:proofErr w:type="gramStart"/>
      <w:r w:rsidRPr="003477A0">
        <w:rPr>
          <w:color w:val="000000"/>
          <w:sz w:val="28"/>
          <w:szCs w:val="28"/>
        </w:rPr>
        <w:t>социальному</w:t>
      </w:r>
      <w:proofErr w:type="gramEnd"/>
      <w:r w:rsidRPr="003477A0">
        <w:rPr>
          <w:color w:val="000000"/>
          <w:sz w:val="28"/>
          <w:szCs w:val="28"/>
        </w:rPr>
        <w:t xml:space="preserve">, что обеспечивает коррекцию отклонений в </w:t>
      </w:r>
      <w:proofErr w:type="spellStart"/>
      <w:r w:rsidRPr="003477A0">
        <w:rPr>
          <w:color w:val="000000"/>
          <w:sz w:val="28"/>
          <w:szCs w:val="28"/>
        </w:rPr>
        <w:t>психоэмоциональном</w:t>
      </w:r>
      <w:proofErr w:type="spellEnd"/>
      <w:r w:rsidRPr="003477A0">
        <w:rPr>
          <w:color w:val="000000"/>
          <w:sz w:val="28"/>
          <w:szCs w:val="28"/>
        </w:rPr>
        <w:t xml:space="preserve"> поведении ребенка.</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color w:val="000000"/>
          <w:sz w:val="28"/>
          <w:szCs w:val="28"/>
        </w:rPr>
        <w:t xml:space="preserve">В качестве системы целенаправленной педагогической деятельности могу порекомендовать программу, которая выстраивает основные условия традиционной культуры воспитания в семье, "Воспитание сказкой" для детей и родителей. </w:t>
      </w:r>
      <w:r w:rsidR="0026102F" w:rsidRPr="0026102F">
        <w:rPr>
          <w:color w:val="000000"/>
          <w:sz w:val="28"/>
          <w:szCs w:val="28"/>
        </w:rPr>
        <w:drawing>
          <wp:anchor distT="0" distB="0" distL="114300" distR="114300" simplePos="0" relativeHeight="251660288" behindDoc="0" locked="0" layoutInCell="1" allowOverlap="1">
            <wp:simplePos x="0" y="0"/>
            <wp:positionH relativeFrom="column">
              <wp:posOffset>-158115</wp:posOffset>
            </wp:positionH>
            <wp:positionV relativeFrom="paragraph">
              <wp:posOffset>-670560</wp:posOffset>
            </wp:positionV>
            <wp:extent cx="2835910" cy="1763395"/>
            <wp:effectExtent l="685800" t="171450" r="151130" b="183515"/>
            <wp:wrapSquare wrapText="bothSides"/>
            <wp:docPr id="10" name="Рисунок 1" descr="L:\DCIM\103MSDCF\DSC00996.JPG"/>
            <wp:cNvGraphicFramePr/>
            <a:graphic xmlns:a="http://schemas.openxmlformats.org/drawingml/2006/main">
              <a:graphicData uri="http://schemas.openxmlformats.org/drawingml/2006/picture">
                <pic:pic xmlns:pic="http://schemas.openxmlformats.org/drawingml/2006/picture">
                  <pic:nvPicPr>
                    <pic:cNvPr id="4098" name="Picture 2" descr="L:\DCIM\103MSDCF\DSC00996.JPG"/>
                    <pic:cNvPicPr>
                      <a:picLocks noGrp="1" noChangeAspect="1" noChangeArrowheads="1"/>
                    </pic:cNvPicPr>
                  </pic:nvPicPr>
                  <pic:blipFill>
                    <a:blip r:embed="rId6" cstate="print"/>
                    <a:stretch>
                      <a:fillRect/>
                    </a:stretch>
                  </pic:blipFill>
                  <pic:spPr bwMode="auto">
                    <a:xfrm rot="21395094">
                      <a:off x="0" y="0"/>
                      <a:ext cx="2839720" cy="175958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04F9C" w:rsidRPr="003477A0" w:rsidRDefault="00404F9C" w:rsidP="00404F9C">
      <w:pPr>
        <w:pStyle w:val="a3"/>
        <w:shd w:val="clear" w:color="auto" w:fill="FFFFFF"/>
        <w:spacing w:before="0" w:beforeAutospacing="0" w:after="120" w:afterAutospacing="0" w:line="315" w:lineRule="atLeast"/>
        <w:rPr>
          <w:i/>
          <w:color w:val="889596"/>
          <w:sz w:val="28"/>
          <w:szCs w:val="28"/>
        </w:rPr>
      </w:pPr>
      <w:r w:rsidRPr="003477A0">
        <w:rPr>
          <w:color w:val="000000"/>
          <w:sz w:val="28"/>
          <w:szCs w:val="28"/>
        </w:rPr>
        <w:t> В результате анализа литературных источников подтвердилось представление о том, что гармоничное эмоциональное развитие детей старшего дошкольного возраста заключается в</w:t>
      </w:r>
      <w:r w:rsidRPr="003477A0">
        <w:rPr>
          <w:rStyle w:val="apple-converted-space"/>
          <w:color w:val="000000"/>
          <w:sz w:val="28"/>
          <w:szCs w:val="28"/>
        </w:rPr>
        <w:t> </w:t>
      </w:r>
      <w:r w:rsidRPr="003477A0">
        <w:rPr>
          <w:i/>
          <w:color w:val="000000"/>
          <w:sz w:val="28"/>
          <w:szCs w:val="28"/>
          <w:u w:val="single"/>
        </w:rPr>
        <w:t>последовательном освоении трех уровней</w:t>
      </w:r>
      <w:r w:rsidRPr="003477A0">
        <w:rPr>
          <w:i/>
          <w:color w:val="000000"/>
          <w:sz w:val="28"/>
          <w:szCs w:val="28"/>
        </w:rPr>
        <w:t>: психофизиологического, социального и эстетического.</w:t>
      </w:r>
    </w:p>
    <w:p w:rsidR="00404F9C" w:rsidRPr="003477A0" w:rsidRDefault="00404F9C" w:rsidP="00404F9C">
      <w:pPr>
        <w:pStyle w:val="a3"/>
        <w:shd w:val="clear" w:color="auto" w:fill="FFFFFF"/>
        <w:spacing w:before="0" w:beforeAutospacing="0" w:after="120" w:afterAutospacing="0" w:line="315" w:lineRule="atLeast"/>
        <w:rPr>
          <w:color w:val="889596"/>
          <w:sz w:val="28"/>
          <w:szCs w:val="28"/>
        </w:rPr>
      </w:pPr>
      <w:r w:rsidRPr="003477A0">
        <w:rPr>
          <w:rStyle w:val="a5"/>
          <w:color w:val="000000"/>
          <w:sz w:val="28"/>
          <w:szCs w:val="28"/>
          <w:u w:val="single"/>
        </w:rPr>
        <w:t>Психофизиологический уровень</w:t>
      </w:r>
      <w:r w:rsidRPr="003477A0">
        <w:rPr>
          <w:rStyle w:val="apple-converted-space"/>
          <w:color w:val="000000"/>
          <w:sz w:val="28"/>
          <w:szCs w:val="28"/>
        </w:rPr>
        <w:t> </w:t>
      </w:r>
      <w:r w:rsidRPr="003477A0">
        <w:rPr>
          <w:color w:val="000000"/>
          <w:sz w:val="28"/>
          <w:szCs w:val="28"/>
        </w:rPr>
        <w:t>эмоционального развития проявляется в процессе внимания ребенка во время прослушивания сказки, в адекватности реагирования, в непроизвольных репликах (междометиях), непроизвольных движениях, в неосознанных отношениях детей к героям сказок на основе умения различать эмоциональные состояния по их внешнему проявлению — через мимику, пантомимику, жесты, позы, эмоциональную дистанцию. При этом ребенок за внешними эмоциональными проявлениями угадывает смысл поведенческих реакций и реагирует в соответствии с этим смыслом.</w:t>
      </w:r>
    </w:p>
    <w:p w:rsidR="00404F9C" w:rsidRPr="00AC5111" w:rsidRDefault="00404F9C" w:rsidP="00404F9C">
      <w:pPr>
        <w:pStyle w:val="a3"/>
        <w:shd w:val="clear" w:color="auto" w:fill="FFFFFF"/>
        <w:spacing w:before="0" w:beforeAutospacing="0" w:after="120" w:afterAutospacing="0" w:line="315" w:lineRule="atLeast"/>
        <w:rPr>
          <w:b/>
          <w:i/>
          <w:color w:val="889596"/>
          <w:sz w:val="28"/>
          <w:szCs w:val="28"/>
          <w:u w:val="single"/>
        </w:rPr>
      </w:pPr>
      <w:r w:rsidRPr="003477A0">
        <w:rPr>
          <w:rStyle w:val="apple-converted-space"/>
          <w:color w:val="000000"/>
          <w:sz w:val="28"/>
          <w:szCs w:val="28"/>
        </w:rPr>
        <w:t> </w:t>
      </w:r>
      <w:r w:rsidRPr="003477A0">
        <w:rPr>
          <w:rStyle w:val="a5"/>
          <w:color w:val="000000"/>
          <w:sz w:val="28"/>
          <w:szCs w:val="28"/>
          <w:u w:val="single"/>
        </w:rPr>
        <w:t>Социальный уровень</w:t>
      </w:r>
      <w:r w:rsidRPr="003477A0">
        <w:rPr>
          <w:rStyle w:val="apple-converted-space"/>
          <w:color w:val="000000"/>
          <w:sz w:val="28"/>
          <w:szCs w:val="28"/>
        </w:rPr>
        <w:t> </w:t>
      </w:r>
      <w:r w:rsidRPr="003477A0">
        <w:rPr>
          <w:color w:val="000000"/>
          <w:sz w:val="28"/>
          <w:szCs w:val="28"/>
        </w:rPr>
        <w:t xml:space="preserve">является последующей ступенью эмоционального развития детей старшего дошкольного возраста, характерной чертой которого является эмоциональный контроль, </w:t>
      </w:r>
      <w:proofErr w:type="gramStart"/>
      <w:r w:rsidRPr="003477A0">
        <w:rPr>
          <w:color w:val="000000"/>
          <w:sz w:val="28"/>
          <w:szCs w:val="28"/>
        </w:rPr>
        <w:t>эмоциональная</w:t>
      </w:r>
      <w:proofErr w:type="gramEnd"/>
      <w:r w:rsidR="00AC5111">
        <w:rPr>
          <w:color w:val="000000"/>
          <w:sz w:val="28"/>
          <w:szCs w:val="28"/>
        </w:rPr>
        <w:t xml:space="preserve"> </w:t>
      </w:r>
      <w:r w:rsidRPr="003477A0">
        <w:rPr>
          <w:color w:val="000000"/>
          <w:sz w:val="28"/>
          <w:szCs w:val="28"/>
        </w:rPr>
        <w:t xml:space="preserve"> </w:t>
      </w:r>
      <w:proofErr w:type="spellStart"/>
      <w:r w:rsidRPr="003477A0">
        <w:rPr>
          <w:color w:val="000000"/>
          <w:sz w:val="28"/>
          <w:szCs w:val="28"/>
        </w:rPr>
        <w:t>саморегуляция</w:t>
      </w:r>
      <w:proofErr w:type="spellEnd"/>
      <w:r w:rsidRPr="003477A0">
        <w:rPr>
          <w:color w:val="000000"/>
          <w:sz w:val="28"/>
          <w:szCs w:val="28"/>
        </w:rPr>
        <w:t xml:space="preserve">. </w:t>
      </w:r>
      <w:r w:rsidRPr="003477A0">
        <w:rPr>
          <w:color w:val="000000"/>
          <w:sz w:val="28"/>
          <w:szCs w:val="28"/>
        </w:rPr>
        <w:lastRenderedPageBreak/>
        <w:t xml:space="preserve">Это позволяет выделить в эмоциональном развитии социальные чувства, которые эффективно формируются в процессе восприятия и переживания сказки, поскольку включается механизм содействия герою, мысленного обыгрывания и </w:t>
      </w:r>
      <w:proofErr w:type="spellStart"/>
      <w:r w:rsidRPr="003477A0">
        <w:rPr>
          <w:color w:val="000000"/>
          <w:sz w:val="28"/>
          <w:szCs w:val="28"/>
        </w:rPr>
        <w:t>прочувствования</w:t>
      </w:r>
      <w:proofErr w:type="spellEnd"/>
      <w:r w:rsidRPr="003477A0">
        <w:rPr>
          <w:color w:val="000000"/>
          <w:sz w:val="28"/>
          <w:szCs w:val="28"/>
        </w:rPr>
        <w:t xml:space="preserve"> его поступков. </w:t>
      </w:r>
      <w:r w:rsidR="00AC5111">
        <w:rPr>
          <w:color w:val="000000"/>
          <w:sz w:val="28"/>
          <w:szCs w:val="28"/>
        </w:rPr>
        <w:t xml:space="preserve">                                    </w:t>
      </w:r>
      <w:r w:rsidR="00AC5111" w:rsidRPr="00AC5111">
        <w:rPr>
          <w:b/>
          <w:i/>
          <w:color w:val="000000"/>
          <w:sz w:val="28"/>
          <w:szCs w:val="28"/>
          <w:u w:val="single"/>
        </w:rPr>
        <w:t xml:space="preserve">Социальный уровень </w:t>
      </w:r>
      <w:proofErr w:type="gramStart"/>
      <w:r w:rsidR="00AC5111" w:rsidRPr="00AC5111">
        <w:rPr>
          <w:b/>
          <w:i/>
          <w:color w:val="000000"/>
          <w:sz w:val="28"/>
          <w:szCs w:val="28"/>
          <w:u w:val="single"/>
        </w:rPr>
        <w:t>-</w:t>
      </w:r>
      <w:r w:rsidRPr="00AC5111">
        <w:rPr>
          <w:b/>
          <w:i/>
          <w:color w:val="000000"/>
          <w:sz w:val="28"/>
          <w:szCs w:val="28"/>
          <w:u w:val="single"/>
        </w:rPr>
        <w:t>г</w:t>
      </w:r>
      <w:proofErr w:type="gramEnd"/>
      <w:r w:rsidRPr="00AC5111">
        <w:rPr>
          <w:b/>
          <w:i/>
          <w:color w:val="000000"/>
          <w:sz w:val="28"/>
          <w:szCs w:val="28"/>
          <w:u w:val="single"/>
        </w:rPr>
        <w:t>лавное направление развития эмоциональной сферы у дошкольника - это появление способности управлять эмоциями, то есть произвольность поведения.</w:t>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r w:rsidRPr="00AC5111">
        <w:rPr>
          <w:rStyle w:val="a5"/>
          <w:color w:val="000000"/>
          <w:sz w:val="28"/>
          <w:szCs w:val="28"/>
          <w:u w:val="single"/>
        </w:rPr>
        <w:t>Эстетический уровень</w:t>
      </w:r>
      <w:r w:rsidRPr="00AC5111">
        <w:rPr>
          <w:rStyle w:val="apple-converted-space"/>
          <w:color w:val="000000"/>
          <w:sz w:val="28"/>
          <w:szCs w:val="28"/>
        </w:rPr>
        <w:t> </w:t>
      </w:r>
      <w:r w:rsidRPr="00AC5111">
        <w:rPr>
          <w:color w:val="000000"/>
          <w:sz w:val="28"/>
          <w:szCs w:val="28"/>
        </w:rPr>
        <w:t>— уровень художественного образа — характеризуется особым видом эмоционального познания, при котором человек отражает действительность в форме эмоциональных образов. Сказки не только расширяют представления ребенка, обогащают его знания о действительности, главное - они вводят его в особый, исключительный мир чувств, глубоких переживаний и эмоциональных открытий.</w:t>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r w:rsidRPr="00AC5111">
        <w:rPr>
          <w:color w:val="000000"/>
          <w:sz w:val="28"/>
          <w:szCs w:val="28"/>
        </w:rPr>
        <w:t xml:space="preserve"> Одним из эффективных методов работы с детьми, как средства оптимизации </w:t>
      </w:r>
      <w:proofErr w:type="spellStart"/>
      <w:r w:rsidRPr="00AC5111">
        <w:rPr>
          <w:color w:val="000000"/>
          <w:sz w:val="28"/>
          <w:szCs w:val="28"/>
        </w:rPr>
        <w:t>психоэмоциональной</w:t>
      </w:r>
      <w:proofErr w:type="spellEnd"/>
      <w:r w:rsidRPr="00AC5111">
        <w:rPr>
          <w:color w:val="000000"/>
          <w:sz w:val="28"/>
          <w:szCs w:val="28"/>
        </w:rPr>
        <w:t xml:space="preserve"> сферы</w:t>
      </w:r>
      <w:proofErr w:type="gramStart"/>
      <w:r w:rsidRPr="00AC5111">
        <w:rPr>
          <w:color w:val="000000"/>
          <w:sz w:val="28"/>
          <w:szCs w:val="28"/>
        </w:rPr>
        <w:t xml:space="preserve"> ,</w:t>
      </w:r>
      <w:proofErr w:type="gramEnd"/>
      <w:r w:rsidRPr="00AC5111">
        <w:rPr>
          <w:color w:val="000000"/>
          <w:sz w:val="28"/>
          <w:szCs w:val="28"/>
        </w:rPr>
        <w:t xml:space="preserve"> является </w:t>
      </w:r>
      <w:proofErr w:type="spellStart"/>
      <w:r w:rsidRPr="00AC5111">
        <w:rPr>
          <w:color w:val="000000"/>
          <w:sz w:val="28"/>
          <w:szCs w:val="28"/>
        </w:rPr>
        <w:t>сказкотерапия</w:t>
      </w:r>
      <w:proofErr w:type="spellEnd"/>
      <w:r w:rsidRPr="00AC5111">
        <w:rPr>
          <w:color w:val="000000"/>
          <w:sz w:val="28"/>
          <w:szCs w:val="28"/>
        </w:rPr>
        <w:t>.</w:t>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proofErr w:type="spellStart"/>
      <w:r w:rsidRPr="00AC5111">
        <w:rPr>
          <w:rStyle w:val="a6"/>
          <w:i/>
          <w:color w:val="8064A2" w:themeColor="accent4"/>
          <w:sz w:val="28"/>
          <w:szCs w:val="28"/>
          <w:u w:val="single"/>
        </w:rPr>
        <w:t>Сказкотерапия</w:t>
      </w:r>
      <w:proofErr w:type="spellEnd"/>
      <w:r w:rsidRPr="00AC5111">
        <w:rPr>
          <w:rStyle w:val="apple-converted-space"/>
          <w:color w:val="000000"/>
          <w:sz w:val="28"/>
          <w:szCs w:val="28"/>
        </w:rPr>
        <w:t> </w:t>
      </w:r>
      <w:r w:rsidRPr="00AC5111">
        <w:rPr>
          <w:color w:val="000000"/>
          <w:sz w:val="28"/>
          <w:szCs w:val="28"/>
        </w:rPr>
        <w:t>- метод, использующий сказочную форму для интеграции личности, развития творческих способностей, расширение сознания, совершенствования взаимодействий с окружающим миром.</w:t>
      </w:r>
      <w:r w:rsidR="00AC5111">
        <w:rPr>
          <w:color w:val="000000"/>
          <w:sz w:val="28"/>
          <w:szCs w:val="28"/>
        </w:rPr>
        <w:t xml:space="preserve">                          </w:t>
      </w:r>
      <w:r w:rsidRPr="00AC5111">
        <w:rPr>
          <w:color w:val="000000"/>
          <w:sz w:val="28"/>
          <w:szCs w:val="28"/>
        </w:rPr>
        <w:t xml:space="preserve"> </w:t>
      </w:r>
      <w:r w:rsidRPr="00AC5111">
        <w:rPr>
          <w:i/>
          <w:color w:val="8064A2" w:themeColor="accent4"/>
          <w:sz w:val="28"/>
          <w:szCs w:val="28"/>
          <w:u w:val="single"/>
        </w:rPr>
        <w:t xml:space="preserve">Основной принцип </w:t>
      </w:r>
      <w:proofErr w:type="spellStart"/>
      <w:r w:rsidRPr="00AC5111">
        <w:rPr>
          <w:i/>
          <w:color w:val="8064A2" w:themeColor="accent4"/>
          <w:sz w:val="28"/>
          <w:szCs w:val="28"/>
          <w:u w:val="single"/>
        </w:rPr>
        <w:t>сказкотерапии</w:t>
      </w:r>
      <w:proofErr w:type="spellEnd"/>
      <w:r w:rsidRPr="00AC5111">
        <w:rPr>
          <w:color w:val="000000"/>
          <w:sz w:val="28"/>
          <w:szCs w:val="28"/>
        </w:rPr>
        <w:t xml:space="preserve"> - целостное развитие личности, забота о душе.</w:t>
      </w:r>
    </w:p>
    <w:p w:rsidR="00404F9C" w:rsidRPr="00AC5111" w:rsidRDefault="00AC5111" w:rsidP="00404F9C">
      <w:pPr>
        <w:pStyle w:val="a3"/>
        <w:shd w:val="clear" w:color="auto" w:fill="FFFFFF"/>
        <w:spacing w:before="0" w:beforeAutospacing="0" w:after="120" w:afterAutospacing="0" w:line="315" w:lineRule="atLeast"/>
        <w:rPr>
          <w:color w:val="889596"/>
          <w:sz w:val="28"/>
          <w:szCs w:val="28"/>
        </w:rPr>
      </w:pPr>
      <w:r>
        <w:rPr>
          <w:color w:val="000000"/>
          <w:sz w:val="28"/>
          <w:szCs w:val="28"/>
        </w:rPr>
        <w:t xml:space="preserve"> В</w:t>
      </w:r>
      <w:r w:rsidR="00404F9C" w:rsidRPr="00AC5111">
        <w:rPr>
          <w:color w:val="000000"/>
          <w:sz w:val="28"/>
          <w:szCs w:val="28"/>
        </w:rPr>
        <w:t>оспринимая сказку, ребенок, с одной стороны сравнивает себя со сказочным героем; с одной стороны ребенку предлагаются выходы из различных сложных ситуаций, пути решения возникших конфликтов.</w:t>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r w:rsidRPr="00AC5111">
        <w:rPr>
          <w:color w:val="000000"/>
          <w:sz w:val="28"/>
          <w:szCs w:val="28"/>
        </w:rPr>
        <w:t>Специалисты утверждают, что в процессе восприятия сказки работает левое полушарие, которое извлекает логический смысл из сюжета, а правое полушарие свободно для мечтаний, фантазий, воображения, творчества.</w:t>
      </w:r>
    </w:p>
    <w:p w:rsidR="00404F9C" w:rsidRDefault="00404F9C" w:rsidP="00404F9C">
      <w:pPr>
        <w:pStyle w:val="a3"/>
        <w:shd w:val="clear" w:color="auto" w:fill="FFFFFF"/>
        <w:spacing w:before="0" w:beforeAutospacing="0" w:after="120" w:afterAutospacing="0" w:line="315" w:lineRule="atLeast"/>
        <w:rPr>
          <w:rFonts w:ascii="Trebuchet MS" w:hAnsi="Trebuchet MS"/>
          <w:color w:val="889596"/>
          <w:sz w:val="20"/>
          <w:szCs w:val="20"/>
        </w:rPr>
      </w:pPr>
    </w:p>
    <w:p w:rsidR="00404F9C" w:rsidRPr="00AC5111" w:rsidRDefault="00404F9C" w:rsidP="00404F9C">
      <w:pPr>
        <w:pStyle w:val="a3"/>
        <w:shd w:val="clear" w:color="auto" w:fill="FFFFFF"/>
        <w:spacing w:before="0" w:beforeAutospacing="0" w:after="120" w:afterAutospacing="0" w:line="315" w:lineRule="atLeast"/>
        <w:rPr>
          <w:i/>
          <w:color w:val="8064A2" w:themeColor="accent4"/>
          <w:sz w:val="28"/>
          <w:szCs w:val="28"/>
          <w:u w:val="single"/>
        </w:rPr>
      </w:pPr>
      <w:r w:rsidRPr="00AC5111">
        <w:rPr>
          <w:rStyle w:val="a6"/>
          <w:i/>
          <w:color w:val="8064A2" w:themeColor="accent4"/>
          <w:sz w:val="28"/>
          <w:szCs w:val="28"/>
          <w:u w:val="single"/>
        </w:rPr>
        <w:t>Основные приемы работы со сказкой:</w:t>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r w:rsidRPr="00AC5111">
        <w:rPr>
          <w:color w:val="000000"/>
          <w:sz w:val="28"/>
          <w:szCs w:val="28"/>
          <w:u w:val="single"/>
        </w:rPr>
        <w:t>1. Анализ сказок</w:t>
      </w:r>
      <w:r w:rsidRPr="00AC5111">
        <w:rPr>
          <w:color w:val="000000"/>
          <w:sz w:val="28"/>
          <w:szCs w:val="28"/>
        </w:rPr>
        <w:t>. Цель - осознание, интерпретация того, что стоит за сказочной ситуацией, конструкцией сюжета, поведение героев.</w:t>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r w:rsidRPr="00AC5111">
        <w:rPr>
          <w:color w:val="000000"/>
          <w:sz w:val="28"/>
          <w:szCs w:val="28"/>
        </w:rPr>
        <w:t>Например, для анализа выбирается известная сказка. При этом ребенку предлагается ответить на ряд вопросов: "Как вы думаете, о чем эта сказка?", "Кто из героев больше всего понравился и почему?", "Почему герой совершил те или иные поступки?", "Что произошло бы с героями, если они не совершили бы тех поступков, которые описаны в сказке?".</w:t>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r w:rsidRPr="00AC5111">
        <w:rPr>
          <w:color w:val="000000"/>
          <w:sz w:val="28"/>
          <w:szCs w:val="28"/>
          <w:u w:val="single"/>
        </w:rPr>
        <w:t>2. Рассказывание сказок</w:t>
      </w:r>
      <w:r w:rsidRPr="00AC5111">
        <w:rPr>
          <w:color w:val="000000"/>
          <w:sz w:val="28"/>
          <w:szCs w:val="28"/>
        </w:rPr>
        <w:t xml:space="preserve">. Прием помогает проработать такие моменты, как развитие фантазии, воображения. Процедура состоит в следующем: ребенку или группе детей предлагается рассказать сказку от первого или третьего лица. Можно предложить ребенку рассказать сказку от имени других действующих лиц, участвующих или не участвующих в сказке. Например, как Сказку о колобке рассказала бы лиса, Баба Яга или Василиса Премудрая. </w:t>
      </w:r>
      <w:r w:rsidRPr="00AC5111">
        <w:rPr>
          <w:color w:val="000000"/>
          <w:sz w:val="28"/>
          <w:szCs w:val="28"/>
        </w:rPr>
        <w:lastRenderedPageBreak/>
        <w:t>"Давайте попробуем рассказать историю Колобка глазами Бабы Яги".</w:t>
      </w:r>
      <w:r w:rsidR="0026102F" w:rsidRPr="0026102F">
        <w:rPr>
          <w:color w:val="000000"/>
          <w:sz w:val="28"/>
          <w:szCs w:val="28"/>
        </w:rPr>
        <w:drawing>
          <wp:inline distT="0" distB="0" distL="0" distR="0">
            <wp:extent cx="2647950" cy="1828800"/>
            <wp:effectExtent l="666750" t="95250" r="95250" b="95250"/>
            <wp:docPr id="8" name="Рисунок 4" descr="L:\DCIM\103MSDCF\DSC00997.JPG"/>
            <wp:cNvGraphicFramePr/>
            <a:graphic xmlns:a="http://schemas.openxmlformats.org/drawingml/2006/main">
              <a:graphicData uri="http://schemas.openxmlformats.org/drawingml/2006/picture">
                <pic:pic xmlns:pic="http://schemas.openxmlformats.org/drawingml/2006/picture">
                  <pic:nvPicPr>
                    <pic:cNvPr id="4099" name="Picture 3" descr="L:\DCIM\103MSDCF\DSC00997.JPG"/>
                    <pic:cNvPicPr>
                      <a:picLocks noGrp="1" noChangeAspect="1" noChangeArrowheads="1"/>
                    </pic:cNvPicPr>
                  </pic:nvPicPr>
                  <pic:blipFill>
                    <a:blip r:embed="rId7" cstate="print"/>
                    <a:stretch>
                      <a:fillRect/>
                    </a:stretch>
                  </pic:blipFill>
                  <pic:spPr bwMode="auto">
                    <a:xfrm>
                      <a:off x="0" y="0"/>
                      <a:ext cx="2650449" cy="1830526"/>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r w:rsidRPr="00AC5111">
        <w:rPr>
          <w:color w:val="000000"/>
          <w:sz w:val="28"/>
          <w:szCs w:val="28"/>
          <w:u w:val="single"/>
        </w:rPr>
        <w:t xml:space="preserve">3. </w:t>
      </w:r>
      <w:proofErr w:type="spellStart"/>
      <w:r w:rsidRPr="00AC5111">
        <w:rPr>
          <w:color w:val="000000"/>
          <w:sz w:val="28"/>
          <w:szCs w:val="28"/>
          <w:u w:val="single"/>
        </w:rPr>
        <w:t>Передумывание</w:t>
      </w:r>
      <w:proofErr w:type="spellEnd"/>
      <w:r w:rsidRPr="00AC5111">
        <w:rPr>
          <w:color w:val="000000"/>
          <w:sz w:val="28"/>
          <w:szCs w:val="28"/>
          <w:u w:val="single"/>
        </w:rPr>
        <w:t xml:space="preserve"> сказок</w:t>
      </w:r>
      <w:r w:rsidRPr="00AC5111">
        <w:rPr>
          <w:color w:val="000000"/>
          <w:sz w:val="28"/>
          <w:szCs w:val="28"/>
        </w:rPr>
        <w:t>. Переписывание и дописывание авторских и народных сказок имеет смысл тогда, когда ребенку чем-то не нравится сюжет, некоторый поворот событий, ситуаций, конец сказки и так далее. Передумывая сказку, дописывая свой конец, или вставляя, необходимые ему персонажи, ребенок сам выбирает наиболее соответствующий его внутреннему состоянию поворот и находит тот вариант разрешения ситуаций, который позволяет освободиться</w:t>
      </w:r>
      <w:r>
        <w:rPr>
          <w:rFonts w:ascii="Trebuchet MS" w:hAnsi="Trebuchet MS"/>
          <w:color w:val="000000"/>
          <w:sz w:val="20"/>
          <w:szCs w:val="20"/>
        </w:rPr>
        <w:t xml:space="preserve"> </w:t>
      </w:r>
      <w:r w:rsidRPr="00AC5111">
        <w:rPr>
          <w:color w:val="000000"/>
          <w:sz w:val="28"/>
          <w:szCs w:val="28"/>
        </w:rPr>
        <w:t xml:space="preserve">ему от внутреннего напряжения - в этом заключается </w:t>
      </w:r>
      <w:proofErr w:type="spellStart"/>
      <w:r w:rsidRPr="00AC5111">
        <w:rPr>
          <w:color w:val="000000"/>
          <w:sz w:val="28"/>
          <w:szCs w:val="28"/>
        </w:rPr>
        <w:t>психокоррекционный</w:t>
      </w:r>
      <w:proofErr w:type="spellEnd"/>
      <w:r w:rsidRPr="00AC5111">
        <w:rPr>
          <w:color w:val="000000"/>
          <w:sz w:val="28"/>
          <w:szCs w:val="28"/>
        </w:rPr>
        <w:t xml:space="preserve"> смысл </w:t>
      </w:r>
      <w:proofErr w:type="spellStart"/>
      <w:r w:rsidRPr="00AC5111">
        <w:rPr>
          <w:color w:val="000000"/>
          <w:sz w:val="28"/>
          <w:szCs w:val="28"/>
        </w:rPr>
        <w:t>передумывания</w:t>
      </w:r>
      <w:proofErr w:type="spellEnd"/>
      <w:r w:rsidRPr="00AC5111">
        <w:rPr>
          <w:color w:val="000000"/>
          <w:sz w:val="28"/>
          <w:szCs w:val="28"/>
        </w:rPr>
        <w:t xml:space="preserve"> сказки.</w:t>
      </w:r>
    </w:p>
    <w:p w:rsidR="00404F9C" w:rsidRPr="00AC5111" w:rsidRDefault="00404F9C" w:rsidP="00404F9C">
      <w:pPr>
        <w:pStyle w:val="a3"/>
        <w:shd w:val="clear" w:color="auto" w:fill="FFFFFF"/>
        <w:spacing w:before="0" w:beforeAutospacing="0" w:after="120" w:afterAutospacing="0" w:line="315" w:lineRule="atLeast"/>
        <w:rPr>
          <w:color w:val="889596"/>
          <w:sz w:val="28"/>
          <w:szCs w:val="28"/>
        </w:rPr>
      </w:pPr>
      <w:r w:rsidRPr="00AC5111">
        <w:rPr>
          <w:color w:val="000000"/>
          <w:sz w:val="28"/>
          <w:szCs w:val="28"/>
          <w:u w:val="single"/>
        </w:rPr>
        <w:t>4. Постановка сказок с помощью кукол</w:t>
      </w:r>
      <w:r w:rsidRPr="00AC5111">
        <w:rPr>
          <w:color w:val="000000"/>
          <w:sz w:val="28"/>
          <w:szCs w:val="28"/>
        </w:rPr>
        <w:t>. Работая с куклой, ребенок видит, что каждое его действие не</w:t>
      </w:r>
      <w:r w:rsidR="00AC5111">
        <w:rPr>
          <w:color w:val="000000"/>
          <w:sz w:val="28"/>
          <w:szCs w:val="28"/>
        </w:rPr>
        <w:t>медленно отражается на поведении</w:t>
      </w:r>
      <w:r w:rsidRPr="00AC5111">
        <w:rPr>
          <w:color w:val="000000"/>
          <w:sz w:val="28"/>
          <w:szCs w:val="28"/>
        </w:rPr>
        <w:t xml:space="preserve"> куклы. Это помогает ему самостоятельно корректировать свои движения и делать поведение куклы максимально выразительным. Работа с куклами позволяет совершенствовать и проявлять через куклу те эмоции, которых обычно ребенок по каким-то причинам не может себе позволить проявлять.</w:t>
      </w:r>
      <w:r w:rsidR="0026102F" w:rsidRPr="0026102F">
        <w:rPr>
          <w:rFonts w:asciiTheme="minorHAnsi" w:eastAsiaTheme="minorHAnsi" w:hAnsiTheme="minorHAnsi" w:cstheme="minorBidi"/>
          <w:noProof/>
          <w:sz w:val="22"/>
          <w:szCs w:val="22"/>
        </w:rPr>
        <w:t xml:space="preserve"> </w:t>
      </w:r>
      <w:r w:rsidR="0026102F" w:rsidRPr="0026102F">
        <w:rPr>
          <w:color w:val="000000"/>
          <w:sz w:val="28"/>
          <w:szCs w:val="28"/>
        </w:rPr>
        <w:drawing>
          <wp:inline distT="0" distB="0" distL="0" distR="0">
            <wp:extent cx="4038600" cy="2692400"/>
            <wp:effectExtent l="76200" t="0" r="228600" b="260350"/>
            <wp:docPr id="7" name="Рисунок 7" descr="L:\DCIM\103MSDCF\DSC00991.JPG"/>
            <wp:cNvGraphicFramePr/>
            <a:graphic xmlns:a="http://schemas.openxmlformats.org/drawingml/2006/main">
              <a:graphicData uri="http://schemas.openxmlformats.org/drawingml/2006/picture">
                <pic:pic xmlns:pic="http://schemas.openxmlformats.org/drawingml/2006/picture">
                  <pic:nvPicPr>
                    <pic:cNvPr id="5122" name="Picture 2" descr="L:\DCIM\103MSDCF\DSC00991.JPG"/>
                    <pic:cNvPicPr>
                      <a:picLocks noGrp="1" noChangeAspect="1" noChangeArrowheads="1"/>
                    </pic:cNvPicPr>
                  </pic:nvPicPr>
                  <pic:blipFill>
                    <a:blip r:embed="rId8" cstate="print"/>
                    <a:stretch>
                      <a:fillRect/>
                    </a:stretch>
                  </pic:blipFill>
                  <pic:spPr bwMode="auto">
                    <a:xfrm>
                      <a:off x="0" y="0"/>
                      <a:ext cx="4038600" cy="26924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404F9C" w:rsidRPr="00AC5111" w:rsidRDefault="00404F9C" w:rsidP="00AC5111">
      <w:pPr>
        <w:pStyle w:val="a3"/>
        <w:shd w:val="clear" w:color="auto" w:fill="FFFFFF"/>
        <w:spacing w:before="0" w:beforeAutospacing="0" w:after="120" w:afterAutospacing="0" w:line="315" w:lineRule="atLeast"/>
        <w:rPr>
          <w:color w:val="889596"/>
          <w:sz w:val="28"/>
          <w:szCs w:val="28"/>
        </w:rPr>
      </w:pPr>
      <w:r w:rsidRPr="00AC5111">
        <w:rPr>
          <w:color w:val="000000"/>
          <w:sz w:val="28"/>
          <w:szCs w:val="28"/>
          <w:u w:val="single"/>
        </w:rPr>
        <w:t>5. Сочинение сказок</w:t>
      </w:r>
      <w:r w:rsidRPr="00AC5111">
        <w:rPr>
          <w:color w:val="000000"/>
          <w:sz w:val="28"/>
          <w:szCs w:val="28"/>
        </w:rPr>
        <w:t xml:space="preserve">. В каждой волшебной сказке есть определенные закономерности развития сюжета. Главный герой появляется в доме (семье), растет, при определенных обстоятельствах покидает дом, отправляясь в путешествия. Во время странствий он приобретает и теряет друзей, </w:t>
      </w:r>
      <w:r w:rsidRPr="00AC5111">
        <w:rPr>
          <w:color w:val="000000"/>
          <w:sz w:val="28"/>
          <w:szCs w:val="28"/>
        </w:rPr>
        <w:lastRenderedPageBreak/>
        <w:t>преодолевает препятствия, борется и побеждает зло и возвращается домой, достигнув цел</w:t>
      </w:r>
      <w:r w:rsidR="00AC5111">
        <w:rPr>
          <w:color w:val="000000"/>
          <w:sz w:val="28"/>
          <w:szCs w:val="28"/>
        </w:rPr>
        <w:t>и.</w:t>
      </w:r>
    </w:p>
    <w:p w:rsidR="00404F9C" w:rsidRDefault="00404F9C" w:rsidP="00404F9C">
      <w:pPr>
        <w:shd w:val="clear" w:color="auto" w:fill="FFFFFF"/>
        <w:spacing w:after="120" w:line="315" w:lineRule="atLeast"/>
        <w:rPr>
          <w:rFonts w:ascii="Times New Roman" w:eastAsia="Times New Roman" w:hAnsi="Times New Roman" w:cs="Times New Roman"/>
          <w:color w:val="000000"/>
          <w:sz w:val="28"/>
          <w:szCs w:val="28"/>
          <w:lang w:eastAsia="ru-RU"/>
        </w:rPr>
      </w:pPr>
      <w:r w:rsidRPr="00AC5111">
        <w:rPr>
          <w:rFonts w:ascii="Times New Roman" w:eastAsia="Times New Roman" w:hAnsi="Times New Roman" w:cs="Times New Roman"/>
          <w:color w:val="000000"/>
          <w:sz w:val="28"/>
          <w:szCs w:val="28"/>
          <w:lang w:eastAsia="ru-RU"/>
        </w:rPr>
        <w:t>Самые глубокие и таинственные слова в сказках. Они возникают из посвиста ветра, шороха листвы, скрипа колес по проселочной дороге, а также из детских</w:t>
      </w:r>
      <w:r w:rsidR="00AC5111">
        <w:rPr>
          <w:rFonts w:ascii="Times New Roman" w:eastAsia="Times New Roman" w:hAnsi="Times New Roman" w:cs="Times New Roman"/>
          <w:color w:val="000000"/>
          <w:sz w:val="28"/>
          <w:szCs w:val="28"/>
          <w:lang w:eastAsia="ru-RU"/>
        </w:rPr>
        <w:t xml:space="preserve"> </w:t>
      </w:r>
      <w:r w:rsidRPr="00AC5111">
        <w:rPr>
          <w:rFonts w:ascii="Times New Roman" w:eastAsia="Times New Roman" w:hAnsi="Times New Roman" w:cs="Times New Roman"/>
          <w:color w:val="000000"/>
          <w:sz w:val="28"/>
          <w:szCs w:val="28"/>
          <w:lang w:eastAsia="ru-RU"/>
        </w:rPr>
        <w:t xml:space="preserve"> </w:t>
      </w:r>
      <w:proofErr w:type="gramStart"/>
      <w:r w:rsidRPr="00AC5111">
        <w:rPr>
          <w:rFonts w:ascii="Times New Roman" w:eastAsia="Times New Roman" w:hAnsi="Times New Roman" w:cs="Times New Roman"/>
          <w:color w:val="000000"/>
          <w:sz w:val="28"/>
          <w:szCs w:val="28"/>
          <w:lang w:eastAsia="ru-RU"/>
        </w:rPr>
        <w:t>вопросов</w:t>
      </w:r>
      <w:proofErr w:type="gramEnd"/>
      <w:r w:rsidRPr="00AC5111">
        <w:rPr>
          <w:rFonts w:ascii="Times New Roman" w:eastAsia="Times New Roman" w:hAnsi="Times New Roman" w:cs="Times New Roman"/>
          <w:color w:val="000000"/>
          <w:sz w:val="28"/>
          <w:szCs w:val="28"/>
          <w:lang w:eastAsia="ru-RU"/>
        </w:rPr>
        <w:t xml:space="preserve"> на которые надо найти ответ. Формы работы со сказкой также многоцветны и многообразны как сама жизнь. Абсолютно все, что нас окружает, может быть описано языком сказок. Если педагоги и родители смогут правильно использовать возможности </w:t>
      </w:r>
      <w:proofErr w:type="spellStart"/>
      <w:r w:rsidRPr="00AC5111">
        <w:rPr>
          <w:rFonts w:ascii="Times New Roman" w:eastAsia="Times New Roman" w:hAnsi="Times New Roman" w:cs="Times New Roman"/>
          <w:color w:val="000000"/>
          <w:sz w:val="28"/>
          <w:szCs w:val="28"/>
          <w:lang w:eastAsia="ru-RU"/>
        </w:rPr>
        <w:t>сказкотерапии</w:t>
      </w:r>
      <w:proofErr w:type="spellEnd"/>
      <w:r w:rsidRPr="00AC5111">
        <w:rPr>
          <w:rFonts w:ascii="Times New Roman" w:eastAsia="Times New Roman" w:hAnsi="Times New Roman" w:cs="Times New Roman"/>
          <w:color w:val="000000"/>
          <w:sz w:val="28"/>
          <w:szCs w:val="28"/>
          <w:lang w:eastAsia="ru-RU"/>
        </w:rPr>
        <w:t xml:space="preserve">, то окажут своим детям неоценимую помощь. </w:t>
      </w:r>
      <w:r w:rsidR="0026102F">
        <w:rPr>
          <w:rFonts w:ascii="Times New Roman" w:eastAsia="Times New Roman" w:hAnsi="Times New Roman" w:cs="Times New Roman"/>
          <w:color w:val="000000"/>
          <w:sz w:val="28"/>
          <w:szCs w:val="28"/>
          <w:lang w:eastAsia="ru-RU"/>
        </w:rPr>
        <w:t xml:space="preserve">                                                                                           </w:t>
      </w:r>
      <w:r w:rsidRPr="00FB40D3">
        <w:rPr>
          <w:rFonts w:ascii="Times New Roman" w:eastAsia="Times New Roman" w:hAnsi="Times New Roman" w:cs="Times New Roman"/>
          <w:i/>
          <w:color w:val="C0504D" w:themeColor="accent2"/>
          <w:sz w:val="28"/>
          <w:szCs w:val="28"/>
          <w:u w:val="single"/>
          <w:lang w:eastAsia="ru-RU"/>
        </w:rPr>
        <w:t xml:space="preserve">Сказки показывают, что безвыходных ситуаций не бывает, выход всегда есть – надо только его поискать. </w:t>
      </w:r>
      <w:r w:rsidRPr="00AC5111">
        <w:rPr>
          <w:rFonts w:ascii="Times New Roman" w:eastAsia="Times New Roman" w:hAnsi="Times New Roman" w:cs="Times New Roman"/>
          <w:color w:val="000000"/>
          <w:sz w:val="28"/>
          <w:szCs w:val="28"/>
          <w:lang w:eastAsia="ru-RU"/>
        </w:rPr>
        <w:t>А еще, походы в «сказочный» мир разовьют воображение ребенка, научат свободно, не страшась опасностей, импровизировать, дадут ему чудесное умение использовать для решения проблем волшебную силу творчеств</w:t>
      </w:r>
      <w:r w:rsidR="00FB40D3">
        <w:rPr>
          <w:rFonts w:ascii="Times New Roman" w:eastAsia="Times New Roman" w:hAnsi="Times New Roman" w:cs="Times New Roman"/>
          <w:color w:val="000000"/>
          <w:sz w:val="28"/>
          <w:szCs w:val="28"/>
          <w:lang w:eastAsia="ru-RU"/>
        </w:rPr>
        <w:t>а.</w:t>
      </w: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26102F" w:rsidP="00404F9C">
      <w:pPr>
        <w:shd w:val="clear" w:color="auto" w:fill="FFFFFF"/>
        <w:spacing w:after="120" w:line="315" w:lineRule="atLeast"/>
        <w:rPr>
          <w:rFonts w:ascii="Times New Roman" w:eastAsia="Times New Roman" w:hAnsi="Times New Roman" w:cs="Times New Roman"/>
          <w:color w:val="000000"/>
          <w:sz w:val="28"/>
          <w:szCs w:val="28"/>
          <w:lang w:eastAsia="ru-RU"/>
        </w:rPr>
      </w:pPr>
      <w:r w:rsidRPr="0026102F">
        <w:rPr>
          <w:rFonts w:ascii="Times New Roman" w:eastAsia="Times New Roman" w:hAnsi="Times New Roman" w:cs="Times New Roman"/>
          <w:color w:val="000000"/>
          <w:sz w:val="28"/>
          <w:szCs w:val="28"/>
          <w:lang w:eastAsia="ru-RU"/>
        </w:rPr>
        <w:drawing>
          <wp:inline distT="0" distB="0" distL="0" distR="0">
            <wp:extent cx="5703570" cy="3960502"/>
            <wp:effectExtent l="114300" t="0" r="297180" b="382898"/>
            <wp:docPr id="12" name="Рисунок 12" descr="L:\DCIM\103MSDCF\DSC01065.JPG"/>
            <wp:cNvGraphicFramePr/>
            <a:graphic xmlns:a="http://schemas.openxmlformats.org/drawingml/2006/main">
              <a:graphicData uri="http://schemas.openxmlformats.org/drawingml/2006/picture">
                <pic:pic xmlns:pic="http://schemas.openxmlformats.org/drawingml/2006/picture">
                  <pic:nvPicPr>
                    <pic:cNvPr id="3074" name="Picture 2" descr="L:\DCIM\103MSDCF\DSC01065.JPG"/>
                    <pic:cNvPicPr>
                      <a:picLocks noGrp="1" noChangeAspect="1" noChangeArrowheads="1"/>
                    </pic:cNvPicPr>
                  </pic:nvPicPr>
                  <pic:blipFill>
                    <a:blip r:embed="rId9" cstate="print"/>
                    <a:srcRect/>
                    <a:stretch>
                      <a:fillRect/>
                    </a:stretch>
                  </pic:blipFill>
                  <pic:spPr bwMode="auto">
                    <a:xfrm>
                      <a:off x="0" y="0"/>
                      <a:ext cx="5702961" cy="396007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textWrapping" w:clear="all"/>
      </w: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Default="00FB40D3" w:rsidP="00404F9C">
      <w:pPr>
        <w:shd w:val="clear" w:color="auto" w:fill="FFFFFF"/>
        <w:spacing w:after="120" w:line="315" w:lineRule="atLeast"/>
        <w:rPr>
          <w:rFonts w:ascii="Times New Roman" w:eastAsia="Times New Roman" w:hAnsi="Times New Roman" w:cs="Times New Roman"/>
          <w:color w:val="000000"/>
          <w:sz w:val="28"/>
          <w:szCs w:val="28"/>
          <w:lang w:eastAsia="ru-RU"/>
        </w:rPr>
      </w:pPr>
    </w:p>
    <w:p w:rsidR="00FB40D3" w:rsidRPr="00AC5111" w:rsidRDefault="00FB40D3" w:rsidP="00404F9C">
      <w:pPr>
        <w:shd w:val="clear" w:color="auto" w:fill="FFFFFF"/>
        <w:spacing w:after="120" w:line="315" w:lineRule="atLeast"/>
        <w:rPr>
          <w:rFonts w:ascii="Times New Roman" w:eastAsia="Times New Roman" w:hAnsi="Times New Roman" w:cs="Times New Roman"/>
          <w:color w:val="889596"/>
          <w:sz w:val="28"/>
          <w:szCs w:val="28"/>
          <w:lang w:eastAsia="ru-RU"/>
        </w:rPr>
      </w:pPr>
    </w:p>
    <w:p w:rsidR="00404F9C" w:rsidRPr="00404F9C" w:rsidRDefault="00404F9C" w:rsidP="00404F9C">
      <w:pPr>
        <w:shd w:val="clear" w:color="auto" w:fill="FFFFFF"/>
        <w:spacing w:after="120" w:line="315" w:lineRule="atLeast"/>
        <w:rPr>
          <w:rFonts w:ascii="Trebuchet MS" w:eastAsia="Times New Roman" w:hAnsi="Trebuchet MS" w:cs="Times New Roman"/>
          <w:color w:val="889596"/>
          <w:sz w:val="20"/>
          <w:szCs w:val="20"/>
          <w:lang w:eastAsia="ru-RU"/>
        </w:rPr>
      </w:pPr>
      <w:r w:rsidRPr="00404F9C">
        <w:rPr>
          <w:rFonts w:ascii="Trebuchet MS" w:eastAsia="Times New Roman" w:hAnsi="Trebuchet MS" w:cs="Times New Roman"/>
          <w:color w:val="889596"/>
          <w:sz w:val="20"/>
          <w:szCs w:val="20"/>
          <w:lang w:eastAsia="ru-RU"/>
        </w:rPr>
        <w:t> </w:t>
      </w:r>
    </w:p>
    <w:p w:rsidR="00404F9C" w:rsidRDefault="00404F9C" w:rsidP="003477A0">
      <w:pPr>
        <w:shd w:val="clear" w:color="auto" w:fill="FFFFFF"/>
        <w:spacing w:after="120" w:line="315" w:lineRule="atLeast"/>
        <w:rPr>
          <w:rFonts w:ascii="Trebuchet MS" w:hAnsi="Trebuchet MS"/>
          <w:color w:val="889596"/>
          <w:sz w:val="20"/>
          <w:szCs w:val="20"/>
        </w:rPr>
      </w:pPr>
      <w:r w:rsidRPr="00404F9C">
        <w:rPr>
          <w:rFonts w:ascii="Trebuchet MS" w:eastAsia="Times New Roman" w:hAnsi="Trebuchet MS" w:cs="Times New Roman"/>
          <w:color w:val="889596"/>
          <w:sz w:val="20"/>
          <w:szCs w:val="20"/>
          <w:lang w:eastAsia="ru-RU"/>
        </w:rPr>
        <w:t> </w:t>
      </w:r>
    </w:p>
    <w:p w:rsidR="00E17F65" w:rsidRDefault="00E17F65" w:rsidP="00E17F65">
      <w:pPr>
        <w:shd w:val="clear" w:color="auto" w:fill="FFFFFF"/>
        <w:rPr>
          <w:rFonts w:ascii="Arial" w:hAnsi="Arial" w:cs="Arial"/>
          <w:color w:val="000000"/>
          <w:sz w:val="20"/>
          <w:szCs w:val="20"/>
        </w:rPr>
      </w:pPr>
    </w:p>
    <w:p w:rsidR="00E17F65" w:rsidRDefault="00E17F65" w:rsidP="00E17F65">
      <w:pPr>
        <w:shd w:val="clear" w:color="auto" w:fill="FFFFFF"/>
        <w:rPr>
          <w:rFonts w:ascii="Arial" w:hAnsi="Arial" w:cs="Arial"/>
          <w:color w:val="000000"/>
          <w:sz w:val="20"/>
          <w:szCs w:val="20"/>
        </w:rPr>
      </w:pPr>
    </w:p>
    <w:p w:rsidR="00E17F65" w:rsidRDefault="00E17F65" w:rsidP="00E17F65">
      <w:pPr>
        <w:shd w:val="clear" w:color="auto" w:fill="FFFFFF"/>
        <w:jc w:val="center"/>
        <w:rPr>
          <w:rFonts w:ascii="Arial" w:hAnsi="Arial" w:cs="Arial"/>
          <w:color w:val="000000"/>
          <w:sz w:val="17"/>
          <w:szCs w:val="17"/>
        </w:rPr>
      </w:pPr>
    </w:p>
    <w:p w:rsidR="00E17F65" w:rsidRDefault="00E17F65" w:rsidP="00E17F65">
      <w:pPr>
        <w:shd w:val="clear" w:color="auto" w:fill="FFFFFF"/>
        <w:jc w:val="center"/>
        <w:rPr>
          <w:rFonts w:ascii="Arial" w:hAnsi="Arial" w:cs="Arial"/>
          <w:color w:val="000000"/>
          <w:sz w:val="17"/>
          <w:szCs w:val="17"/>
        </w:rPr>
      </w:pPr>
    </w:p>
    <w:p w:rsidR="00E17F65" w:rsidRDefault="00E17F65" w:rsidP="00E17F65">
      <w:pPr>
        <w:shd w:val="clear" w:color="auto" w:fill="FFFFFF"/>
        <w:rPr>
          <w:rFonts w:ascii="Arial" w:hAnsi="Arial" w:cs="Arial"/>
          <w:color w:val="000000"/>
          <w:sz w:val="20"/>
          <w:szCs w:val="20"/>
        </w:rPr>
      </w:pPr>
    </w:p>
    <w:p w:rsidR="00404F9C" w:rsidRDefault="00404F9C" w:rsidP="00404F9C"/>
    <w:sectPr w:rsidR="00404F9C" w:rsidSect="00FB40D3">
      <w:pgSz w:w="11906" w:h="16838"/>
      <w:pgMar w:top="1134" w:right="850" w:bottom="1134" w:left="1701" w:header="708" w:footer="708" w:gutter="0"/>
      <w:pgBorders w:offsetFrom="page">
        <w:top w:val="pushPinNote1" w:sz="13" w:space="24" w:color="auto"/>
        <w:left w:val="pushPinNote1" w:sz="13" w:space="24" w:color="auto"/>
        <w:bottom w:val="pushPinNote1" w:sz="13" w:space="24" w:color="auto"/>
        <w:right w:val="pushPinNote1"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6161"/>
    <w:multiLevelType w:val="multilevel"/>
    <w:tmpl w:val="2CF4F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B2EAA"/>
    <w:multiLevelType w:val="multilevel"/>
    <w:tmpl w:val="EE025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47C87"/>
    <w:multiLevelType w:val="multilevel"/>
    <w:tmpl w:val="3B661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B6F8D"/>
    <w:multiLevelType w:val="multilevel"/>
    <w:tmpl w:val="AB7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F31A3"/>
    <w:multiLevelType w:val="multilevel"/>
    <w:tmpl w:val="D952D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5760E"/>
    <w:multiLevelType w:val="multilevel"/>
    <w:tmpl w:val="AB8C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34B21"/>
    <w:multiLevelType w:val="multilevel"/>
    <w:tmpl w:val="CE32D634"/>
    <w:lvl w:ilvl="0">
      <w:start w:val="1"/>
      <w:numFmt w:val="bullet"/>
      <w:lvlText w:val=""/>
      <w:lvlJc w:val="left"/>
      <w:pPr>
        <w:tabs>
          <w:tab w:val="num" w:pos="4897"/>
        </w:tabs>
        <w:ind w:left="4897" w:hanging="360"/>
      </w:pPr>
      <w:rPr>
        <w:rFonts w:ascii="Wingdings" w:hAnsi="Wingdings" w:hint="default"/>
        <w:sz w:val="20"/>
      </w:rPr>
    </w:lvl>
    <w:lvl w:ilvl="1" w:tentative="1">
      <w:start w:val="1"/>
      <w:numFmt w:val="bullet"/>
      <w:lvlText w:val=""/>
      <w:lvlJc w:val="left"/>
      <w:pPr>
        <w:tabs>
          <w:tab w:val="num" w:pos="5617"/>
        </w:tabs>
        <w:ind w:left="5617" w:hanging="360"/>
      </w:pPr>
      <w:rPr>
        <w:rFonts w:ascii="Wingdings" w:hAnsi="Wingdings" w:hint="default"/>
        <w:sz w:val="20"/>
      </w:rPr>
    </w:lvl>
    <w:lvl w:ilvl="2" w:tentative="1">
      <w:start w:val="1"/>
      <w:numFmt w:val="bullet"/>
      <w:lvlText w:val=""/>
      <w:lvlJc w:val="left"/>
      <w:pPr>
        <w:tabs>
          <w:tab w:val="num" w:pos="6337"/>
        </w:tabs>
        <w:ind w:left="6337" w:hanging="360"/>
      </w:pPr>
      <w:rPr>
        <w:rFonts w:ascii="Wingdings" w:hAnsi="Wingdings" w:hint="default"/>
        <w:sz w:val="20"/>
      </w:rPr>
    </w:lvl>
    <w:lvl w:ilvl="3" w:tentative="1">
      <w:start w:val="1"/>
      <w:numFmt w:val="bullet"/>
      <w:lvlText w:val=""/>
      <w:lvlJc w:val="left"/>
      <w:pPr>
        <w:tabs>
          <w:tab w:val="num" w:pos="7057"/>
        </w:tabs>
        <w:ind w:left="7057" w:hanging="360"/>
      </w:pPr>
      <w:rPr>
        <w:rFonts w:ascii="Wingdings" w:hAnsi="Wingdings" w:hint="default"/>
        <w:sz w:val="20"/>
      </w:rPr>
    </w:lvl>
    <w:lvl w:ilvl="4" w:tentative="1">
      <w:start w:val="1"/>
      <w:numFmt w:val="bullet"/>
      <w:lvlText w:val=""/>
      <w:lvlJc w:val="left"/>
      <w:pPr>
        <w:tabs>
          <w:tab w:val="num" w:pos="7777"/>
        </w:tabs>
        <w:ind w:left="7777" w:hanging="360"/>
      </w:pPr>
      <w:rPr>
        <w:rFonts w:ascii="Wingdings" w:hAnsi="Wingdings" w:hint="default"/>
        <w:sz w:val="20"/>
      </w:rPr>
    </w:lvl>
    <w:lvl w:ilvl="5" w:tentative="1">
      <w:start w:val="1"/>
      <w:numFmt w:val="bullet"/>
      <w:lvlText w:val=""/>
      <w:lvlJc w:val="left"/>
      <w:pPr>
        <w:tabs>
          <w:tab w:val="num" w:pos="8497"/>
        </w:tabs>
        <w:ind w:left="8497" w:hanging="360"/>
      </w:pPr>
      <w:rPr>
        <w:rFonts w:ascii="Wingdings" w:hAnsi="Wingdings" w:hint="default"/>
        <w:sz w:val="20"/>
      </w:rPr>
    </w:lvl>
    <w:lvl w:ilvl="6" w:tentative="1">
      <w:start w:val="1"/>
      <w:numFmt w:val="bullet"/>
      <w:lvlText w:val=""/>
      <w:lvlJc w:val="left"/>
      <w:pPr>
        <w:tabs>
          <w:tab w:val="num" w:pos="9217"/>
        </w:tabs>
        <w:ind w:left="9217" w:hanging="360"/>
      </w:pPr>
      <w:rPr>
        <w:rFonts w:ascii="Wingdings" w:hAnsi="Wingdings" w:hint="default"/>
        <w:sz w:val="20"/>
      </w:rPr>
    </w:lvl>
    <w:lvl w:ilvl="7" w:tentative="1">
      <w:start w:val="1"/>
      <w:numFmt w:val="bullet"/>
      <w:lvlText w:val=""/>
      <w:lvlJc w:val="left"/>
      <w:pPr>
        <w:tabs>
          <w:tab w:val="num" w:pos="9937"/>
        </w:tabs>
        <w:ind w:left="9937" w:hanging="360"/>
      </w:pPr>
      <w:rPr>
        <w:rFonts w:ascii="Wingdings" w:hAnsi="Wingdings" w:hint="default"/>
        <w:sz w:val="20"/>
      </w:rPr>
    </w:lvl>
    <w:lvl w:ilvl="8" w:tentative="1">
      <w:start w:val="1"/>
      <w:numFmt w:val="bullet"/>
      <w:lvlText w:val=""/>
      <w:lvlJc w:val="left"/>
      <w:pPr>
        <w:tabs>
          <w:tab w:val="num" w:pos="10657"/>
        </w:tabs>
        <w:ind w:left="10657" w:hanging="360"/>
      </w:pPr>
      <w:rPr>
        <w:rFonts w:ascii="Wingdings" w:hAnsi="Wingdings" w:hint="default"/>
        <w:sz w:val="20"/>
      </w:rPr>
    </w:lvl>
  </w:abstractNum>
  <w:abstractNum w:abstractNumId="7">
    <w:nsid w:val="5AA95850"/>
    <w:multiLevelType w:val="multilevel"/>
    <w:tmpl w:val="9380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F5C5A"/>
    <w:multiLevelType w:val="multilevel"/>
    <w:tmpl w:val="7E04D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150D2"/>
    <w:multiLevelType w:val="multilevel"/>
    <w:tmpl w:val="F9EC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A644E"/>
    <w:multiLevelType w:val="multilevel"/>
    <w:tmpl w:val="81A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6"/>
  </w:num>
  <w:num w:numId="5">
    <w:abstractNumId w:val="2"/>
  </w:num>
  <w:num w:numId="6">
    <w:abstractNumId w:val="4"/>
  </w:num>
  <w:num w:numId="7">
    <w:abstractNumId w:val="10"/>
  </w:num>
  <w:num w:numId="8">
    <w:abstractNumId w:val="5"/>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F9C"/>
    <w:rsid w:val="0026102F"/>
    <w:rsid w:val="003477A0"/>
    <w:rsid w:val="00404F9C"/>
    <w:rsid w:val="00516894"/>
    <w:rsid w:val="00540925"/>
    <w:rsid w:val="00697BD3"/>
    <w:rsid w:val="006A6221"/>
    <w:rsid w:val="00AC5111"/>
    <w:rsid w:val="00E17F65"/>
    <w:rsid w:val="00EC335D"/>
    <w:rsid w:val="00FB4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D3"/>
  </w:style>
  <w:style w:type="paragraph" w:styleId="3">
    <w:name w:val="heading 3"/>
    <w:basedOn w:val="a"/>
    <w:link w:val="30"/>
    <w:uiPriority w:val="9"/>
    <w:qFormat/>
    <w:rsid w:val="00404F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E17F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4F9C"/>
  </w:style>
  <w:style w:type="character" w:styleId="a4">
    <w:name w:val="Hyperlink"/>
    <w:basedOn w:val="a0"/>
    <w:uiPriority w:val="99"/>
    <w:semiHidden/>
    <w:unhideWhenUsed/>
    <w:rsid w:val="00404F9C"/>
    <w:rPr>
      <w:color w:val="0000FF"/>
      <w:u w:val="single"/>
    </w:rPr>
  </w:style>
  <w:style w:type="character" w:styleId="a5">
    <w:name w:val="Emphasis"/>
    <w:basedOn w:val="a0"/>
    <w:uiPriority w:val="20"/>
    <w:qFormat/>
    <w:rsid w:val="00404F9C"/>
    <w:rPr>
      <w:i/>
      <w:iCs/>
    </w:rPr>
  </w:style>
  <w:style w:type="character" w:styleId="a6">
    <w:name w:val="Strong"/>
    <w:basedOn w:val="a0"/>
    <w:uiPriority w:val="22"/>
    <w:qFormat/>
    <w:rsid w:val="00404F9C"/>
    <w:rPr>
      <w:b/>
      <w:bCs/>
    </w:rPr>
  </w:style>
  <w:style w:type="character" w:customStyle="1" w:styleId="30">
    <w:name w:val="Заголовок 3 Знак"/>
    <w:basedOn w:val="a0"/>
    <w:link w:val="3"/>
    <w:uiPriority w:val="9"/>
    <w:rsid w:val="00404F9C"/>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404F9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04F9C"/>
    <w:rPr>
      <w:rFonts w:ascii="Arial" w:eastAsia="Times New Roman" w:hAnsi="Arial" w:cs="Arial"/>
      <w:vanish/>
      <w:sz w:val="16"/>
      <w:szCs w:val="16"/>
      <w:lang w:eastAsia="ru-RU"/>
    </w:rPr>
  </w:style>
  <w:style w:type="paragraph" w:customStyle="1" w:styleId="comment-form-author">
    <w:name w:val="comment-form-author"/>
    <w:basedOn w:val="a"/>
    <w:rsid w:val="00404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404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404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404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404F9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04F9C"/>
    <w:rPr>
      <w:rFonts w:ascii="Arial" w:eastAsia="Times New Roman" w:hAnsi="Arial" w:cs="Arial"/>
      <w:vanish/>
      <w:sz w:val="16"/>
      <w:szCs w:val="16"/>
      <w:lang w:eastAsia="ru-RU"/>
    </w:rPr>
  </w:style>
  <w:style w:type="character" w:customStyle="1" w:styleId="50">
    <w:name w:val="Заголовок 5 Знак"/>
    <w:basedOn w:val="a0"/>
    <w:link w:val="5"/>
    <w:uiPriority w:val="9"/>
    <w:semiHidden/>
    <w:rsid w:val="00E17F65"/>
    <w:rPr>
      <w:rFonts w:asciiTheme="majorHAnsi" w:eastAsiaTheme="majorEastAsia" w:hAnsiTheme="majorHAnsi" w:cstheme="majorBidi"/>
      <w:color w:val="243F60" w:themeColor="accent1" w:themeShade="7F"/>
    </w:rPr>
  </w:style>
  <w:style w:type="paragraph" w:styleId="HTML">
    <w:name w:val="HTML Preformatted"/>
    <w:basedOn w:val="a"/>
    <w:link w:val="HTML0"/>
    <w:uiPriority w:val="99"/>
    <w:semiHidden/>
    <w:unhideWhenUsed/>
    <w:rsid w:val="00E17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7F65"/>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E17F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7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19651">
      <w:bodyDiv w:val="1"/>
      <w:marLeft w:val="0"/>
      <w:marRight w:val="0"/>
      <w:marTop w:val="0"/>
      <w:marBottom w:val="0"/>
      <w:divBdr>
        <w:top w:val="none" w:sz="0" w:space="0" w:color="auto"/>
        <w:left w:val="none" w:sz="0" w:space="0" w:color="auto"/>
        <w:bottom w:val="none" w:sz="0" w:space="0" w:color="auto"/>
        <w:right w:val="none" w:sz="0" w:space="0" w:color="auto"/>
      </w:divBdr>
    </w:div>
    <w:div w:id="121580228">
      <w:bodyDiv w:val="1"/>
      <w:marLeft w:val="0"/>
      <w:marRight w:val="0"/>
      <w:marTop w:val="0"/>
      <w:marBottom w:val="0"/>
      <w:divBdr>
        <w:top w:val="none" w:sz="0" w:space="0" w:color="auto"/>
        <w:left w:val="none" w:sz="0" w:space="0" w:color="auto"/>
        <w:bottom w:val="none" w:sz="0" w:space="0" w:color="auto"/>
        <w:right w:val="none" w:sz="0" w:space="0" w:color="auto"/>
      </w:divBdr>
    </w:div>
    <w:div w:id="149903303">
      <w:bodyDiv w:val="1"/>
      <w:marLeft w:val="0"/>
      <w:marRight w:val="0"/>
      <w:marTop w:val="0"/>
      <w:marBottom w:val="0"/>
      <w:divBdr>
        <w:top w:val="none" w:sz="0" w:space="0" w:color="auto"/>
        <w:left w:val="none" w:sz="0" w:space="0" w:color="auto"/>
        <w:bottom w:val="none" w:sz="0" w:space="0" w:color="auto"/>
        <w:right w:val="none" w:sz="0" w:space="0" w:color="auto"/>
      </w:divBdr>
    </w:div>
    <w:div w:id="269821825">
      <w:bodyDiv w:val="1"/>
      <w:marLeft w:val="0"/>
      <w:marRight w:val="0"/>
      <w:marTop w:val="0"/>
      <w:marBottom w:val="0"/>
      <w:divBdr>
        <w:top w:val="none" w:sz="0" w:space="0" w:color="auto"/>
        <w:left w:val="none" w:sz="0" w:space="0" w:color="auto"/>
        <w:bottom w:val="none" w:sz="0" w:space="0" w:color="auto"/>
        <w:right w:val="none" w:sz="0" w:space="0" w:color="auto"/>
      </w:divBdr>
    </w:div>
    <w:div w:id="383405744">
      <w:bodyDiv w:val="1"/>
      <w:marLeft w:val="0"/>
      <w:marRight w:val="0"/>
      <w:marTop w:val="0"/>
      <w:marBottom w:val="0"/>
      <w:divBdr>
        <w:top w:val="none" w:sz="0" w:space="0" w:color="auto"/>
        <w:left w:val="none" w:sz="0" w:space="0" w:color="auto"/>
        <w:bottom w:val="none" w:sz="0" w:space="0" w:color="auto"/>
        <w:right w:val="none" w:sz="0" w:space="0" w:color="auto"/>
      </w:divBdr>
      <w:divsChild>
        <w:div w:id="5912419">
          <w:marLeft w:val="-2928"/>
          <w:marRight w:val="0"/>
          <w:marTop w:val="0"/>
          <w:marBottom w:val="144"/>
          <w:divBdr>
            <w:top w:val="none" w:sz="0" w:space="0" w:color="auto"/>
            <w:left w:val="none" w:sz="0" w:space="0" w:color="auto"/>
            <w:bottom w:val="none" w:sz="0" w:space="0" w:color="auto"/>
            <w:right w:val="none" w:sz="0" w:space="0" w:color="auto"/>
          </w:divBdr>
          <w:divsChild>
            <w:div w:id="2026202436">
              <w:marLeft w:val="2928"/>
              <w:marRight w:val="0"/>
              <w:marTop w:val="672"/>
              <w:marBottom w:val="0"/>
              <w:divBdr>
                <w:top w:val="single" w:sz="6" w:space="0" w:color="AAAAAA"/>
                <w:left w:val="single" w:sz="6" w:space="12" w:color="AAAAAA"/>
                <w:bottom w:val="single" w:sz="6" w:space="12" w:color="AAAAAA"/>
                <w:right w:val="none" w:sz="0" w:space="0" w:color="auto"/>
              </w:divBdr>
              <w:divsChild>
                <w:div w:id="930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9577">
          <w:marLeft w:val="0"/>
          <w:marRight w:val="0"/>
          <w:marTop w:val="0"/>
          <w:marBottom w:val="0"/>
          <w:divBdr>
            <w:top w:val="none" w:sz="0" w:space="0" w:color="auto"/>
            <w:left w:val="none" w:sz="0" w:space="0" w:color="auto"/>
            <w:bottom w:val="none" w:sz="0" w:space="0" w:color="auto"/>
            <w:right w:val="none" w:sz="0" w:space="0" w:color="auto"/>
          </w:divBdr>
          <w:divsChild>
            <w:div w:id="1457946144">
              <w:marLeft w:val="0"/>
              <w:marRight w:val="0"/>
              <w:marTop w:val="0"/>
              <w:marBottom w:val="0"/>
              <w:divBdr>
                <w:top w:val="none" w:sz="0" w:space="0" w:color="auto"/>
                <w:left w:val="none" w:sz="0" w:space="0" w:color="auto"/>
                <w:bottom w:val="none" w:sz="0" w:space="0" w:color="auto"/>
                <w:right w:val="none" w:sz="0" w:space="0" w:color="auto"/>
              </w:divBdr>
              <w:divsChild>
                <w:div w:id="680664829">
                  <w:marLeft w:val="0"/>
                  <w:marRight w:val="0"/>
                  <w:marTop w:val="0"/>
                  <w:marBottom w:val="0"/>
                  <w:divBdr>
                    <w:top w:val="none" w:sz="0" w:space="0" w:color="auto"/>
                    <w:left w:val="none" w:sz="0" w:space="0" w:color="auto"/>
                    <w:bottom w:val="none" w:sz="0" w:space="0" w:color="auto"/>
                    <w:right w:val="none" w:sz="0" w:space="0" w:color="auto"/>
                  </w:divBdr>
                </w:div>
              </w:divsChild>
            </w:div>
            <w:div w:id="2142842722">
              <w:marLeft w:val="0"/>
              <w:marRight w:val="0"/>
              <w:marTop w:val="0"/>
              <w:marBottom w:val="0"/>
              <w:divBdr>
                <w:top w:val="none" w:sz="0" w:space="0" w:color="auto"/>
                <w:left w:val="none" w:sz="0" w:space="0" w:color="auto"/>
                <w:bottom w:val="none" w:sz="0" w:space="0" w:color="auto"/>
                <w:right w:val="none" w:sz="0" w:space="0" w:color="auto"/>
              </w:divBdr>
              <w:divsChild>
                <w:div w:id="1397774979">
                  <w:marLeft w:val="0"/>
                  <w:marRight w:val="0"/>
                  <w:marTop w:val="0"/>
                  <w:marBottom w:val="0"/>
                  <w:divBdr>
                    <w:top w:val="none" w:sz="0" w:space="0" w:color="auto"/>
                    <w:left w:val="none" w:sz="0" w:space="0" w:color="auto"/>
                    <w:bottom w:val="none" w:sz="0" w:space="0" w:color="auto"/>
                    <w:right w:val="none" w:sz="0" w:space="0" w:color="auto"/>
                  </w:divBdr>
                </w:div>
              </w:divsChild>
            </w:div>
            <w:div w:id="837304547">
              <w:marLeft w:val="0"/>
              <w:marRight w:val="0"/>
              <w:marTop w:val="0"/>
              <w:marBottom w:val="120"/>
              <w:divBdr>
                <w:top w:val="none" w:sz="0" w:space="0" w:color="auto"/>
                <w:left w:val="none" w:sz="0" w:space="0" w:color="auto"/>
                <w:bottom w:val="none" w:sz="0" w:space="0" w:color="auto"/>
                <w:right w:val="none" w:sz="0" w:space="0" w:color="auto"/>
              </w:divBdr>
              <w:divsChild>
                <w:div w:id="53904911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769936924">
              <w:marLeft w:val="0"/>
              <w:marRight w:val="0"/>
              <w:marTop w:val="0"/>
              <w:marBottom w:val="120"/>
              <w:divBdr>
                <w:top w:val="none" w:sz="0" w:space="0" w:color="auto"/>
                <w:left w:val="none" w:sz="0" w:space="0" w:color="auto"/>
                <w:bottom w:val="none" w:sz="0" w:space="0" w:color="auto"/>
                <w:right w:val="none" w:sz="0" w:space="0" w:color="auto"/>
              </w:divBdr>
              <w:divsChild>
                <w:div w:id="1615135805">
                  <w:marLeft w:val="0"/>
                  <w:marRight w:val="0"/>
                  <w:marTop w:val="0"/>
                  <w:marBottom w:val="0"/>
                  <w:divBdr>
                    <w:top w:val="single" w:sz="6" w:space="6" w:color="AAAAAA"/>
                    <w:left w:val="single" w:sz="6" w:space="5" w:color="AAAAAA"/>
                    <w:bottom w:val="single" w:sz="6" w:space="5" w:color="AAAAAA"/>
                    <w:right w:val="single" w:sz="6" w:space="5" w:color="AAAAAA"/>
                  </w:divBdr>
                  <w:divsChild>
                    <w:div w:id="18672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305">
              <w:marLeft w:val="0"/>
              <w:marRight w:val="0"/>
              <w:marTop w:val="0"/>
              <w:marBottom w:val="120"/>
              <w:divBdr>
                <w:top w:val="none" w:sz="0" w:space="0" w:color="auto"/>
                <w:left w:val="none" w:sz="0" w:space="0" w:color="auto"/>
                <w:bottom w:val="none" w:sz="0" w:space="0" w:color="auto"/>
                <w:right w:val="none" w:sz="0" w:space="0" w:color="auto"/>
              </w:divBdr>
              <w:divsChild>
                <w:div w:id="138225047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216621117">
              <w:marLeft w:val="0"/>
              <w:marRight w:val="0"/>
              <w:marTop w:val="0"/>
              <w:marBottom w:val="120"/>
              <w:divBdr>
                <w:top w:val="none" w:sz="0" w:space="0" w:color="auto"/>
                <w:left w:val="none" w:sz="0" w:space="0" w:color="auto"/>
                <w:bottom w:val="none" w:sz="0" w:space="0" w:color="auto"/>
                <w:right w:val="none" w:sz="0" w:space="0" w:color="auto"/>
              </w:divBdr>
              <w:divsChild>
                <w:div w:id="235866808">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950824484">
              <w:marLeft w:val="0"/>
              <w:marRight w:val="0"/>
              <w:marTop w:val="0"/>
              <w:marBottom w:val="120"/>
              <w:divBdr>
                <w:top w:val="none" w:sz="0" w:space="0" w:color="auto"/>
                <w:left w:val="none" w:sz="0" w:space="0" w:color="auto"/>
                <w:bottom w:val="none" w:sz="0" w:space="0" w:color="auto"/>
                <w:right w:val="none" w:sz="0" w:space="0" w:color="auto"/>
              </w:divBdr>
              <w:divsChild>
                <w:div w:id="12457720">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396394217">
              <w:marLeft w:val="0"/>
              <w:marRight w:val="0"/>
              <w:marTop w:val="0"/>
              <w:marBottom w:val="120"/>
              <w:divBdr>
                <w:top w:val="none" w:sz="0" w:space="0" w:color="auto"/>
                <w:left w:val="none" w:sz="0" w:space="0" w:color="auto"/>
                <w:bottom w:val="none" w:sz="0" w:space="0" w:color="auto"/>
                <w:right w:val="none" w:sz="0" w:space="0" w:color="auto"/>
              </w:divBdr>
              <w:divsChild>
                <w:div w:id="194394670">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307438347">
              <w:marLeft w:val="0"/>
              <w:marRight w:val="0"/>
              <w:marTop w:val="0"/>
              <w:marBottom w:val="120"/>
              <w:divBdr>
                <w:top w:val="none" w:sz="0" w:space="0" w:color="auto"/>
                <w:left w:val="none" w:sz="0" w:space="0" w:color="auto"/>
                <w:bottom w:val="none" w:sz="0" w:space="0" w:color="auto"/>
                <w:right w:val="none" w:sz="0" w:space="0" w:color="auto"/>
              </w:divBdr>
              <w:divsChild>
                <w:div w:id="1820730020">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1425566045">
              <w:marLeft w:val="0"/>
              <w:marRight w:val="0"/>
              <w:marTop w:val="0"/>
              <w:marBottom w:val="120"/>
              <w:divBdr>
                <w:top w:val="none" w:sz="0" w:space="0" w:color="auto"/>
                <w:left w:val="none" w:sz="0" w:space="0" w:color="auto"/>
                <w:bottom w:val="none" w:sz="0" w:space="0" w:color="auto"/>
                <w:right w:val="none" w:sz="0" w:space="0" w:color="auto"/>
              </w:divBdr>
              <w:divsChild>
                <w:div w:id="2058897765">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1127353567">
              <w:marLeft w:val="0"/>
              <w:marRight w:val="0"/>
              <w:marTop w:val="0"/>
              <w:marBottom w:val="120"/>
              <w:divBdr>
                <w:top w:val="none" w:sz="0" w:space="0" w:color="auto"/>
                <w:left w:val="none" w:sz="0" w:space="0" w:color="auto"/>
                <w:bottom w:val="none" w:sz="0" w:space="0" w:color="auto"/>
                <w:right w:val="none" w:sz="0" w:space="0" w:color="auto"/>
              </w:divBdr>
              <w:divsChild>
                <w:div w:id="911423987">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841119653">
              <w:marLeft w:val="0"/>
              <w:marRight w:val="0"/>
              <w:marTop w:val="0"/>
              <w:marBottom w:val="120"/>
              <w:divBdr>
                <w:top w:val="none" w:sz="0" w:space="0" w:color="auto"/>
                <w:left w:val="none" w:sz="0" w:space="0" w:color="auto"/>
                <w:bottom w:val="none" w:sz="0" w:space="0" w:color="auto"/>
                <w:right w:val="none" w:sz="0" w:space="0" w:color="auto"/>
              </w:divBdr>
              <w:divsChild>
                <w:div w:id="1203833975">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1904216025">
              <w:marLeft w:val="0"/>
              <w:marRight w:val="0"/>
              <w:marTop w:val="0"/>
              <w:marBottom w:val="120"/>
              <w:divBdr>
                <w:top w:val="none" w:sz="0" w:space="0" w:color="auto"/>
                <w:left w:val="none" w:sz="0" w:space="0" w:color="auto"/>
                <w:bottom w:val="none" w:sz="0" w:space="0" w:color="auto"/>
                <w:right w:val="none" w:sz="0" w:space="0" w:color="auto"/>
              </w:divBdr>
              <w:divsChild>
                <w:div w:id="747582374">
                  <w:marLeft w:val="0"/>
                  <w:marRight w:val="0"/>
                  <w:marTop w:val="0"/>
                  <w:marBottom w:val="0"/>
                  <w:divBdr>
                    <w:top w:val="single" w:sz="2" w:space="0" w:color="B0B0B0"/>
                    <w:left w:val="single" w:sz="2" w:space="0" w:color="B0B0B0"/>
                    <w:bottom w:val="single" w:sz="2" w:space="0" w:color="B0B0B0"/>
                    <w:right w:val="single" w:sz="2" w:space="0" w:color="B0B0B0"/>
                  </w:divBdr>
                </w:div>
              </w:divsChild>
            </w:div>
          </w:divsChild>
        </w:div>
        <w:div w:id="978337330">
          <w:marLeft w:val="0"/>
          <w:marRight w:val="0"/>
          <w:marTop w:val="144"/>
          <w:marBottom w:val="240"/>
          <w:divBdr>
            <w:top w:val="single" w:sz="6" w:space="5" w:color="FABD23"/>
            <w:left w:val="none" w:sz="0" w:space="0" w:color="auto"/>
            <w:bottom w:val="single" w:sz="6" w:space="14" w:color="FABD23"/>
            <w:right w:val="none" w:sz="0" w:space="0" w:color="auto"/>
          </w:divBdr>
          <w:divsChild>
            <w:div w:id="1254166340">
              <w:marLeft w:val="120"/>
              <w:marRight w:val="120"/>
              <w:marTop w:val="0"/>
              <w:marBottom w:val="0"/>
              <w:divBdr>
                <w:top w:val="none" w:sz="0" w:space="0" w:color="auto"/>
                <w:left w:val="none" w:sz="0" w:space="0" w:color="auto"/>
                <w:bottom w:val="none" w:sz="0" w:space="0" w:color="auto"/>
                <w:right w:val="none" w:sz="0" w:space="0" w:color="auto"/>
              </w:divBdr>
            </w:div>
            <w:div w:id="68960170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445583739">
      <w:bodyDiv w:val="1"/>
      <w:marLeft w:val="0"/>
      <w:marRight w:val="0"/>
      <w:marTop w:val="0"/>
      <w:marBottom w:val="0"/>
      <w:divBdr>
        <w:top w:val="none" w:sz="0" w:space="0" w:color="auto"/>
        <w:left w:val="none" w:sz="0" w:space="0" w:color="auto"/>
        <w:bottom w:val="none" w:sz="0" w:space="0" w:color="auto"/>
        <w:right w:val="none" w:sz="0" w:space="0" w:color="auto"/>
      </w:divBdr>
    </w:div>
    <w:div w:id="652097992">
      <w:bodyDiv w:val="1"/>
      <w:marLeft w:val="0"/>
      <w:marRight w:val="0"/>
      <w:marTop w:val="0"/>
      <w:marBottom w:val="0"/>
      <w:divBdr>
        <w:top w:val="none" w:sz="0" w:space="0" w:color="auto"/>
        <w:left w:val="none" w:sz="0" w:space="0" w:color="auto"/>
        <w:bottom w:val="none" w:sz="0" w:space="0" w:color="auto"/>
        <w:right w:val="none" w:sz="0" w:space="0" w:color="auto"/>
      </w:divBdr>
    </w:div>
    <w:div w:id="850529958">
      <w:bodyDiv w:val="1"/>
      <w:marLeft w:val="0"/>
      <w:marRight w:val="0"/>
      <w:marTop w:val="0"/>
      <w:marBottom w:val="0"/>
      <w:divBdr>
        <w:top w:val="none" w:sz="0" w:space="0" w:color="auto"/>
        <w:left w:val="none" w:sz="0" w:space="0" w:color="auto"/>
        <w:bottom w:val="none" w:sz="0" w:space="0" w:color="auto"/>
        <w:right w:val="none" w:sz="0" w:space="0" w:color="auto"/>
      </w:divBdr>
    </w:div>
    <w:div w:id="975331791">
      <w:bodyDiv w:val="1"/>
      <w:marLeft w:val="0"/>
      <w:marRight w:val="0"/>
      <w:marTop w:val="0"/>
      <w:marBottom w:val="0"/>
      <w:divBdr>
        <w:top w:val="none" w:sz="0" w:space="0" w:color="auto"/>
        <w:left w:val="none" w:sz="0" w:space="0" w:color="auto"/>
        <w:bottom w:val="none" w:sz="0" w:space="0" w:color="auto"/>
        <w:right w:val="none" w:sz="0" w:space="0" w:color="auto"/>
      </w:divBdr>
    </w:div>
    <w:div w:id="1042176133">
      <w:bodyDiv w:val="1"/>
      <w:marLeft w:val="0"/>
      <w:marRight w:val="0"/>
      <w:marTop w:val="0"/>
      <w:marBottom w:val="0"/>
      <w:divBdr>
        <w:top w:val="none" w:sz="0" w:space="0" w:color="auto"/>
        <w:left w:val="none" w:sz="0" w:space="0" w:color="auto"/>
        <w:bottom w:val="none" w:sz="0" w:space="0" w:color="auto"/>
        <w:right w:val="none" w:sz="0" w:space="0" w:color="auto"/>
      </w:divBdr>
    </w:div>
    <w:div w:id="1068377234">
      <w:bodyDiv w:val="1"/>
      <w:marLeft w:val="0"/>
      <w:marRight w:val="0"/>
      <w:marTop w:val="0"/>
      <w:marBottom w:val="0"/>
      <w:divBdr>
        <w:top w:val="none" w:sz="0" w:space="0" w:color="auto"/>
        <w:left w:val="none" w:sz="0" w:space="0" w:color="auto"/>
        <w:bottom w:val="none" w:sz="0" w:space="0" w:color="auto"/>
        <w:right w:val="none" w:sz="0" w:space="0" w:color="auto"/>
      </w:divBdr>
    </w:div>
    <w:div w:id="1210800925">
      <w:bodyDiv w:val="1"/>
      <w:marLeft w:val="0"/>
      <w:marRight w:val="0"/>
      <w:marTop w:val="0"/>
      <w:marBottom w:val="0"/>
      <w:divBdr>
        <w:top w:val="none" w:sz="0" w:space="0" w:color="auto"/>
        <w:left w:val="none" w:sz="0" w:space="0" w:color="auto"/>
        <w:bottom w:val="none" w:sz="0" w:space="0" w:color="auto"/>
        <w:right w:val="none" w:sz="0" w:space="0" w:color="auto"/>
      </w:divBdr>
    </w:div>
    <w:div w:id="1271468883">
      <w:bodyDiv w:val="1"/>
      <w:marLeft w:val="0"/>
      <w:marRight w:val="0"/>
      <w:marTop w:val="0"/>
      <w:marBottom w:val="0"/>
      <w:divBdr>
        <w:top w:val="none" w:sz="0" w:space="0" w:color="auto"/>
        <w:left w:val="none" w:sz="0" w:space="0" w:color="auto"/>
        <w:bottom w:val="none" w:sz="0" w:space="0" w:color="auto"/>
        <w:right w:val="none" w:sz="0" w:space="0" w:color="auto"/>
      </w:divBdr>
    </w:div>
    <w:div w:id="1330252849">
      <w:bodyDiv w:val="1"/>
      <w:marLeft w:val="0"/>
      <w:marRight w:val="0"/>
      <w:marTop w:val="0"/>
      <w:marBottom w:val="0"/>
      <w:divBdr>
        <w:top w:val="none" w:sz="0" w:space="0" w:color="auto"/>
        <w:left w:val="none" w:sz="0" w:space="0" w:color="auto"/>
        <w:bottom w:val="none" w:sz="0" w:space="0" w:color="auto"/>
        <w:right w:val="none" w:sz="0" w:space="0" w:color="auto"/>
      </w:divBdr>
    </w:div>
    <w:div w:id="1413428221">
      <w:bodyDiv w:val="1"/>
      <w:marLeft w:val="0"/>
      <w:marRight w:val="0"/>
      <w:marTop w:val="0"/>
      <w:marBottom w:val="0"/>
      <w:divBdr>
        <w:top w:val="none" w:sz="0" w:space="0" w:color="auto"/>
        <w:left w:val="none" w:sz="0" w:space="0" w:color="auto"/>
        <w:bottom w:val="none" w:sz="0" w:space="0" w:color="auto"/>
        <w:right w:val="none" w:sz="0" w:space="0" w:color="auto"/>
      </w:divBdr>
    </w:div>
    <w:div w:id="1499882805">
      <w:bodyDiv w:val="1"/>
      <w:marLeft w:val="0"/>
      <w:marRight w:val="0"/>
      <w:marTop w:val="0"/>
      <w:marBottom w:val="0"/>
      <w:divBdr>
        <w:top w:val="none" w:sz="0" w:space="0" w:color="auto"/>
        <w:left w:val="none" w:sz="0" w:space="0" w:color="auto"/>
        <w:bottom w:val="none" w:sz="0" w:space="0" w:color="auto"/>
        <w:right w:val="none" w:sz="0" w:space="0" w:color="auto"/>
      </w:divBdr>
    </w:div>
    <w:div w:id="1690914574">
      <w:bodyDiv w:val="1"/>
      <w:marLeft w:val="0"/>
      <w:marRight w:val="0"/>
      <w:marTop w:val="0"/>
      <w:marBottom w:val="0"/>
      <w:divBdr>
        <w:top w:val="none" w:sz="0" w:space="0" w:color="auto"/>
        <w:left w:val="none" w:sz="0" w:space="0" w:color="auto"/>
        <w:bottom w:val="none" w:sz="0" w:space="0" w:color="auto"/>
        <w:right w:val="none" w:sz="0" w:space="0" w:color="auto"/>
      </w:divBdr>
    </w:div>
    <w:div w:id="1908488371">
      <w:bodyDiv w:val="1"/>
      <w:marLeft w:val="0"/>
      <w:marRight w:val="0"/>
      <w:marTop w:val="0"/>
      <w:marBottom w:val="0"/>
      <w:divBdr>
        <w:top w:val="none" w:sz="0" w:space="0" w:color="auto"/>
        <w:left w:val="none" w:sz="0" w:space="0" w:color="auto"/>
        <w:bottom w:val="none" w:sz="0" w:space="0" w:color="auto"/>
        <w:right w:val="none" w:sz="0" w:space="0" w:color="auto"/>
      </w:divBdr>
      <w:divsChild>
        <w:div w:id="649864498">
          <w:marLeft w:val="-2928"/>
          <w:marRight w:val="0"/>
          <w:marTop w:val="0"/>
          <w:marBottom w:val="144"/>
          <w:divBdr>
            <w:top w:val="none" w:sz="0" w:space="0" w:color="auto"/>
            <w:left w:val="none" w:sz="0" w:space="0" w:color="auto"/>
            <w:bottom w:val="none" w:sz="0" w:space="0" w:color="auto"/>
            <w:right w:val="none" w:sz="0" w:space="0" w:color="auto"/>
          </w:divBdr>
          <w:divsChild>
            <w:div w:id="1576551646">
              <w:marLeft w:val="2928"/>
              <w:marRight w:val="0"/>
              <w:marTop w:val="672"/>
              <w:marBottom w:val="0"/>
              <w:divBdr>
                <w:top w:val="single" w:sz="6" w:space="0" w:color="AAAAAA"/>
                <w:left w:val="single" w:sz="6" w:space="12" w:color="AAAAAA"/>
                <w:bottom w:val="single" w:sz="6" w:space="12" w:color="AAAAAA"/>
                <w:right w:val="none" w:sz="0" w:space="0" w:color="auto"/>
              </w:divBdr>
              <w:divsChild>
                <w:div w:id="19631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3681">
          <w:marLeft w:val="0"/>
          <w:marRight w:val="0"/>
          <w:marTop w:val="0"/>
          <w:marBottom w:val="0"/>
          <w:divBdr>
            <w:top w:val="none" w:sz="0" w:space="0" w:color="auto"/>
            <w:left w:val="none" w:sz="0" w:space="0" w:color="auto"/>
            <w:bottom w:val="none" w:sz="0" w:space="0" w:color="auto"/>
            <w:right w:val="none" w:sz="0" w:space="0" w:color="auto"/>
          </w:divBdr>
          <w:divsChild>
            <w:div w:id="53818153">
              <w:marLeft w:val="0"/>
              <w:marRight w:val="0"/>
              <w:marTop w:val="0"/>
              <w:marBottom w:val="0"/>
              <w:divBdr>
                <w:top w:val="none" w:sz="0" w:space="0" w:color="auto"/>
                <w:left w:val="none" w:sz="0" w:space="0" w:color="auto"/>
                <w:bottom w:val="none" w:sz="0" w:space="0" w:color="auto"/>
                <w:right w:val="none" w:sz="0" w:space="0" w:color="auto"/>
              </w:divBdr>
              <w:divsChild>
                <w:div w:id="1518471322">
                  <w:marLeft w:val="0"/>
                  <w:marRight w:val="0"/>
                  <w:marTop w:val="0"/>
                  <w:marBottom w:val="0"/>
                  <w:divBdr>
                    <w:top w:val="none" w:sz="0" w:space="0" w:color="auto"/>
                    <w:left w:val="none" w:sz="0" w:space="0" w:color="auto"/>
                    <w:bottom w:val="none" w:sz="0" w:space="0" w:color="auto"/>
                    <w:right w:val="none" w:sz="0" w:space="0" w:color="auto"/>
                  </w:divBdr>
                </w:div>
              </w:divsChild>
            </w:div>
            <w:div w:id="1592667458">
              <w:marLeft w:val="0"/>
              <w:marRight w:val="0"/>
              <w:marTop w:val="0"/>
              <w:marBottom w:val="0"/>
              <w:divBdr>
                <w:top w:val="none" w:sz="0" w:space="0" w:color="auto"/>
                <w:left w:val="none" w:sz="0" w:space="0" w:color="auto"/>
                <w:bottom w:val="none" w:sz="0" w:space="0" w:color="auto"/>
                <w:right w:val="none" w:sz="0" w:space="0" w:color="auto"/>
              </w:divBdr>
              <w:divsChild>
                <w:div w:id="1024135612">
                  <w:marLeft w:val="0"/>
                  <w:marRight w:val="0"/>
                  <w:marTop w:val="0"/>
                  <w:marBottom w:val="0"/>
                  <w:divBdr>
                    <w:top w:val="none" w:sz="0" w:space="0" w:color="auto"/>
                    <w:left w:val="none" w:sz="0" w:space="0" w:color="auto"/>
                    <w:bottom w:val="none" w:sz="0" w:space="0" w:color="auto"/>
                    <w:right w:val="none" w:sz="0" w:space="0" w:color="auto"/>
                  </w:divBdr>
                </w:div>
              </w:divsChild>
            </w:div>
            <w:div w:id="1114715898">
              <w:marLeft w:val="0"/>
              <w:marRight w:val="0"/>
              <w:marTop w:val="0"/>
              <w:marBottom w:val="120"/>
              <w:divBdr>
                <w:top w:val="none" w:sz="0" w:space="0" w:color="auto"/>
                <w:left w:val="none" w:sz="0" w:space="0" w:color="auto"/>
                <w:bottom w:val="none" w:sz="0" w:space="0" w:color="auto"/>
                <w:right w:val="none" w:sz="0" w:space="0" w:color="auto"/>
              </w:divBdr>
              <w:divsChild>
                <w:div w:id="63210205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335040651">
              <w:marLeft w:val="0"/>
              <w:marRight w:val="0"/>
              <w:marTop w:val="0"/>
              <w:marBottom w:val="120"/>
              <w:divBdr>
                <w:top w:val="none" w:sz="0" w:space="0" w:color="auto"/>
                <w:left w:val="none" w:sz="0" w:space="0" w:color="auto"/>
                <w:bottom w:val="none" w:sz="0" w:space="0" w:color="auto"/>
                <w:right w:val="none" w:sz="0" w:space="0" w:color="auto"/>
              </w:divBdr>
              <w:divsChild>
                <w:div w:id="300503903">
                  <w:marLeft w:val="0"/>
                  <w:marRight w:val="0"/>
                  <w:marTop w:val="0"/>
                  <w:marBottom w:val="0"/>
                  <w:divBdr>
                    <w:top w:val="single" w:sz="6" w:space="6" w:color="AAAAAA"/>
                    <w:left w:val="single" w:sz="6" w:space="5" w:color="AAAAAA"/>
                    <w:bottom w:val="single" w:sz="6" w:space="5" w:color="AAAAAA"/>
                    <w:right w:val="single" w:sz="6" w:space="5" w:color="AAAAAA"/>
                  </w:divBdr>
                  <w:divsChild>
                    <w:div w:id="4703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8585">
              <w:marLeft w:val="0"/>
              <w:marRight w:val="0"/>
              <w:marTop w:val="0"/>
              <w:marBottom w:val="120"/>
              <w:divBdr>
                <w:top w:val="none" w:sz="0" w:space="0" w:color="auto"/>
                <w:left w:val="none" w:sz="0" w:space="0" w:color="auto"/>
                <w:bottom w:val="none" w:sz="0" w:space="0" w:color="auto"/>
                <w:right w:val="none" w:sz="0" w:space="0" w:color="auto"/>
              </w:divBdr>
              <w:divsChild>
                <w:div w:id="288898699">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933972897">
              <w:marLeft w:val="0"/>
              <w:marRight w:val="0"/>
              <w:marTop w:val="0"/>
              <w:marBottom w:val="120"/>
              <w:divBdr>
                <w:top w:val="none" w:sz="0" w:space="0" w:color="auto"/>
                <w:left w:val="none" w:sz="0" w:space="0" w:color="auto"/>
                <w:bottom w:val="none" w:sz="0" w:space="0" w:color="auto"/>
                <w:right w:val="none" w:sz="0" w:space="0" w:color="auto"/>
              </w:divBdr>
              <w:divsChild>
                <w:div w:id="987517871">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1639650126">
              <w:marLeft w:val="0"/>
              <w:marRight w:val="0"/>
              <w:marTop w:val="0"/>
              <w:marBottom w:val="120"/>
              <w:divBdr>
                <w:top w:val="none" w:sz="0" w:space="0" w:color="auto"/>
                <w:left w:val="none" w:sz="0" w:space="0" w:color="auto"/>
                <w:bottom w:val="none" w:sz="0" w:space="0" w:color="auto"/>
                <w:right w:val="none" w:sz="0" w:space="0" w:color="auto"/>
              </w:divBdr>
              <w:divsChild>
                <w:div w:id="1137256520">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1711880807">
              <w:marLeft w:val="0"/>
              <w:marRight w:val="0"/>
              <w:marTop w:val="0"/>
              <w:marBottom w:val="120"/>
              <w:divBdr>
                <w:top w:val="none" w:sz="0" w:space="0" w:color="auto"/>
                <w:left w:val="none" w:sz="0" w:space="0" w:color="auto"/>
                <w:bottom w:val="none" w:sz="0" w:space="0" w:color="auto"/>
                <w:right w:val="none" w:sz="0" w:space="0" w:color="auto"/>
              </w:divBdr>
              <w:divsChild>
                <w:div w:id="483815584">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510922634">
              <w:marLeft w:val="0"/>
              <w:marRight w:val="0"/>
              <w:marTop w:val="0"/>
              <w:marBottom w:val="120"/>
              <w:divBdr>
                <w:top w:val="none" w:sz="0" w:space="0" w:color="auto"/>
                <w:left w:val="none" w:sz="0" w:space="0" w:color="auto"/>
                <w:bottom w:val="none" w:sz="0" w:space="0" w:color="auto"/>
                <w:right w:val="none" w:sz="0" w:space="0" w:color="auto"/>
              </w:divBdr>
              <w:divsChild>
                <w:div w:id="327877286">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259653870">
              <w:marLeft w:val="0"/>
              <w:marRight w:val="0"/>
              <w:marTop w:val="0"/>
              <w:marBottom w:val="120"/>
              <w:divBdr>
                <w:top w:val="none" w:sz="0" w:space="0" w:color="auto"/>
                <w:left w:val="none" w:sz="0" w:space="0" w:color="auto"/>
                <w:bottom w:val="none" w:sz="0" w:space="0" w:color="auto"/>
                <w:right w:val="none" w:sz="0" w:space="0" w:color="auto"/>
              </w:divBdr>
              <w:divsChild>
                <w:div w:id="850872989">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1326083775">
              <w:marLeft w:val="0"/>
              <w:marRight w:val="0"/>
              <w:marTop w:val="0"/>
              <w:marBottom w:val="120"/>
              <w:divBdr>
                <w:top w:val="none" w:sz="0" w:space="0" w:color="auto"/>
                <w:left w:val="none" w:sz="0" w:space="0" w:color="auto"/>
                <w:bottom w:val="none" w:sz="0" w:space="0" w:color="auto"/>
                <w:right w:val="none" w:sz="0" w:space="0" w:color="auto"/>
              </w:divBdr>
              <w:divsChild>
                <w:div w:id="809521486">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221065492">
              <w:marLeft w:val="0"/>
              <w:marRight w:val="0"/>
              <w:marTop w:val="0"/>
              <w:marBottom w:val="120"/>
              <w:divBdr>
                <w:top w:val="none" w:sz="0" w:space="0" w:color="auto"/>
                <w:left w:val="none" w:sz="0" w:space="0" w:color="auto"/>
                <w:bottom w:val="none" w:sz="0" w:space="0" w:color="auto"/>
                <w:right w:val="none" w:sz="0" w:space="0" w:color="auto"/>
              </w:divBdr>
              <w:divsChild>
                <w:div w:id="1225217317">
                  <w:marLeft w:val="0"/>
                  <w:marRight w:val="0"/>
                  <w:marTop w:val="0"/>
                  <w:marBottom w:val="0"/>
                  <w:divBdr>
                    <w:top w:val="single" w:sz="6" w:space="0" w:color="B0B0B0"/>
                    <w:left w:val="single" w:sz="6" w:space="0" w:color="B0B0B0"/>
                    <w:bottom w:val="single" w:sz="6" w:space="0" w:color="B0B0B0"/>
                    <w:right w:val="single" w:sz="6" w:space="0" w:color="B0B0B0"/>
                  </w:divBdr>
                </w:div>
              </w:divsChild>
            </w:div>
            <w:div w:id="1898737639">
              <w:marLeft w:val="0"/>
              <w:marRight w:val="0"/>
              <w:marTop w:val="0"/>
              <w:marBottom w:val="120"/>
              <w:divBdr>
                <w:top w:val="none" w:sz="0" w:space="0" w:color="auto"/>
                <w:left w:val="none" w:sz="0" w:space="0" w:color="auto"/>
                <w:bottom w:val="none" w:sz="0" w:space="0" w:color="auto"/>
                <w:right w:val="none" w:sz="0" w:space="0" w:color="auto"/>
              </w:divBdr>
              <w:divsChild>
                <w:div w:id="1433668658">
                  <w:marLeft w:val="0"/>
                  <w:marRight w:val="0"/>
                  <w:marTop w:val="0"/>
                  <w:marBottom w:val="0"/>
                  <w:divBdr>
                    <w:top w:val="single" w:sz="2" w:space="0" w:color="B0B0B0"/>
                    <w:left w:val="single" w:sz="2" w:space="0" w:color="B0B0B0"/>
                    <w:bottom w:val="single" w:sz="2" w:space="0" w:color="B0B0B0"/>
                    <w:right w:val="single" w:sz="2" w:space="0" w:color="B0B0B0"/>
                  </w:divBdr>
                </w:div>
              </w:divsChild>
            </w:div>
          </w:divsChild>
        </w:div>
        <w:div w:id="1374960180">
          <w:marLeft w:val="0"/>
          <w:marRight w:val="0"/>
          <w:marTop w:val="144"/>
          <w:marBottom w:val="240"/>
          <w:divBdr>
            <w:top w:val="single" w:sz="6" w:space="5" w:color="FABD23"/>
            <w:left w:val="none" w:sz="0" w:space="0" w:color="auto"/>
            <w:bottom w:val="single" w:sz="6" w:space="14" w:color="FABD23"/>
            <w:right w:val="none" w:sz="0" w:space="0" w:color="auto"/>
          </w:divBdr>
          <w:divsChild>
            <w:div w:id="1252007627">
              <w:marLeft w:val="120"/>
              <w:marRight w:val="120"/>
              <w:marTop w:val="0"/>
              <w:marBottom w:val="0"/>
              <w:divBdr>
                <w:top w:val="none" w:sz="0" w:space="0" w:color="auto"/>
                <w:left w:val="none" w:sz="0" w:space="0" w:color="auto"/>
                <w:bottom w:val="none" w:sz="0" w:space="0" w:color="auto"/>
                <w:right w:val="none" w:sz="0" w:space="0" w:color="auto"/>
              </w:divBdr>
            </w:div>
            <w:div w:id="176530399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942298901">
      <w:bodyDiv w:val="1"/>
      <w:marLeft w:val="0"/>
      <w:marRight w:val="0"/>
      <w:marTop w:val="0"/>
      <w:marBottom w:val="0"/>
      <w:divBdr>
        <w:top w:val="none" w:sz="0" w:space="0" w:color="auto"/>
        <w:left w:val="none" w:sz="0" w:space="0" w:color="auto"/>
        <w:bottom w:val="none" w:sz="0" w:space="0" w:color="auto"/>
        <w:right w:val="none" w:sz="0" w:space="0" w:color="auto"/>
      </w:divBdr>
    </w:div>
    <w:div w:id="1947424111">
      <w:bodyDiv w:val="1"/>
      <w:marLeft w:val="0"/>
      <w:marRight w:val="0"/>
      <w:marTop w:val="0"/>
      <w:marBottom w:val="0"/>
      <w:divBdr>
        <w:top w:val="none" w:sz="0" w:space="0" w:color="auto"/>
        <w:left w:val="none" w:sz="0" w:space="0" w:color="auto"/>
        <w:bottom w:val="none" w:sz="0" w:space="0" w:color="auto"/>
        <w:right w:val="none" w:sz="0" w:space="0" w:color="auto"/>
      </w:divBdr>
      <w:divsChild>
        <w:div w:id="1544248660">
          <w:marLeft w:val="0"/>
          <w:marRight w:val="0"/>
          <w:marTop w:val="0"/>
          <w:marBottom w:val="0"/>
          <w:divBdr>
            <w:top w:val="none" w:sz="0" w:space="0" w:color="auto"/>
            <w:left w:val="none" w:sz="0" w:space="0" w:color="auto"/>
            <w:bottom w:val="none" w:sz="0" w:space="0" w:color="auto"/>
            <w:right w:val="none" w:sz="0" w:space="0" w:color="auto"/>
          </w:divBdr>
          <w:divsChild>
            <w:div w:id="1025209114">
              <w:marLeft w:val="0"/>
              <w:marRight w:val="0"/>
              <w:marTop w:val="0"/>
              <w:marBottom w:val="0"/>
              <w:divBdr>
                <w:top w:val="none" w:sz="0" w:space="0" w:color="auto"/>
                <w:left w:val="none" w:sz="0" w:space="0" w:color="auto"/>
                <w:bottom w:val="none" w:sz="0" w:space="0" w:color="auto"/>
                <w:right w:val="none" w:sz="0" w:space="0" w:color="auto"/>
              </w:divBdr>
              <w:divsChild>
                <w:div w:id="1166944791">
                  <w:marLeft w:val="0"/>
                  <w:marRight w:val="0"/>
                  <w:marTop w:val="0"/>
                  <w:marBottom w:val="0"/>
                  <w:divBdr>
                    <w:top w:val="none" w:sz="0" w:space="0" w:color="auto"/>
                    <w:left w:val="none" w:sz="0" w:space="0" w:color="auto"/>
                    <w:bottom w:val="none" w:sz="0" w:space="0" w:color="auto"/>
                    <w:right w:val="none" w:sz="0" w:space="0" w:color="auto"/>
                  </w:divBdr>
                </w:div>
                <w:div w:id="1145274201">
                  <w:marLeft w:val="0"/>
                  <w:marRight w:val="0"/>
                  <w:marTop w:val="0"/>
                  <w:marBottom w:val="0"/>
                  <w:divBdr>
                    <w:top w:val="none" w:sz="0" w:space="0" w:color="auto"/>
                    <w:left w:val="none" w:sz="0" w:space="0" w:color="auto"/>
                    <w:bottom w:val="none" w:sz="0" w:space="0" w:color="auto"/>
                    <w:right w:val="none" w:sz="0" w:space="0" w:color="auto"/>
                  </w:divBdr>
                </w:div>
                <w:div w:id="1766415070">
                  <w:marLeft w:val="0"/>
                  <w:marRight w:val="0"/>
                  <w:marTop w:val="270"/>
                  <w:marBottom w:val="270"/>
                  <w:divBdr>
                    <w:top w:val="none" w:sz="0" w:space="0" w:color="auto"/>
                    <w:left w:val="none" w:sz="0" w:space="0" w:color="auto"/>
                    <w:bottom w:val="none" w:sz="0" w:space="0" w:color="auto"/>
                    <w:right w:val="none" w:sz="0" w:space="0" w:color="auto"/>
                  </w:divBdr>
                  <w:divsChild>
                    <w:div w:id="370769918">
                      <w:marLeft w:val="0"/>
                      <w:marRight w:val="0"/>
                      <w:marTop w:val="0"/>
                      <w:marBottom w:val="0"/>
                      <w:divBdr>
                        <w:top w:val="none" w:sz="0" w:space="0" w:color="auto"/>
                        <w:left w:val="none" w:sz="0" w:space="0" w:color="auto"/>
                        <w:bottom w:val="none" w:sz="0" w:space="0" w:color="auto"/>
                        <w:right w:val="none" w:sz="0" w:space="0" w:color="auto"/>
                      </w:divBdr>
                    </w:div>
                    <w:div w:id="287011414">
                      <w:marLeft w:val="0"/>
                      <w:marRight w:val="0"/>
                      <w:marTop w:val="0"/>
                      <w:marBottom w:val="0"/>
                      <w:divBdr>
                        <w:top w:val="none" w:sz="0" w:space="0" w:color="auto"/>
                        <w:left w:val="none" w:sz="0" w:space="0" w:color="auto"/>
                        <w:bottom w:val="none" w:sz="0" w:space="0" w:color="auto"/>
                        <w:right w:val="none" w:sz="0" w:space="0" w:color="auto"/>
                      </w:divBdr>
                      <w:divsChild>
                        <w:div w:id="536115926">
                          <w:marLeft w:val="0"/>
                          <w:marRight w:val="0"/>
                          <w:marTop w:val="0"/>
                          <w:marBottom w:val="0"/>
                          <w:divBdr>
                            <w:top w:val="none" w:sz="0" w:space="0" w:color="auto"/>
                            <w:left w:val="none" w:sz="0" w:space="0" w:color="auto"/>
                            <w:bottom w:val="none" w:sz="0" w:space="0" w:color="auto"/>
                            <w:right w:val="none" w:sz="0" w:space="0" w:color="auto"/>
                          </w:divBdr>
                          <w:divsChild>
                            <w:div w:id="894390051">
                              <w:marLeft w:val="0"/>
                              <w:marRight w:val="0"/>
                              <w:marTop w:val="0"/>
                              <w:marBottom w:val="0"/>
                              <w:divBdr>
                                <w:top w:val="none" w:sz="0" w:space="0" w:color="auto"/>
                                <w:left w:val="none" w:sz="0" w:space="0" w:color="auto"/>
                                <w:bottom w:val="none" w:sz="0" w:space="0" w:color="auto"/>
                                <w:right w:val="none" w:sz="0" w:space="0" w:color="auto"/>
                              </w:divBdr>
                              <w:divsChild>
                                <w:div w:id="4948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321189">
                  <w:marLeft w:val="0"/>
                  <w:marRight w:val="0"/>
                  <w:marTop w:val="0"/>
                  <w:marBottom w:val="0"/>
                  <w:divBdr>
                    <w:top w:val="none" w:sz="0" w:space="0" w:color="auto"/>
                    <w:left w:val="none" w:sz="0" w:space="0" w:color="auto"/>
                    <w:bottom w:val="none" w:sz="0" w:space="0" w:color="auto"/>
                    <w:right w:val="none" w:sz="0" w:space="0" w:color="auto"/>
                  </w:divBdr>
                  <w:divsChild>
                    <w:div w:id="7358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planetadetstva.net/pedagogam/rannij-vozra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3</cp:revision>
  <dcterms:created xsi:type="dcterms:W3CDTF">2013-04-11T14:28:00Z</dcterms:created>
  <dcterms:modified xsi:type="dcterms:W3CDTF">2013-06-16T10:14:00Z</dcterms:modified>
</cp:coreProperties>
</file>