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AD" w:rsidRPr="001E58EE" w:rsidRDefault="00C370CC" w:rsidP="001E58EE">
      <w:pPr>
        <w:jc w:val="center"/>
        <w:rPr>
          <w:b/>
          <w:i/>
          <w:sz w:val="48"/>
          <w:szCs w:val="48"/>
        </w:rPr>
      </w:pPr>
      <w:r w:rsidRPr="001E58EE">
        <w:rPr>
          <w:b/>
          <w:i/>
          <w:sz w:val="48"/>
          <w:szCs w:val="48"/>
        </w:rPr>
        <w:t>ПОСВЯЩЕНИЕ В ХУДОЖНИКИ</w:t>
      </w:r>
    </w:p>
    <w:p w:rsidR="00C370CC" w:rsidRPr="001E58EE" w:rsidRDefault="00C370CC">
      <w:pPr>
        <w:rPr>
          <w:b/>
          <w:sz w:val="28"/>
          <w:szCs w:val="28"/>
        </w:rPr>
      </w:pPr>
      <w:proofErr w:type="gramStart"/>
      <w:r w:rsidRPr="001E58EE">
        <w:rPr>
          <w:b/>
          <w:sz w:val="28"/>
          <w:szCs w:val="28"/>
        </w:rPr>
        <w:t>(открывается занавес.</w:t>
      </w:r>
      <w:proofErr w:type="gramEnd"/>
      <w:r w:rsidRPr="001E58EE">
        <w:rPr>
          <w:b/>
          <w:sz w:val="28"/>
          <w:szCs w:val="28"/>
        </w:rPr>
        <w:t xml:space="preserve"> </w:t>
      </w:r>
      <w:proofErr w:type="gramStart"/>
      <w:r w:rsidRPr="001E58EE">
        <w:rPr>
          <w:b/>
          <w:sz w:val="28"/>
          <w:szCs w:val="28"/>
        </w:rPr>
        <w:t>На сцене художник за мольбертом, балерина)</w:t>
      </w:r>
      <w:proofErr w:type="gramEnd"/>
    </w:p>
    <w:p w:rsidR="00C370CC" w:rsidRPr="001E58EE" w:rsidRDefault="00C370CC">
      <w:pPr>
        <w:rPr>
          <w:b/>
          <w:i/>
          <w:sz w:val="32"/>
          <w:szCs w:val="32"/>
        </w:rPr>
      </w:pPr>
      <w:r w:rsidRPr="001E58EE">
        <w:rPr>
          <w:b/>
          <w:i/>
          <w:sz w:val="32"/>
          <w:szCs w:val="32"/>
        </w:rPr>
        <w:t>(исполняется хореографическая композиция «Слепой художник)</w:t>
      </w:r>
    </w:p>
    <w:p w:rsidR="00C370CC" w:rsidRPr="001E58EE" w:rsidRDefault="00C370CC">
      <w:pPr>
        <w:rPr>
          <w:sz w:val="32"/>
          <w:szCs w:val="32"/>
        </w:rPr>
      </w:pPr>
      <w:r w:rsidRPr="001E58EE">
        <w:rPr>
          <w:b/>
          <w:sz w:val="32"/>
          <w:szCs w:val="32"/>
        </w:rPr>
        <w:t>Художник</w:t>
      </w:r>
      <w:r w:rsidRPr="001E58EE">
        <w:rPr>
          <w:sz w:val="32"/>
          <w:szCs w:val="32"/>
        </w:rPr>
        <w:t>: Я в полнейшем восторге!!! Это то, что я чувствую, но не могу сказать словами!!! Я сама художник и  пишу картины. Мне кажется, в картинах обычный человек не видит того, что видит художник! Это целый мир, но не хмурый, а радостный, такой, как его ощущают оптимисты! Мощное воздействие на струны души, смятение и полет чувств, яркие краск</w:t>
      </w:r>
      <w:r w:rsidR="006F6F83" w:rsidRPr="001E58EE">
        <w:rPr>
          <w:sz w:val="32"/>
          <w:szCs w:val="32"/>
        </w:rPr>
        <w:t>и -</w:t>
      </w:r>
      <w:r w:rsidRPr="001E58EE">
        <w:rPr>
          <w:sz w:val="32"/>
          <w:szCs w:val="32"/>
        </w:rPr>
        <w:t xml:space="preserve"> это и есть творчество. Так пусть же этот процесс расширяется и охватывает все большее количество человеческих душ и сердец! </w:t>
      </w:r>
    </w:p>
    <w:p w:rsidR="00C370CC" w:rsidRPr="001E58EE" w:rsidRDefault="001129A3">
      <w:pPr>
        <w:rPr>
          <w:sz w:val="32"/>
          <w:szCs w:val="32"/>
        </w:rPr>
      </w:pPr>
      <w:r w:rsidRPr="001E58EE">
        <w:rPr>
          <w:sz w:val="32"/>
          <w:szCs w:val="32"/>
        </w:rPr>
        <w:t xml:space="preserve">Говорят дети цветы жизни. Они </w:t>
      </w:r>
      <w:r w:rsidR="00C370CC" w:rsidRPr="001E58EE">
        <w:rPr>
          <w:sz w:val="32"/>
          <w:szCs w:val="32"/>
        </w:rPr>
        <w:t xml:space="preserve"> так же требуют к себе внимания и теплоту. Детств</w:t>
      </w:r>
      <w:r w:rsidR="00895DDA" w:rsidRPr="001E58EE">
        <w:rPr>
          <w:sz w:val="32"/>
          <w:szCs w:val="32"/>
        </w:rPr>
        <w:t>о -</w:t>
      </w:r>
      <w:r w:rsidR="00C370CC" w:rsidRPr="001E58EE">
        <w:rPr>
          <w:sz w:val="32"/>
          <w:szCs w:val="32"/>
        </w:rPr>
        <w:t xml:space="preserve"> прекрасная пора жизни. Да, да…</w:t>
      </w:r>
    </w:p>
    <w:p w:rsidR="00C370CC" w:rsidRPr="001E58EE" w:rsidRDefault="00C370CC">
      <w:pPr>
        <w:rPr>
          <w:sz w:val="32"/>
          <w:szCs w:val="32"/>
        </w:rPr>
      </w:pPr>
      <w:r w:rsidRPr="001E58EE">
        <w:rPr>
          <w:sz w:val="32"/>
          <w:szCs w:val="32"/>
        </w:rPr>
        <w:t>Дайте детству наиграться</w:t>
      </w:r>
    </w:p>
    <w:p w:rsidR="00C370CC" w:rsidRPr="001E58EE" w:rsidRDefault="00C370CC">
      <w:pPr>
        <w:rPr>
          <w:sz w:val="32"/>
          <w:szCs w:val="32"/>
        </w:rPr>
      </w:pPr>
      <w:r w:rsidRPr="001E58EE">
        <w:rPr>
          <w:sz w:val="32"/>
          <w:szCs w:val="32"/>
        </w:rPr>
        <w:t>Вдоволь, досыта не вкратце</w:t>
      </w:r>
    </w:p>
    <w:p w:rsidR="00C370CC" w:rsidRPr="001E58EE" w:rsidRDefault="00C370CC">
      <w:pPr>
        <w:rPr>
          <w:sz w:val="32"/>
          <w:szCs w:val="32"/>
        </w:rPr>
      </w:pPr>
      <w:r w:rsidRPr="001E58EE">
        <w:rPr>
          <w:sz w:val="32"/>
          <w:szCs w:val="32"/>
        </w:rPr>
        <w:t>Дайте радостью умыться</w:t>
      </w:r>
    </w:p>
    <w:p w:rsidR="00C370CC" w:rsidRPr="001E58EE" w:rsidRDefault="006042FC">
      <w:pPr>
        <w:rPr>
          <w:sz w:val="32"/>
          <w:szCs w:val="32"/>
        </w:rPr>
      </w:pPr>
      <w:r w:rsidRPr="001E58EE">
        <w:rPr>
          <w:sz w:val="32"/>
          <w:szCs w:val="32"/>
        </w:rPr>
        <w:t>Дайте, как цветку раскрыться</w:t>
      </w:r>
    </w:p>
    <w:p w:rsidR="006042FC" w:rsidRPr="001E58EE" w:rsidRDefault="006042FC">
      <w:pPr>
        <w:rPr>
          <w:sz w:val="32"/>
          <w:szCs w:val="32"/>
        </w:rPr>
      </w:pPr>
      <w:r w:rsidRPr="001E58EE">
        <w:rPr>
          <w:sz w:val="32"/>
          <w:szCs w:val="32"/>
        </w:rPr>
        <w:t>И раскрываются дети, и улыбаются, и рисуют счастливые, добрые, радостные рисунки. И сегодн</w:t>
      </w:r>
      <w:r w:rsidR="00957A17" w:rsidRPr="001E58EE">
        <w:rPr>
          <w:sz w:val="32"/>
          <w:szCs w:val="32"/>
        </w:rPr>
        <w:t xml:space="preserve">я мы посвящаем в художники </w:t>
      </w:r>
      <w:r w:rsidRPr="001E58EE">
        <w:rPr>
          <w:sz w:val="32"/>
          <w:szCs w:val="32"/>
        </w:rPr>
        <w:t xml:space="preserve"> юных </w:t>
      </w:r>
      <w:r w:rsidR="006F6F83" w:rsidRPr="001E58EE">
        <w:rPr>
          <w:sz w:val="32"/>
          <w:szCs w:val="32"/>
        </w:rPr>
        <w:t>дарований. А</w:t>
      </w:r>
      <w:r w:rsidR="00957A17" w:rsidRPr="001E58EE">
        <w:rPr>
          <w:sz w:val="32"/>
          <w:szCs w:val="32"/>
        </w:rPr>
        <w:t xml:space="preserve"> для того чтобы понять достойны ли вы  звания юного художника я хочу проверить ваши знания в области изобразительного искусства вы согласны</w:t>
      </w:r>
      <w:r w:rsidR="006F6F83" w:rsidRPr="001E58EE">
        <w:rPr>
          <w:sz w:val="32"/>
          <w:szCs w:val="32"/>
        </w:rPr>
        <w:t>? (</w:t>
      </w:r>
      <w:r w:rsidR="00957A17" w:rsidRPr="001E58EE">
        <w:rPr>
          <w:sz w:val="32"/>
          <w:szCs w:val="32"/>
        </w:rPr>
        <w:t>ответ)</w:t>
      </w:r>
    </w:p>
    <w:p w:rsidR="00957A17" w:rsidRPr="001E58EE" w:rsidRDefault="00957A17" w:rsidP="00957A17">
      <w:pPr>
        <w:rPr>
          <w:sz w:val="32"/>
          <w:szCs w:val="32"/>
        </w:rPr>
      </w:pPr>
      <w:r w:rsidRPr="001E58EE">
        <w:rPr>
          <w:sz w:val="32"/>
          <w:szCs w:val="32"/>
        </w:rPr>
        <w:t>Давайте вспомним основные цвета: красный, синий, желтый, черный, белый! Остальные цвета – дополнительные. Когда я  буду называть основные – вы хлопайте в ладоши, дополнительные – топайте ногами! (Игра).</w:t>
      </w:r>
    </w:p>
    <w:p w:rsidR="00957A17" w:rsidRDefault="00957A17" w:rsidP="00957A17">
      <w:pPr>
        <w:rPr>
          <w:sz w:val="32"/>
          <w:szCs w:val="32"/>
        </w:rPr>
      </w:pPr>
      <w:r w:rsidRPr="001E58EE">
        <w:rPr>
          <w:sz w:val="32"/>
          <w:szCs w:val="32"/>
        </w:rPr>
        <w:lastRenderedPageBreak/>
        <w:t>Если соединить красный и желтый – получится? (Оранжевый). Соединим синий и желтый? (Зеленый). Красный и синий? (фиолетовый).</w:t>
      </w:r>
    </w:p>
    <w:p w:rsidR="009E5885" w:rsidRDefault="009E5885" w:rsidP="00957A17">
      <w:pPr>
        <w:rPr>
          <w:sz w:val="32"/>
          <w:szCs w:val="32"/>
        </w:rPr>
      </w:pPr>
      <w:r>
        <w:rPr>
          <w:sz w:val="32"/>
          <w:szCs w:val="32"/>
        </w:rPr>
        <w:t>2 КОНКУРС</w:t>
      </w:r>
      <w:r w:rsidR="006F6F83">
        <w:rPr>
          <w:sz w:val="32"/>
          <w:szCs w:val="32"/>
        </w:rPr>
        <w:t>:</w:t>
      </w:r>
      <w:r>
        <w:rPr>
          <w:sz w:val="32"/>
          <w:szCs w:val="32"/>
        </w:rPr>
        <w:t xml:space="preserve"> Соревнуются </w:t>
      </w:r>
      <w:proofErr w:type="gramStart"/>
      <w:r>
        <w:rPr>
          <w:sz w:val="32"/>
          <w:szCs w:val="32"/>
        </w:rPr>
        <w:t>мамы</w:t>
      </w:r>
      <w:proofErr w:type="gramEnd"/>
      <w:r>
        <w:rPr>
          <w:sz w:val="32"/>
          <w:szCs w:val="32"/>
        </w:rPr>
        <w:t xml:space="preserve"> и дети кто нарисует более похожим портрет на воздушном шар</w:t>
      </w:r>
      <w:r w:rsidR="006F6F83">
        <w:rPr>
          <w:sz w:val="32"/>
          <w:szCs w:val="32"/>
        </w:rPr>
        <w:t>е (</w:t>
      </w:r>
      <w:r>
        <w:rPr>
          <w:sz w:val="32"/>
          <w:szCs w:val="32"/>
        </w:rPr>
        <w:t>мама рисует ребенка ребенок маму по окончании конкурса обмениваются шарами)</w:t>
      </w:r>
    </w:p>
    <w:p w:rsidR="00957A17" w:rsidRPr="001E58EE" w:rsidRDefault="009E5885" w:rsidP="00957A17">
      <w:pPr>
        <w:rPr>
          <w:sz w:val="32"/>
          <w:szCs w:val="32"/>
        </w:rPr>
      </w:pPr>
      <w:r>
        <w:rPr>
          <w:sz w:val="32"/>
          <w:szCs w:val="32"/>
        </w:rPr>
        <w:t xml:space="preserve">3 конкурс: Дети с завязанными глазами красят маме губы </w:t>
      </w:r>
      <w:r w:rsidR="006F6F83">
        <w:rPr>
          <w:sz w:val="32"/>
          <w:szCs w:val="32"/>
        </w:rPr>
        <w:t>шоколадкой</w:t>
      </w:r>
    </w:p>
    <w:p w:rsidR="00957A17" w:rsidRPr="001E58EE" w:rsidRDefault="00957A17" w:rsidP="00957A17">
      <w:pPr>
        <w:pStyle w:val="a3"/>
        <w:rPr>
          <w:sz w:val="32"/>
          <w:szCs w:val="32"/>
        </w:rPr>
      </w:pPr>
      <w:r w:rsidRPr="001E58EE">
        <w:rPr>
          <w:sz w:val="32"/>
          <w:szCs w:val="32"/>
        </w:rPr>
        <w:t xml:space="preserve">Следующее задание - </w:t>
      </w:r>
      <w:r w:rsidRPr="001E58EE">
        <w:rPr>
          <w:rStyle w:val="a4"/>
          <w:sz w:val="32"/>
          <w:szCs w:val="32"/>
        </w:rPr>
        <w:t>"Из пятна"</w:t>
      </w:r>
      <w:r w:rsidRPr="001E58EE">
        <w:rPr>
          <w:sz w:val="32"/>
          <w:szCs w:val="32"/>
        </w:rPr>
        <w:t xml:space="preserve">. Теперь перед участниками </w:t>
      </w:r>
      <w:r w:rsidR="00EB61BF">
        <w:rPr>
          <w:sz w:val="32"/>
          <w:szCs w:val="32"/>
        </w:rPr>
        <w:t>–</w:t>
      </w:r>
      <w:r w:rsidRPr="001E58EE">
        <w:rPr>
          <w:sz w:val="32"/>
          <w:szCs w:val="32"/>
        </w:rPr>
        <w:t xml:space="preserve"> </w:t>
      </w:r>
      <w:r w:rsidR="00EB61BF">
        <w:rPr>
          <w:sz w:val="32"/>
          <w:szCs w:val="32"/>
        </w:rPr>
        <w:t xml:space="preserve">маркер </w:t>
      </w:r>
      <w:r w:rsidRPr="001E58EE">
        <w:rPr>
          <w:sz w:val="32"/>
          <w:szCs w:val="32"/>
        </w:rPr>
        <w:t>небольшой лист бумаги. На каждом листе бесформенное пятно черной туши, из которого надо создать некий фигуративный образ, сохранив очертания пятна.</w:t>
      </w:r>
    </w:p>
    <w:p w:rsidR="000409CD" w:rsidRPr="001E58EE" w:rsidRDefault="000409CD" w:rsidP="000409CD">
      <w:pPr>
        <w:rPr>
          <w:sz w:val="32"/>
          <w:szCs w:val="32"/>
        </w:rPr>
      </w:pPr>
      <w:r w:rsidRPr="001E58EE">
        <w:rPr>
          <w:sz w:val="32"/>
          <w:szCs w:val="32"/>
        </w:rPr>
        <w:t>Молодцы ребята. Вы сейчас доказали что имеете право носить звание юного художника</w:t>
      </w:r>
    </w:p>
    <w:p w:rsidR="000409CD" w:rsidRPr="001E58EE" w:rsidRDefault="000409CD" w:rsidP="000409CD">
      <w:pPr>
        <w:rPr>
          <w:sz w:val="32"/>
          <w:szCs w:val="32"/>
        </w:rPr>
      </w:pPr>
      <w:r w:rsidRPr="001E58EE">
        <w:rPr>
          <w:sz w:val="32"/>
          <w:szCs w:val="32"/>
        </w:rPr>
        <w:t>Для вручения свидетельств самым маленьким художникам  я приглашаю на сцену______________________</w:t>
      </w:r>
    </w:p>
    <w:p w:rsidR="00957A17" w:rsidRPr="006F6F83" w:rsidRDefault="001E58EE" w:rsidP="006F6F83">
      <w:pPr>
        <w:pStyle w:val="a3"/>
        <w:rPr>
          <w:b/>
          <w:sz w:val="32"/>
          <w:szCs w:val="32"/>
        </w:rPr>
      </w:pPr>
      <w:r w:rsidRPr="001E58EE">
        <w:rPr>
          <w:b/>
          <w:sz w:val="32"/>
          <w:szCs w:val="32"/>
        </w:rPr>
        <w:t xml:space="preserve">Для вас поет </w:t>
      </w:r>
      <w:proofErr w:type="spellStart"/>
      <w:r w:rsidRPr="001E58EE">
        <w:rPr>
          <w:b/>
          <w:sz w:val="32"/>
          <w:szCs w:val="32"/>
        </w:rPr>
        <w:t>Рытинкова</w:t>
      </w:r>
      <w:proofErr w:type="spellEnd"/>
      <w:r w:rsidRPr="001E58EE">
        <w:rPr>
          <w:b/>
          <w:sz w:val="32"/>
          <w:szCs w:val="32"/>
        </w:rPr>
        <w:t xml:space="preserve"> Алеся (Я рисую)</w:t>
      </w:r>
    </w:p>
    <w:p w:rsidR="00D00681" w:rsidRPr="001E58EE" w:rsidRDefault="001129A3">
      <w:pPr>
        <w:rPr>
          <w:sz w:val="32"/>
          <w:szCs w:val="32"/>
        </w:rPr>
      </w:pPr>
      <w:r w:rsidRPr="001E58EE">
        <w:rPr>
          <w:b/>
          <w:sz w:val="32"/>
          <w:szCs w:val="32"/>
        </w:rPr>
        <w:t>Художник:</w:t>
      </w:r>
      <w:r w:rsidRPr="001E58EE">
        <w:rPr>
          <w:sz w:val="32"/>
          <w:szCs w:val="32"/>
        </w:rPr>
        <w:t xml:space="preserve"> Словно волшебнику радужной сказки</w:t>
      </w:r>
    </w:p>
    <w:p w:rsidR="001129A3" w:rsidRPr="001E58EE" w:rsidRDefault="001129A3">
      <w:pPr>
        <w:rPr>
          <w:sz w:val="32"/>
          <w:szCs w:val="32"/>
        </w:rPr>
      </w:pPr>
      <w:r w:rsidRPr="001E58EE">
        <w:rPr>
          <w:sz w:val="32"/>
          <w:szCs w:val="32"/>
        </w:rPr>
        <w:t>Бог дал Художнику кисти и краски</w:t>
      </w:r>
    </w:p>
    <w:p w:rsidR="001129A3" w:rsidRPr="001E58EE" w:rsidRDefault="001129A3">
      <w:pPr>
        <w:rPr>
          <w:sz w:val="32"/>
          <w:szCs w:val="32"/>
        </w:rPr>
      </w:pPr>
      <w:r w:rsidRPr="001E58EE">
        <w:rPr>
          <w:sz w:val="32"/>
          <w:szCs w:val="32"/>
        </w:rPr>
        <w:t>Чуд</w:t>
      </w:r>
      <w:r w:rsidR="00895DDA" w:rsidRPr="001E58EE">
        <w:rPr>
          <w:sz w:val="32"/>
          <w:szCs w:val="32"/>
        </w:rPr>
        <w:t>о -</w:t>
      </w:r>
      <w:r w:rsidRPr="001E58EE">
        <w:rPr>
          <w:sz w:val="32"/>
          <w:szCs w:val="32"/>
        </w:rPr>
        <w:t xml:space="preserve"> палитру, мольберт и холстину</w:t>
      </w:r>
    </w:p>
    <w:p w:rsidR="001129A3" w:rsidRPr="001E58EE" w:rsidRDefault="001129A3">
      <w:pPr>
        <w:rPr>
          <w:sz w:val="32"/>
          <w:szCs w:val="32"/>
        </w:rPr>
      </w:pPr>
      <w:r w:rsidRPr="001E58EE">
        <w:rPr>
          <w:sz w:val="32"/>
          <w:szCs w:val="32"/>
        </w:rPr>
        <w:t>Чтоб сотворил он такую картину</w:t>
      </w:r>
    </w:p>
    <w:p w:rsidR="001129A3" w:rsidRPr="001E58EE" w:rsidRDefault="001129A3">
      <w:pPr>
        <w:rPr>
          <w:sz w:val="32"/>
          <w:szCs w:val="32"/>
        </w:rPr>
      </w:pPr>
      <w:r w:rsidRPr="001E58EE">
        <w:rPr>
          <w:sz w:val="32"/>
          <w:szCs w:val="32"/>
        </w:rPr>
        <w:t>В это творенье вложил он всю душу</w:t>
      </w:r>
    </w:p>
    <w:p w:rsidR="001129A3" w:rsidRPr="001E58EE" w:rsidRDefault="001129A3">
      <w:pPr>
        <w:rPr>
          <w:sz w:val="32"/>
          <w:szCs w:val="32"/>
        </w:rPr>
      </w:pPr>
      <w:r w:rsidRPr="001E58EE">
        <w:rPr>
          <w:sz w:val="32"/>
          <w:szCs w:val="32"/>
        </w:rPr>
        <w:t>Сердце свое беспокойное слушал</w:t>
      </w:r>
    </w:p>
    <w:p w:rsidR="001129A3" w:rsidRPr="001E58EE" w:rsidRDefault="001129A3">
      <w:pPr>
        <w:rPr>
          <w:sz w:val="32"/>
          <w:szCs w:val="32"/>
        </w:rPr>
      </w:pPr>
      <w:r w:rsidRPr="001E58EE">
        <w:rPr>
          <w:sz w:val="32"/>
          <w:szCs w:val="32"/>
        </w:rPr>
        <w:t>Глянул Всевышний, слегка удивился</w:t>
      </w:r>
    </w:p>
    <w:p w:rsidR="001129A3" w:rsidRPr="001E58EE" w:rsidRDefault="001129A3">
      <w:pPr>
        <w:rPr>
          <w:sz w:val="32"/>
          <w:szCs w:val="32"/>
        </w:rPr>
      </w:pPr>
      <w:r w:rsidRPr="001E58EE">
        <w:rPr>
          <w:sz w:val="32"/>
          <w:szCs w:val="32"/>
        </w:rPr>
        <w:t>На полотне целый мир уместился</w:t>
      </w:r>
    </w:p>
    <w:p w:rsidR="001129A3" w:rsidRPr="001E58EE" w:rsidRDefault="001129A3">
      <w:pPr>
        <w:rPr>
          <w:sz w:val="32"/>
          <w:szCs w:val="32"/>
        </w:rPr>
      </w:pPr>
      <w:r w:rsidRPr="001E58EE">
        <w:rPr>
          <w:sz w:val="32"/>
          <w:szCs w:val="32"/>
        </w:rPr>
        <w:t>И этот мир открывается в полотнах наших юных художников</w:t>
      </w:r>
    </w:p>
    <w:p w:rsidR="001129A3" w:rsidRPr="001E58EE" w:rsidRDefault="001129A3">
      <w:pPr>
        <w:rPr>
          <w:sz w:val="32"/>
          <w:szCs w:val="32"/>
        </w:rPr>
      </w:pPr>
      <w:r w:rsidRPr="001E58EE">
        <w:rPr>
          <w:sz w:val="32"/>
          <w:szCs w:val="32"/>
        </w:rPr>
        <w:lastRenderedPageBreak/>
        <w:t>Для вручения свидетельств я приглашаю на сцену______________________</w:t>
      </w:r>
    </w:p>
    <w:p w:rsidR="001E58EE" w:rsidRPr="001E58EE" w:rsidRDefault="001E58EE">
      <w:pPr>
        <w:rPr>
          <w:b/>
          <w:sz w:val="32"/>
          <w:szCs w:val="32"/>
        </w:rPr>
      </w:pPr>
      <w:r w:rsidRPr="001E58EE">
        <w:rPr>
          <w:b/>
          <w:sz w:val="32"/>
          <w:szCs w:val="32"/>
        </w:rPr>
        <w:t>Вас поздравляет            Юля (скрипка)</w:t>
      </w:r>
    </w:p>
    <w:p w:rsidR="001129A3" w:rsidRPr="001E58EE" w:rsidRDefault="001F466C">
      <w:pPr>
        <w:rPr>
          <w:sz w:val="32"/>
          <w:szCs w:val="32"/>
        </w:rPr>
      </w:pPr>
      <w:r w:rsidRPr="001E58EE">
        <w:rPr>
          <w:b/>
          <w:sz w:val="32"/>
          <w:szCs w:val="32"/>
        </w:rPr>
        <w:t>Художник:</w:t>
      </w:r>
      <w:r w:rsidRPr="001E58EE">
        <w:rPr>
          <w:sz w:val="32"/>
          <w:szCs w:val="32"/>
        </w:rPr>
        <w:t xml:space="preserve"> Что мы знаем о художниках? </w:t>
      </w:r>
      <w:proofErr w:type="gramStart"/>
      <w:r w:rsidRPr="001E58EE">
        <w:rPr>
          <w:sz w:val="32"/>
          <w:szCs w:val="32"/>
        </w:rPr>
        <w:t xml:space="preserve">Только то, что они летом уезжают на загадочные </w:t>
      </w:r>
      <w:proofErr w:type="spellStart"/>
      <w:r w:rsidRPr="001E58EE">
        <w:rPr>
          <w:sz w:val="32"/>
          <w:szCs w:val="32"/>
        </w:rPr>
        <w:t>пленеры</w:t>
      </w:r>
      <w:proofErr w:type="spellEnd"/>
      <w:r w:rsidRPr="001E58EE">
        <w:rPr>
          <w:sz w:val="32"/>
          <w:szCs w:val="32"/>
        </w:rPr>
        <w:t xml:space="preserve"> и там целыми днями ходят с этюдниками</w:t>
      </w:r>
      <w:r w:rsidR="00895DDA" w:rsidRPr="001E58EE">
        <w:rPr>
          <w:sz w:val="32"/>
          <w:szCs w:val="32"/>
        </w:rPr>
        <w:t xml:space="preserve"> на плече и видят мир совсем </w:t>
      </w:r>
      <w:r w:rsidR="001E58EE" w:rsidRPr="001E58EE">
        <w:rPr>
          <w:sz w:val="32"/>
          <w:szCs w:val="32"/>
        </w:rPr>
        <w:t>по-другому</w:t>
      </w:r>
      <w:r w:rsidRPr="001E58EE">
        <w:rPr>
          <w:sz w:val="32"/>
          <w:szCs w:val="32"/>
        </w:rPr>
        <w:t>.</w:t>
      </w:r>
      <w:proofErr w:type="gramEnd"/>
      <w:r w:rsidRPr="001E58EE">
        <w:rPr>
          <w:sz w:val="32"/>
          <w:szCs w:val="32"/>
        </w:rPr>
        <w:t xml:space="preserve"> Как, </w:t>
      </w:r>
      <w:r w:rsidR="00895DDA" w:rsidRPr="001E58EE">
        <w:rPr>
          <w:sz w:val="32"/>
          <w:szCs w:val="32"/>
        </w:rPr>
        <w:t>например,</w:t>
      </w:r>
      <w:r w:rsidRPr="001E58EE">
        <w:rPr>
          <w:sz w:val="32"/>
          <w:szCs w:val="32"/>
        </w:rPr>
        <w:t xml:space="preserve"> видел мир Ван </w:t>
      </w:r>
      <w:proofErr w:type="spellStart"/>
      <w:r w:rsidRPr="001E58EE">
        <w:rPr>
          <w:sz w:val="32"/>
          <w:szCs w:val="32"/>
        </w:rPr>
        <w:t>Гог</w:t>
      </w:r>
      <w:proofErr w:type="spellEnd"/>
      <w:r w:rsidRPr="001E58EE">
        <w:rPr>
          <w:sz w:val="32"/>
          <w:szCs w:val="32"/>
        </w:rPr>
        <w:t>? Или Пикассо? А Ренуар? Откуда берется в работах золотист</w:t>
      </w:r>
      <w:r w:rsidR="00895DDA" w:rsidRPr="001E58EE">
        <w:rPr>
          <w:sz w:val="32"/>
          <w:szCs w:val="32"/>
        </w:rPr>
        <w:t>о -</w:t>
      </w:r>
      <w:r w:rsidRPr="001E58EE">
        <w:rPr>
          <w:sz w:val="32"/>
          <w:szCs w:val="32"/>
        </w:rPr>
        <w:t xml:space="preserve"> розовая дымка или геометрические формы? Как устроено видение у этих людей с кисточками? Для художников очень важен синтез, диалог, общение. И с каждым своим шагом они стирают вымышленные границы между произведением и зрителем</w:t>
      </w:r>
    </w:p>
    <w:p w:rsidR="000409CD" w:rsidRPr="001E58EE" w:rsidRDefault="000409CD">
      <w:pPr>
        <w:rPr>
          <w:sz w:val="32"/>
          <w:szCs w:val="32"/>
        </w:rPr>
      </w:pPr>
      <w:r w:rsidRPr="001E58EE">
        <w:rPr>
          <w:sz w:val="32"/>
          <w:szCs w:val="32"/>
        </w:rPr>
        <w:t>Для вручения свидетельств я приглашаю на сцену______________________</w:t>
      </w:r>
    </w:p>
    <w:p w:rsidR="001F466C" w:rsidRPr="001E58EE" w:rsidRDefault="002B7379">
      <w:pPr>
        <w:rPr>
          <w:sz w:val="32"/>
          <w:szCs w:val="32"/>
        </w:rPr>
      </w:pPr>
      <w:r w:rsidRPr="001E58EE">
        <w:rPr>
          <w:sz w:val="32"/>
          <w:szCs w:val="32"/>
        </w:rPr>
        <w:t>в 15</w:t>
      </w:r>
      <w:r w:rsidR="00895DDA" w:rsidRPr="001E58EE">
        <w:rPr>
          <w:sz w:val="32"/>
          <w:szCs w:val="32"/>
        </w:rPr>
        <w:t xml:space="preserve"> лет, и в 7 и в 5</w:t>
      </w:r>
      <w:proofErr w:type="gramStart"/>
      <w:r w:rsidR="00895DDA" w:rsidRPr="001E58EE">
        <w:rPr>
          <w:sz w:val="32"/>
          <w:szCs w:val="32"/>
        </w:rPr>
        <w:br/>
        <w:t>В</w:t>
      </w:r>
      <w:proofErr w:type="gramEnd"/>
      <w:r w:rsidR="00895DDA" w:rsidRPr="001E58EE">
        <w:rPr>
          <w:sz w:val="32"/>
          <w:szCs w:val="32"/>
        </w:rPr>
        <w:t>се дети любят рисовать.</w:t>
      </w:r>
      <w:r w:rsidR="00895DDA" w:rsidRPr="001E58EE">
        <w:rPr>
          <w:sz w:val="32"/>
          <w:szCs w:val="32"/>
        </w:rPr>
        <w:br/>
        <w:t>И каждый смело нарисует</w:t>
      </w:r>
      <w:proofErr w:type="gramStart"/>
      <w:r w:rsidR="00895DDA" w:rsidRPr="001E58EE">
        <w:rPr>
          <w:sz w:val="32"/>
          <w:szCs w:val="32"/>
        </w:rPr>
        <w:br/>
        <w:t>В</w:t>
      </w:r>
      <w:proofErr w:type="gramEnd"/>
      <w:r w:rsidR="00895DDA" w:rsidRPr="001E58EE">
        <w:rPr>
          <w:sz w:val="32"/>
          <w:szCs w:val="32"/>
        </w:rPr>
        <w:t xml:space="preserve">се, что его интересует.      </w:t>
      </w:r>
      <w:r w:rsidR="00895DDA" w:rsidRPr="001E58EE">
        <w:rPr>
          <w:sz w:val="32"/>
          <w:szCs w:val="32"/>
        </w:rPr>
        <w:br/>
        <w:t>Цветы, машины, сказки, пляски.</w:t>
      </w:r>
      <w:r w:rsidR="00895DDA" w:rsidRPr="001E58EE">
        <w:rPr>
          <w:sz w:val="32"/>
          <w:szCs w:val="32"/>
        </w:rPr>
        <w:br/>
        <w:t>Все нарисуем! Были б краски,</w:t>
      </w:r>
      <w:r w:rsidR="00895DDA" w:rsidRPr="001E58EE">
        <w:rPr>
          <w:sz w:val="32"/>
          <w:szCs w:val="32"/>
        </w:rPr>
        <w:br/>
        <w:t>Да лист бумаги на столе,</w:t>
      </w:r>
      <w:r w:rsidR="00895DDA" w:rsidRPr="001E58EE">
        <w:rPr>
          <w:sz w:val="32"/>
          <w:szCs w:val="32"/>
        </w:rPr>
        <w:br/>
        <w:t>И мир в семье и на земле!</w:t>
      </w:r>
    </w:p>
    <w:p w:rsidR="000409CD" w:rsidRPr="001E58EE" w:rsidRDefault="000409CD">
      <w:pPr>
        <w:rPr>
          <w:sz w:val="32"/>
          <w:szCs w:val="32"/>
        </w:rPr>
      </w:pPr>
      <w:r w:rsidRPr="001E58EE">
        <w:rPr>
          <w:sz w:val="32"/>
          <w:szCs w:val="32"/>
        </w:rPr>
        <w:t>Теперь давайте под дружеские аплодисменты пригласим на сцену наших юных дарований маленьких художников для произнесения торжественной клятвы</w:t>
      </w:r>
    </w:p>
    <w:p w:rsidR="00574EE5" w:rsidRDefault="00574EE5" w:rsidP="00574EE5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E58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"Клянемся следовать великой гармонии реальности и красоты!</w:t>
      </w:r>
      <w:r w:rsidRPr="001E58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="001E58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Клянемся</w:t>
      </w:r>
      <w:r w:rsidR="006F6F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С</w:t>
      </w:r>
      <w:r w:rsidRPr="001E58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лушать учителя и выполнять его советы.</w:t>
      </w:r>
      <w:r w:rsidRPr="001E58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="001E58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Клянемся</w:t>
      </w:r>
      <w:r w:rsidR="006F6F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И</w:t>
      </w:r>
      <w:r w:rsidRPr="001E58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зучать творчество великих мастеров золотой кисти и идти их дорогой, не сворачивая на обочину.</w:t>
      </w:r>
      <w:r w:rsidRPr="001E58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="001E58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Клянемся</w:t>
      </w:r>
      <w:r w:rsidR="006F6F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Б</w:t>
      </w:r>
      <w:r w:rsidRPr="001E58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ыть преданными великому Искусству!"</w:t>
      </w:r>
    </w:p>
    <w:p w:rsidR="001E58EE" w:rsidRPr="001E58EE" w:rsidRDefault="006F6F83" w:rsidP="00574EE5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Клянемся! клянемся</w:t>
      </w:r>
      <w:r w:rsidR="001E58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! клянемся!!!</w:t>
      </w:r>
    </w:p>
    <w:p w:rsidR="00212921" w:rsidRPr="001E58EE" w:rsidRDefault="00212921" w:rsidP="000409CD">
      <w:pPr>
        <w:pStyle w:val="a3"/>
        <w:rPr>
          <w:sz w:val="32"/>
          <w:szCs w:val="32"/>
        </w:rPr>
      </w:pPr>
      <w:r w:rsidRPr="001E58EE">
        <w:rPr>
          <w:sz w:val="32"/>
          <w:szCs w:val="32"/>
        </w:rPr>
        <w:t xml:space="preserve"> Поздравляю вас, юные адепты кисти и карандаша! Пусть же никогда не иссякнет ваша трудоспособность и пусть постоянно шлифуется ваше мастерство. Удачи вам в заповедных, фантастических мирах красоты и созидания! </w:t>
      </w:r>
    </w:p>
    <w:p w:rsidR="000409CD" w:rsidRPr="001E58EE" w:rsidRDefault="000409CD" w:rsidP="000409CD">
      <w:pPr>
        <w:pStyle w:val="a3"/>
        <w:rPr>
          <w:b/>
          <w:sz w:val="32"/>
          <w:szCs w:val="32"/>
        </w:rPr>
      </w:pPr>
      <w:r w:rsidRPr="001E58EE">
        <w:rPr>
          <w:b/>
          <w:sz w:val="32"/>
          <w:szCs w:val="32"/>
        </w:rPr>
        <w:t xml:space="preserve">( на сцене </w:t>
      </w:r>
      <w:proofErr w:type="spellStart"/>
      <w:r w:rsidR="001E58EE" w:rsidRPr="001E58EE">
        <w:rPr>
          <w:b/>
          <w:sz w:val="32"/>
          <w:szCs w:val="32"/>
        </w:rPr>
        <w:t>Маракина</w:t>
      </w:r>
      <w:proofErr w:type="spellEnd"/>
      <w:r w:rsidR="001E58EE" w:rsidRPr="001E58EE">
        <w:rPr>
          <w:b/>
          <w:sz w:val="32"/>
          <w:szCs w:val="32"/>
        </w:rPr>
        <w:t xml:space="preserve"> Даша </w:t>
      </w:r>
      <w:r w:rsidRPr="001E58EE">
        <w:rPr>
          <w:b/>
          <w:sz w:val="32"/>
          <w:szCs w:val="32"/>
        </w:rPr>
        <w:t xml:space="preserve"> «Оранжевая песня»)</w:t>
      </w:r>
    </w:p>
    <w:p w:rsidR="00212921" w:rsidRDefault="002B7379" w:rsidP="00574EE5">
      <w:pPr>
        <w:rPr>
          <w:sz w:val="32"/>
          <w:szCs w:val="32"/>
        </w:rPr>
      </w:pPr>
      <w:r w:rsidRPr="001E58EE">
        <w:rPr>
          <w:b/>
          <w:bCs/>
          <w:sz w:val="32"/>
          <w:szCs w:val="32"/>
        </w:rPr>
        <w:t>Адепт</w:t>
      </w:r>
      <w:r w:rsidRPr="001E58EE">
        <w:rPr>
          <w:sz w:val="32"/>
          <w:szCs w:val="32"/>
        </w:rPr>
        <w:t xml:space="preserve"> (</w:t>
      </w:r>
      <w:hyperlink r:id="rId4" w:tooltip="Латинский язык" w:history="1">
        <w:r w:rsidRPr="001E58EE">
          <w:rPr>
            <w:rStyle w:val="a6"/>
            <w:sz w:val="32"/>
            <w:szCs w:val="32"/>
          </w:rPr>
          <w:t>лат.</w:t>
        </w:r>
      </w:hyperlink>
      <w:r w:rsidRPr="001E58EE">
        <w:rPr>
          <w:sz w:val="32"/>
          <w:szCs w:val="32"/>
        </w:rPr>
        <w:t> </w:t>
      </w:r>
      <w:r w:rsidRPr="001E58EE">
        <w:rPr>
          <w:i/>
          <w:iCs/>
          <w:sz w:val="32"/>
          <w:szCs w:val="32"/>
          <w:lang w:val="la-Latn"/>
        </w:rPr>
        <w:t>adeptus</w:t>
      </w:r>
      <w:r w:rsidRPr="001E58EE">
        <w:rPr>
          <w:sz w:val="32"/>
          <w:szCs w:val="32"/>
        </w:rPr>
        <w:t> — достигший) — последователь, обычно ревностный приверженец какого-либо учения, идеи, знания</w:t>
      </w:r>
    </w:p>
    <w:p w:rsidR="005F3B17" w:rsidRDefault="005F3B17" w:rsidP="00574EE5">
      <w:pPr>
        <w:rPr>
          <w:sz w:val="32"/>
          <w:szCs w:val="32"/>
        </w:rPr>
      </w:pPr>
    </w:p>
    <w:p w:rsidR="005F3B17" w:rsidRDefault="005F3B17" w:rsidP="00574EE5">
      <w:pPr>
        <w:rPr>
          <w:sz w:val="32"/>
          <w:szCs w:val="32"/>
        </w:rPr>
      </w:pPr>
    </w:p>
    <w:p w:rsidR="005F3B17" w:rsidRDefault="005F3B17" w:rsidP="00574EE5">
      <w:pPr>
        <w:rPr>
          <w:sz w:val="32"/>
          <w:szCs w:val="32"/>
        </w:rPr>
      </w:pPr>
    </w:p>
    <w:p w:rsidR="005F3B17" w:rsidRDefault="005F3B17" w:rsidP="00574EE5">
      <w:pPr>
        <w:rPr>
          <w:sz w:val="32"/>
          <w:szCs w:val="32"/>
        </w:rPr>
      </w:pPr>
    </w:p>
    <w:p w:rsidR="005F3B17" w:rsidRDefault="005F3B17" w:rsidP="00574EE5">
      <w:pPr>
        <w:rPr>
          <w:sz w:val="32"/>
          <w:szCs w:val="32"/>
        </w:rPr>
      </w:pPr>
    </w:p>
    <w:p w:rsidR="005F3B17" w:rsidRDefault="005F3B17" w:rsidP="00574EE5">
      <w:pPr>
        <w:rPr>
          <w:sz w:val="32"/>
          <w:szCs w:val="32"/>
        </w:rPr>
      </w:pPr>
    </w:p>
    <w:p w:rsidR="005F3B17" w:rsidRDefault="005F3B17" w:rsidP="00574EE5">
      <w:pPr>
        <w:rPr>
          <w:sz w:val="32"/>
          <w:szCs w:val="32"/>
        </w:rPr>
      </w:pPr>
    </w:p>
    <w:p w:rsidR="005F3B17" w:rsidRDefault="005F3B17" w:rsidP="00574EE5">
      <w:pPr>
        <w:rPr>
          <w:sz w:val="32"/>
          <w:szCs w:val="32"/>
        </w:rPr>
      </w:pPr>
    </w:p>
    <w:p w:rsidR="005F3B17" w:rsidRDefault="005F3B17" w:rsidP="00574EE5">
      <w:pPr>
        <w:rPr>
          <w:sz w:val="32"/>
          <w:szCs w:val="32"/>
        </w:rPr>
      </w:pPr>
    </w:p>
    <w:p w:rsidR="005F3B17" w:rsidRDefault="005F3B17" w:rsidP="00574EE5">
      <w:pPr>
        <w:rPr>
          <w:sz w:val="32"/>
          <w:szCs w:val="32"/>
        </w:rPr>
      </w:pPr>
    </w:p>
    <w:p w:rsidR="005F3B17" w:rsidRDefault="005F3B17" w:rsidP="00574EE5">
      <w:pPr>
        <w:rPr>
          <w:sz w:val="32"/>
          <w:szCs w:val="32"/>
        </w:rPr>
      </w:pPr>
    </w:p>
    <w:p w:rsidR="005F3B17" w:rsidRDefault="005F3B17" w:rsidP="00574EE5">
      <w:pPr>
        <w:rPr>
          <w:sz w:val="32"/>
          <w:szCs w:val="32"/>
        </w:rPr>
      </w:pPr>
    </w:p>
    <w:p w:rsidR="005F3B17" w:rsidRDefault="005F3B17" w:rsidP="00574EE5">
      <w:pPr>
        <w:rPr>
          <w:sz w:val="32"/>
          <w:szCs w:val="32"/>
        </w:rPr>
      </w:pPr>
    </w:p>
    <w:p w:rsidR="005F3B17" w:rsidRDefault="005F3B17" w:rsidP="00574EE5">
      <w:pPr>
        <w:rPr>
          <w:sz w:val="32"/>
          <w:szCs w:val="32"/>
        </w:rPr>
      </w:pPr>
    </w:p>
    <w:p w:rsidR="005F3B17" w:rsidRPr="005F3B17" w:rsidRDefault="005F3B17" w:rsidP="00574EE5">
      <w:pPr>
        <w:rPr>
          <w:rFonts w:ascii="Arial Black" w:hAnsi="Arial Black"/>
          <w:b/>
          <w:sz w:val="44"/>
          <w:szCs w:val="44"/>
        </w:rPr>
      </w:pPr>
    </w:p>
    <w:p w:rsidR="005F3B17" w:rsidRPr="005F3B17" w:rsidRDefault="005F3B17" w:rsidP="005F3B17">
      <w:pPr>
        <w:rPr>
          <w:rFonts w:ascii="Arial Black" w:eastAsia="Times New Roman" w:hAnsi="Arial Black" w:cs="Times New Roman"/>
          <w:b/>
          <w:bCs/>
          <w:sz w:val="44"/>
          <w:szCs w:val="44"/>
          <w:lang w:eastAsia="ru-RU"/>
        </w:rPr>
      </w:pPr>
      <w:r w:rsidRPr="005F3B17">
        <w:rPr>
          <w:rFonts w:ascii="Arial Black" w:eastAsia="Times New Roman" w:hAnsi="Arial Black" w:cs="Times New Roman"/>
          <w:b/>
          <w:bCs/>
          <w:sz w:val="44"/>
          <w:szCs w:val="44"/>
          <w:lang w:eastAsia="ru-RU"/>
        </w:rPr>
        <w:lastRenderedPageBreak/>
        <w:t>"Клянемся следовать великой гармонии реальности и красоты!</w:t>
      </w:r>
      <w:r w:rsidRPr="005F3B17">
        <w:rPr>
          <w:rFonts w:ascii="Arial Black" w:eastAsia="Times New Roman" w:hAnsi="Arial Black" w:cs="Times New Roman"/>
          <w:b/>
          <w:bCs/>
          <w:sz w:val="44"/>
          <w:szCs w:val="44"/>
          <w:lang w:eastAsia="ru-RU"/>
        </w:rPr>
        <w:br/>
        <w:t>Клянемся</w:t>
      </w:r>
      <w:proofErr w:type="gramStart"/>
      <w:r w:rsidRPr="005F3B17">
        <w:rPr>
          <w:rFonts w:ascii="Arial Black" w:eastAsia="Times New Roman" w:hAnsi="Arial Black" w:cs="Times New Roman"/>
          <w:b/>
          <w:bCs/>
          <w:sz w:val="44"/>
          <w:szCs w:val="44"/>
          <w:lang w:eastAsia="ru-RU"/>
        </w:rPr>
        <w:t xml:space="preserve"> С</w:t>
      </w:r>
      <w:proofErr w:type="gramEnd"/>
      <w:r w:rsidRPr="005F3B17">
        <w:rPr>
          <w:rFonts w:ascii="Arial Black" w:eastAsia="Times New Roman" w:hAnsi="Arial Black" w:cs="Times New Roman"/>
          <w:b/>
          <w:bCs/>
          <w:sz w:val="44"/>
          <w:szCs w:val="44"/>
          <w:lang w:eastAsia="ru-RU"/>
        </w:rPr>
        <w:t>лушать учителя и выполнять его советы.</w:t>
      </w:r>
      <w:r w:rsidRPr="005F3B17">
        <w:rPr>
          <w:rFonts w:ascii="Arial Black" w:eastAsia="Times New Roman" w:hAnsi="Arial Black" w:cs="Times New Roman"/>
          <w:b/>
          <w:bCs/>
          <w:sz w:val="44"/>
          <w:szCs w:val="44"/>
          <w:lang w:eastAsia="ru-RU"/>
        </w:rPr>
        <w:br/>
        <w:t>Клянемся</w:t>
      </w:r>
      <w:proofErr w:type="gramStart"/>
      <w:r w:rsidRPr="005F3B17">
        <w:rPr>
          <w:rFonts w:ascii="Arial Black" w:eastAsia="Times New Roman" w:hAnsi="Arial Black" w:cs="Times New Roman"/>
          <w:b/>
          <w:bCs/>
          <w:sz w:val="44"/>
          <w:szCs w:val="44"/>
          <w:lang w:eastAsia="ru-RU"/>
        </w:rPr>
        <w:t xml:space="preserve"> И</w:t>
      </w:r>
      <w:proofErr w:type="gramEnd"/>
      <w:r w:rsidRPr="005F3B17">
        <w:rPr>
          <w:rFonts w:ascii="Arial Black" w:eastAsia="Times New Roman" w:hAnsi="Arial Black" w:cs="Times New Roman"/>
          <w:b/>
          <w:bCs/>
          <w:sz w:val="44"/>
          <w:szCs w:val="44"/>
          <w:lang w:eastAsia="ru-RU"/>
        </w:rPr>
        <w:t>зучать творчество великих мастеров золотой кисти и идти их дорогой, не сворачивая на обочину.</w:t>
      </w:r>
      <w:r w:rsidRPr="005F3B17">
        <w:rPr>
          <w:rFonts w:ascii="Arial Black" w:eastAsia="Times New Roman" w:hAnsi="Arial Black" w:cs="Times New Roman"/>
          <w:b/>
          <w:bCs/>
          <w:sz w:val="44"/>
          <w:szCs w:val="44"/>
          <w:lang w:eastAsia="ru-RU"/>
        </w:rPr>
        <w:br/>
        <w:t>Клянемся</w:t>
      </w:r>
      <w:proofErr w:type="gramStart"/>
      <w:r w:rsidRPr="005F3B17">
        <w:rPr>
          <w:rFonts w:ascii="Arial Black" w:eastAsia="Times New Roman" w:hAnsi="Arial Black" w:cs="Times New Roman"/>
          <w:b/>
          <w:bCs/>
          <w:sz w:val="44"/>
          <w:szCs w:val="44"/>
          <w:lang w:eastAsia="ru-RU"/>
        </w:rPr>
        <w:t xml:space="preserve"> Б</w:t>
      </w:r>
      <w:proofErr w:type="gramEnd"/>
      <w:r w:rsidRPr="005F3B17">
        <w:rPr>
          <w:rFonts w:ascii="Arial Black" w:eastAsia="Times New Roman" w:hAnsi="Arial Black" w:cs="Times New Roman"/>
          <w:b/>
          <w:bCs/>
          <w:sz w:val="44"/>
          <w:szCs w:val="44"/>
          <w:lang w:eastAsia="ru-RU"/>
        </w:rPr>
        <w:t>ыть преданными великому Искусству!"</w:t>
      </w:r>
    </w:p>
    <w:p w:rsidR="005F3B17" w:rsidRPr="005F3B17" w:rsidRDefault="005F3B17" w:rsidP="005F3B17">
      <w:pPr>
        <w:rPr>
          <w:rFonts w:ascii="Arial Black" w:eastAsia="Times New Roman" w:hAnsi="Arial Black" w:cs="Times New Roman"/>
          <w:b/>
          <w:bCs/>
          <w:sz w:val="44"/>
          <w:szCs w:val="44"/>
          <w:lang w:eastAsia="ru-RU"/>
        </w:rPr>
      </w:pPr>
      <w:proofErr w:type="spellStart"/>
      <w:r w:rsidRPr="005F3B17">
        <w:rPr>
          <w:rFonts w:ascii="Arial Black" w:eastAsia="Times New Roman" w:hAnsi="Arial Black" w:cs="Times New Roman"/>
          <w:b/>
          <w:bCs/>
          <w:sz w:val="44"/>
          <w:szCs w:val="44"/>
          <w:lang w:eastAsia="ru-RU"/>
        </w:rPr>
        <w:t>Клянемся</w:t>
      </w:r>
      <w:proofErr w:type="gramStart"/>
      <w:r w:rsidRPr="005F3B17">
        <w:rPr>
          <w:rFonts w:ascii="Arial Black" w:eastAsia="Times New Roman" w:hAnsi="Arial Black" w:cs="Times New Roman"/>
          <w:b/>
          <w:bCs/>
          <w:sz w:val="44"/>
          <w:szCs w:val="44"/>
          <w:lang w:eastAsia="ru-RU"/>
        </w:rPr>
        <w:t>!к</w:t>
      </w:r>
      <w:proofErr w:type="gramEnd"/>
      <w:r w:rsidRPr="005F3B17">
        <w:rPr>
          <w:rFonts w:ascii="Arial Black" w:eastAsia="Times New Roman" w:hAnsi="Arial Black" w:cs="Times New Roman"/>
          <w:b/>
          <w:bCs/>
          <w:sz w:val="44"/>
          <w:szCs w:val="44"/>
          <w:lang w:eastAsia="ru-RU"/>
        </w:rPr>
        <w:t>лянемся</w:t>
      </w:r>
      <w:proofErr w:type="spellEnd"/>
      <w:r w:rsidRPr="005F3B17">
        <w:rPr>
          <w:rFonts w:ascii="Arial Black" w:eastAsia="Times New Roman" w:hAnsi="Arial Black" w:cs="Times New Roman"/>
          <w:b/>
          <w:bCs/>
          <w:sz w:val="44"/>
          <w:szCs w:val="44"/>
          <w:lang w:eastAsia="ru-RU"/>
        </w:rPr>
        <w:t>! клянемся!!!</w:t>
      </w:r>
    </w:p>
    <w:p w:rsidR="005F3B17" w:rsidRPr="005F3B17" w:rsidRDefault="005F3B17" w:rsidP="005F3B17">
      <w:pPr>
        <w:pStyle w:val="a3"/>
        <w:rPr>
          <w:sz w:val="44"/>
          <w:szCs w:val="44"/>
        </w:rPr>
      </w:pPr>
      <w:r w:rsidRPr="005F3B17">
        <w:rPr>
          <w:sz w:val="44"/>
          <w:szCs w:val="44"/>
        </w:rPr>
        <w:t xml:space="preserve"> Поздравляю вас, юные адепты кисти и карандаша! Пусть же никогда не иссякнет ваша трудоспособность и пусть постоянно шлифуется ваше мастерство. Удачи вам в заповедных, фантастических мирах красоты и созидания! </w:t>
      </w:r>
    </w:p>
    <w:p w:rsidR="005F3B17" w:rsidRDefault="005F3B17" w:rsidP="00574EE5">
      <w:pPr>
        <w:rPr>
          <w:sz w:val="32"/>
          <w:szCs w:val="32"/>
        </w:rPr>
      </w:pPr>
    </w:p>
    <w:p w:rsidR="005F3B17" w:rsidRDefault="005F3B17" w:rsidP="00574EE5">
      <w:pPr>
        <w:rPr>
          <w:sz w:val="32"/>
          <w:szCs w:val="32"/>
        </w:rPr>
      </w:pPr>
    </w:p>
    <w:p w:rsidR="005F3B17" w:rsidRDefault="005F3B17" w:rsidP="00574EE5">
      <w:pPr>
        <w:rPr>
          <w:sz w:val="32"/>
          <w:szCs w:val="32"/>
        </w:rPr>
      </w:pPr>
    </w:p>
    <w:p w:rsidR="005F3B17" w:rsidRDefault="005F3B17" w:rsidP="00574EE5">
      <w:pPr>
        <w:rPr>
          <w:sz w:val="32"/>
          <w:szCs w:val="32"/>
        </w:rPr>
      </w:pPr>
    </w:p>
    <w:p w:rsidR="005F3B17" w:rsidRDefault="005F3B17" w:rsidP="00574EE5">
      <w:pPr>
        <w:rPr>
          <w:sz w:val="32"/>
          <w:szCs w:val="32"/>
        </w:rPr>
      </w:pPr>
    </w:p>
    <w:p w:rsidR="005F3B17" w:rsidRDefault="005F3B17" w:rsidP="00574EE5">
      <w:pPr>
        <w:rPr>
          <w:sz w:val="32"/>
          <w:szCs w:val="32"/>
        </w:rPr>
      </w:pPr>
    </w:p>
    <w:p w:rsidR="0025763C" w:rsidRDefault="0025763C" w:rsidP="00574EE5">
      <w:pPr>
        <w:rPr>
          <w:sz w:val="32"/>
          <w:szCs w:val="32"/>
        </w:rPr>
      </w:pPr>
    </w:p>
    <w:p w:rsidR="005F3B17" w:rsidRPr="0025763C" w:rsidRDefault="0025763C" w:rsidP="0025763C">
      <w:pPr>
        <w:jc w:val="center"/>
        <w:rPr>
          <w:rFonts w:ascii="Arial Black" w:hAnsi="Arial Black"/>
          <w:b/>
          <w:color w:val="C00000"/>
          <w:sz w:val="144"/>
          <w:szCs w:val="144"/>
        </w:rPr>
      </w:pPr>
      <w:r w:rsidRPr="0025763C">
        <w:rPr>
          <w:rFonts w:ascii="Arial Black" w:hAnsi="Arial Black"/>
          <w:b/>
          <w:color w:val="C00000"/>
          <w:sz w:val="144"/>
          <w:szCs w:val="144"/>
        </w:rPr>
        <w:t>КЛЯТВА</w:t>
      </w:r>
    </w:p>
    <w:p w:rsidR="0025763C" w:rsidRDefault="0025763C" w:rsidP="00574EE5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20320</wp:posOffset>
            </wp:positionV>
            <wp:extent cx="5912485" cy="5908040"/>
            <wp:effectExtent l="19050" t="0" r="0" b="0"/>
            <wp:wrapNone/>
            <wp:docPr id="23" name="Рисунок 23" descr="D:\мама\201110070808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мама\201110070808_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485" cy="590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63C" w:rsidRDefault="0025763C" w:rsidP="00574EE5">
      <w:pPr>
        <w:rPr>
          <w:sz w:val="32"/>
          <w:szCs w:val="32"/>
        </w:rPr>
      </w:pPr>
    </w:p>
    <w:p w:rsidR="0025763C" w:rsidRDefault="0025763C" w:rsidP="00574EE5">
      <w:pPr>
        <w:rPr>
          <w:sz w:val="32"/>
          <w:szCs w:val="32"/>
        </w:rPr>
      </w:pPr>
    </w:p>
    <w:p w:rsidR="005F3B17" w:rsidRDefault="005F3B17" w:rsidP="00574EE5">
      <w:pPr>
        <w:rPr>
          <w:sz w:val="32"/>
          <w:szCs w:val="32"/>
        </w:rPr>
      </w:pPr>
    </w:p>
    <w:p w:rsidR="005F3B17" w:rsidRPr="001E58EE" w:rsidRDefault="005F3B17" w:rsidP="00574EE5">
      <w:pPr>
        <w:rPr>
          <w:sz w:val="32"/>
          <w:szCs w:val="32"/>
        </w:rPr>
      </w:pPr>
    </w:p>
    <w:sectPr w:rsidR="005F3B17" w:rsidRPr="001E58EE" w:rsidSect="008C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C370CC"/>
    <w:rsid w:val="000409CD"/>
    <w:rsid w:val="000A53F1"/>
    <w:rsid w:val="001129A3"/>
    <w:rsid w:val="001E58EE"/>
    <w:rsid w:val="001F466C"/>
    <w:rsid w:val="00212921"/>
    <w:rsid w:val="0025763C"/>
    <w:rsid w:val="002B7379"/>
    <w:rsid w:val="00574EE5"/>
    <w:rsid w:val="005F3B17"/>
    <w:rsid w:val="006042FC"/>
    <w:rsid w:val="006F6F83"/>
    <w:rsid w:val="007B2969"/>
    <w:rsid w:val="00895DDA"/>
    <w:rsid w:val="008C22AD"/>
    <w:rsid w:val="00957A17"/>
    <w:rsid w:val="009E5885"/>
    <w:rsid w:val="00B71ECE"/>
    <w:rsid w:val="00C370CC"/>
    <w:rsid w:val="00D00681"/>
    <w:rsid w:val="00E835A1"/>
    <w:rsid w:val="00EB61BF"/>
    <w:rsid w:val="00F8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EE5"/>
    <w:rPr>
      <w:b/>
      <w:bCs/>
    </w:rPr>
  </w:style>
  <w:style w:type="character" w:styleId="a5">
    <w:name w:val="Emphasis"/>
    <w:basedOn w:val="a0"/>
    <w:uiPriority w:val="20"/>
    <w:qFormat/>
    <w:rsid w:val="00574EE5"/>
    <w:rPr>
      <w:i/>
      <w:iCs/>
    </w:rPr>
  </w:style>
  <w:style w:type="character" w:styleId="a6">
    <w:name w:val="Hyperlink"/>
    <w:basedOn w:val="a0"/>
    <w:uiPriority w:val="99"/>
    <w:semiHidden/>
    <w:unhideWhenUsed/>
    <w:rsid w:val="002B737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7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ru.wikipedia.org/wiki/%D0%9B%D0%B0%D1%82%D0%B8%D0%BD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leshanya22</dc:creator>
  <cp:keywords/>
  <dc:description/>
  <cp:lastModifiedBy>leshanya22</cp:lastModifiedBy>
  <cp:revision>9</cp:revision>
  <cp:lastPrinted>2012-01-29T08:31:00Z</cp:lastPrinted>
  <dcterms:created xsi:type="dcterms:W3CDTF">2012-01-15T10:11:00Z</dcterms:created>
  <dcterms:modified xsi:type="dcterms:W3CDTF">2012-03-29T11:37:00Z</dcterms:modified>
</cp:coreProperties>
</file>