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F3" w:rsidRDefault="005A3AF3" w:rsidP="007871E0">
      <w:pPr>
        <w:ind w:firstLine="708"/>
        <w:jc w:val="both"/>
        <w:rPr>
          <w:rFonts w:ascii="Arial" w:hAnsi="Arial" w:cs="Arial"/>
          <w:i/>
          <w:sz w:val="28"/>
        </w:rPr>
      </w:pPr>
    </w:p>
    <w:p w:rsidR="005B0AEA" w:rsidRPr="006C5E08" w:rsidRDefault="005B0AEA" w:rsidP="005B0AEA">
      <w:pPr>
        <w:pStyle w:val="aa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i/>
          <w:color w:val="00B050"/>
          <w:kern w:val="36"/>
          <w:sz w:val="44"/>
          <w:szCs w:val="27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C5E08">
        <w:rPr>
          <w:rFonts w:ascii="Arial" w:eastAsia="Times New Roman" w:hAnsi="Arial" w:cs="Arial"/>
          <w:b/>
          <w:bCs/>
          <w:i/>
          <w:color w:val="00B050"/>
          <w:kern w:val="36"/>
          <w:sz w:val="44"/>
          <w:szCs w:val="27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Охрана детского голоса – забота </w:t>
      </w:r>
      <w:bookmarkStart w:id="0" w:name="_GoBack"/>
      <w:bookmarkEnd w:id="0"/>
      <w:r w:rsidRPr="006C5E08">
        <w:rPr>
          <w:rFonts w:ascii="Arial" w:eastAsia="Times New Roman" w:hAnsi="Arial" w:cs="Arial"/>
          <w:b/>
          <w:bCs/>
          <w:i/>
          <w:color w:val="00B050"/>
          <w:kern w:val="36"/>
          <w:sz w:val="44"/>
          <w:szCs w:val="27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каждого взрослого</w:t>
      </w:r>
    </w:p>
    <w:p w:rsidR="005B0AEA" w:rsidRPr="009123F4" w:rsidRDefault="005B0AEA" w:rsidP="005B0AEA">
      <w:pPr>
        <w:spacing w:after="120"/>
        <w:ind w:firstLine="708"/>
        <w:jc w:val="both"/>
        <w:rPr>
          <w:sz w:val="20"/>
        </w:rPr>
      </w:pPr>
      <w:r w:rsidRPr="009123F4">
        <w:rPr>
          <w:rFonts w:ascii="Arial" w:eastAsia="Times New Roman" w:hAnsi="Arial" w:cs="Arial"/>
          <w:i/>
          <w:sz w:val="28"/>
          <w:szCs w:val="24"/>
          <w:lang w:eastAsia="ru-RU"/>
        </w:rPr>
        <w:t xml:space="preserve">Каждый человек, родившись, получает драгоценный и великий дар, музыкальный инструмент – голос. Необходимо лишь научиться </w:t>
      </w:r>
      <w:proofErr w:type="gramStart"/>
      <w:r w:rsidRPr="009123F4">
        <w:rPr>
          <w:rFonts w:ascii="Arial" w:eastAsia="Times New Roman" w:hAnsi="Arial" w:cs="Arial"/>
          <w:b/>
          <w:i/>
          <w:sz w:val="28"/>
          <w:szCs w:val="24"/>
          <w:lang w:eastAsia="ru-RU"/>
        </w:rPr>
        <w:t>правильно</w:t>
      </w:r>
      <w:proofErr w:type="gramEnd"/>
      <w:r w:rsidRPr="009123F4">
        <w:rPr>
          <w:rFonts w:ascii="Arial" w:eastAsia="Times New Roman" w:hAnsi="Arial" w:cs="Arial"/>
          <w:i/>
          <w:sz w:val="28"/>
          <w:szCs w:val="24"/>
          <w:lang w:eastAsia="ru-RU"/>
        </w:rPr>
        <w:t xml:space="preserve"> владеть этим инструментом и беречь его.</w:t>
      </w:r>
      <w:r w:rsidRPr="009123F4">
        <w:rPr>
          <w:sz w:val="20"/>
        </w:rPr>
        <w:t xml:space="preserve"> </w:t>
      </w:r>
    </w:p>
    <w:p w:rsidR="005B0AEA" w:rsidRPr="009123F4" w:rsidRDefault="005B0AEA" w:rsidP="005B0AEA">
      <w:pPr>
        <w:spacing w:after="120"/>
        <w:ind w:firstLine="708"/>
        <w:jc w:val="both"/>
        <w:rPr>
          <w:rFonts w:ascii="Arial" w:hAnsi="Arial" w:cs="Arial"/>
          <w:i/>
          <w:sz w:val="28"/>
        </w:rPr>
      </w:pPr>
      <w:r w:rsidRPr="009123F4">
        <w:rPr>
          <w:rFonts w:ascii="Arial" w:hAnsi="Arial" w:cs="Arial"/>
          <w:i/>
          <w:sz w:val="28"/>
        </w:rPr>
        <w:t>Дошкольники особенно младшего возраста, склонны к подражанию. Они слышат, как громко звучит голос взрослого человека, и пытаются петь так же. Поэтому если вы поете вместе с детьми, не пойте очень громко.</w:t>
      </w:r>
    </w:p>
    <w:p w:rsidR="005B0AEA" w:rsidRPr="009123F4" w:rsidRDefault="005B0AEA" w:rsidP="005B0AEA">
      <w:pPr>
        <w:spacing w:after="120"/>
        <w:ind w:firstLine="708"/>
        <w:jc w:val="both"/>
        <w:rPr>
          <w:rFonts w:ascii="Arial" w:hAnsi="Arial" w:cs="Arial"/>
          <w:i/>
          <w:sz w:val="28"/>
        </w:rPr>
      </w:pPr>
      <w:r w:rsidRPr="009123F4">
        <w:rPr>
          <w:rFonts w:ascii="Arial" w:hAnsi="Arial" w:cs="Arial"/>
          <w:i/>
          <w:sz w:val="28"/>
        </w:rPr>
        <w:t>Разговаривать с детьми надо без крика, ведь дети часто переносят разговорную интонацию на пение; услышав громкий разговор, могут петь форсированным звуком. Крик, шум портят голос, притупляют слух и отрицательно влияют на нервную систему детей.</w:t>
      </w:r>
    </w:p>
    <w:p w:rsidR="005B0AEA" w:rsidRPr="009123F4" w:rsidRDefault="005B0AEA" w:rsidP="005B0AEA">
      <w:pPr>
        <w:spacing w:after="120"/>
        <w:ind w:firstLine="708"/>
        <w:jc w:val="both"/>
        <w:rPr>
          <w:rFonts w:ascii="Arial" w:hAnsi="Arial" w:cs="Arial"/>
          <w:i/>
          <w:sz w:val="28"/>
        </w:rPr>
      </w:pPr>
      <w:r w:rsidRPr="009123F4">
        <w:rPr>
          <w:rFonts w:ascii="Arial" w:hAnsi="Arial" w:cs="Arial"/>
          <w:i/>
          <w:sz w:val="28"/>
        </w:rPr>
        <w:t>Не позволяйте детям пить холодную воду, есть мороженое в разгоряченном состоянии во избежание простуды, заболеваний голосового аппарата.</w:t>
      </w:r>
    </w:p>
    <w:p w:rsidR="005B0AEA" w:rsidRPr="009123F4" w:rsidRDefault="005B0AEA" w:rsidP="005B0AEA">
      <w:pPr>
        <w:spacing w:after="120"/>
        <w:ind w:firstLine="708"/>
        <w:jc w:val="both"/>
        <w:rPr>
          <w:rFonts w:ascii="Arial" w:hAnsi="Arial" w:cs="Arial"/>
          <w:i/>
          <w:sz w:val="28"/>
        </w:rPr>
      </w:pPr>
      <w:r w:rsidRPr="009123F4">
        <w:rPr>
          <w:rFonts w:ascii="Arial" w:hAnsi="Arial" w:cs="Arial"/>
          <w:i/>
          <w:sz w:val="28"/>
        </w:rPr>
        <w:t>Крайне важно по возможности воздерживаться от громкой речи, а тем более от пения во время гриппа, ларингита, так как перенапряжение голосовых связок в это время может привести к серьезным хроническим нарушениям голоса.</w:t>
      </w:r>
    </w:p>
    <w:p w:rsidR="005B0AEA" w:rsidRPr="009123F4" w:rsidRDefault="005B0AEA" w:rsidP="005B0AEA">
      <w:pPr>
        <w:ind w:firstLine="708"/>
        <w:jc w:val="both"/>
        <w:rPr>
          <w:rFonts w:ascii="Arial" w:hAnsi="Arial" w:cs="Arial"/>
          <w:i/>
          <w:sz w:val="28"/>
        </w:rPr>
      </w:pPr>
      <w:r w:rsidRPr="009123F4">
        <w:rPr>
          <w:rFonts w:ascii="Arial" w:hAnsi="Arial" w:cs="Arial"/>
          <w:i/>
          <w:sz w:val="28"/>
        </w:rPr>
        <w:t>Нельзя разрешать дошкольникам петь песни, написанные для взрослых (с большим диапазоном), если эти песни не переложены для детского голоса. Вредно петь на холодном воздухе, в дождливую погоду.</w:t>
      </w:r>
    </w:p>
    <w:p w:rsidR="005B0AEA" w:rsidRDefault="005B0AEA" w:rsidP="005B0AEA">
      <w:pPr>
        <w:ind w:firstLine="708"/>
        <w:jc w:val="both"/>
        <w:rPr>
          <w:rFonts w:ascii="Arial" w:hAnsi="Arial" w:cs="Arial"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93201EC" wp14:editId="3E809D7E">
            <wp:simplePos x="0" y="0"/>
            <wp:positionH relativeFrom="column">
              <wp:posOffset>1708785</wp:posOffset>
            </wp:positionH>
            <wp:positionV relativeFrom="paragraph">
              <wp:posOffset>167640</wp:posOffset>
            </wp:positionV>
            <wp:extent cx="2854325" cy="1778000"/>
            <wp:effectExtent l="0" t="0" r="3175" b="0"/>
            <wp:wrapThrough wrapText="bothSides">
              <wp:wrapPolygon edited="0">
                <wp:start x="0" y="0"/>
                <wp:lineTo x="0" y="21291"/>
                <wp:lineTo x="21480" y="21291"/>
                <wp:lineTo x="214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2125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AEA" w:rsidRDefault="005B0AEA" w:rsidP="005B0AEA">
      <w:pPr>
        <w:ind w:firstLine="708"/>
        <w:jc w:val="both"/>
        <w:rPr>
          <w:rFonts w:ascii="Arial" w:hAnsi="Arial" w:cs="Arial"/>
          <w:i/>
          <w:sz w:val="28"/>
        </w:rPr>
      </w:pPr>
    </w:p>
    <w:p w:rsidR="005B0AEA" w:rsidRDefault="005B0AEA" w:rsidP="005B0AEA">
      <w:pPr>
        <w:ind w:firstLine="708"/>
        <w:jc w:val="both"/>
        <w:rPr>
          <w:rFonts w:ascii="Arial" w:hAnsi="Arial" w:cs="Arial"/>
          <w:i/>
          <w:sz w:val="28"/>
        </w:rPr>
      </w:pPr>
    </w:p>
    <w:p w:rsidR="005B0AEA" w:rsidRDefault="005B0AEA" w:rsidP="005B0AEA">
      <w:pPr>
        <w:ind w:firstLine="708"/>
        <w:jc w:val="both"/>
        <w:rPr>
          <w:rFonts w:ascii="Arial" w:hAnsi="Arial" w:cs="Arial"/>
          <w:i/>
          <w:sz w:val="28"/>
        </w:rPr>
      </w:pPr>
    </w:p>
    <w:p w:rsidR="005B0AEA" w:rsidRDefault="005B0AEA" w:rsidP="005B0AEA">
      <w:pPr>
        <w:ind w:firstLine="708"/>
        <w:jc w:val="both"/>
        <w:rPr>
          <w:rFonts w:ascii="Arial" w:hAnsi="Arial" w:cs="Arial"/>
          <w:i/>
          <w:sz w:val="28"/>
        </w:rPr>
      </w:pPr>
    </w:p>
    <w:p w:rsidR="005B0AEA" w:rsidRDefault="005B0AEA" w:rsidP="005B0AEA">
      <w:pPr>
        <w:ind w:firstLine="708"/>
        <w:jc w:val="both"/>
        <w:rPr>
          <w:rFonts w:ascii="Arial" w:hAnsi="Arial" w:cs="Arial"/>
          <w:i/>
          <w:sz w:val="28"/>
        </w:rPr>
      </w:pPr>
    </w:p>
    <w:p w:rsidR="005B0AEA" w:rsidRDefault="005B0AEA" w:rsidP="005B0AEA">
      <w:pPr>
        <w:ind w:firstLine="708"/>
        <w:jc w:val="both"/>
        <w:rPr>
          <w:rFonts w:ascii="Arial" w:hAnsi="Arial" w:cs="Arial"/>
          <w:i/>
          <w:sz w:val="28"/>
        </w:rPr>
      </w:pPr>
    </w:p>
    <w:p w:rsidR="005A3AF3" w:rsidRDefault="005A3AF3" w:rsidP="007871E0">
      <w:pPr>
        <w:ind w:firstLine="708"/>
        <w:jc w:val="both"/>
        <w:rPr>
          <w:rFonts w:ascii="Arial" w:hAnsi="Arial" w:cs="Arial"/>
          <w:i/>
          <w:sz w:val="28"/>
        </w:rPr>
      </w:pPr>
    </w:p>
    <w:sectPr w:rsidR="005A3AF3" w:rsidSect="009123F4">
      <w:pgSz w:w="11906" w:h="16838"/>
      <w:pgMar w:top="851" w:right="851" w:bottom="851" w:left="851" w:header="709" w:footer="709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D7A"/>
    <w:multiLevelType w:val="hybridMultilevel"/>
    <w:tmpl w:val="28D267C4"/>
    <w:lvl w:ilvl="0" w:tplc="0419000D">
      <w:start w:val="1"/>
      <w:numFmt w:val="bullet"/>
      <w:lvlText w:val=""/>
      <w:lvlJc w:val="left"/>
      <w:pPr>
        <w:ind w:left="15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">
    <w:nsid w:val="2F256C43"/>
    <w:multiLevelType w:val="hybridMultilevel"/>
    <w:tmpl w:val="04B295F8"/>
    <w:lvl w:ilvl="0" w:tplc="036C9A64">
      <w:start w:val="1"/>
      <w:numFmt w:val="bullet"/>
      <w:lvlText w:val="♪"/>
      <w:lvlJc w:val="left"/>
      <w:pPr>
        <w:ind w:left="8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>
    <w:nsid w:val="70DC72F3"/>
    <w:multiLevelType w:val="hybridMultilevel"/>
    <w:tmpl w:val="41F24E8A"/>
    <w:lvl w:ilvl="0" w:tplc="0419000D">
      <w:start w:val="1"/>
      <w:numFmt w:val="bullet"/>
      <w:lvlText w:val=""/>
      <w:lvlJc w:val="left"/>
      <w:pPr>
        <w:ind w:left="15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E0"/>
    <w:rsid w:val="003B0A89"/>
    <w:rsid w:val="005A3AF3"/>
    <w:rsid w:val="005B0AEA"/>
    <w:rsid w:val="006C5E08"/>
    <w:rsid w:val="007871E0"/>
    <w:rsid w:val="009123F4"/>
    <w:rsid w:val="009F0245"/>
    <w:rsid w:val="00CF2980"/>
    <w:rsid w:val="00D618F4"/>
    <w:rsid w:val="00F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89"/>
  </w:style>
  <w:style w:type="paragraph" w:styleId="1">
    <w:name w:val="heading 1"/>
    <w:basedOn w:val="a"/>
    <w:next w:val="a"/>
    <w:link w:val="10"/>
    <w:uiPriority w:val="9"/>
    <w:qFormat/>
    <w:rsid w:val="003B0A8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A8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A8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8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A8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A8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A8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A8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A8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A8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B0A8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0A8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0A8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0A8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B0A8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B0A8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0A8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0A8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B0A8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B0A8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B0A8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A8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B0A89"/>
    <w:rPr>
      <w:b/>
      <w:bCs/>
    </w:rPr>
  </w:style>
  <w:style w:type="character" w:styleId="a8">
    <w:name w:val="Emphasis"/>
    <w:uiPriority w:val="20"/>
    <w:qFormat/>
    <w:rsid w:val="003B0A8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B0A8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B0A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0A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0A8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B0A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B0A89"/>
    <w:rPr>
      <w:i/>
      <w:iCs/>
    </w:rPr>
  </w:style>
  <w:style w:type="character" w:styleId="ad">
    <w:name w:val="Subtle Emphasis"/>
    <w:uiPriority w:val="19"/>
    <w:qFormat/>
    <w:rsid w:val="003B0A89"/>
    <w:rPr>
      <w:i/>
      <w:iCs/>
    </w:rPr>
  </w:style>
  <w:style w:type="character" w:styleId="ae">
    <w:name w:val="Intense Emphasis"/>
    <w:uiPriority w:val="21"/>
    <w:qFormat/>
    <w:rsid w:val="003B0A8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B0A89"/>
    <w:rPr>
      <w:smallCaps/>
    </w:rPr>
  </w:style>
  <w:style w:type="character" w:styleId="af0">
    <w:name w:val="Intense Reference"/>
    <w:uiPriority w:val="32"/>
    <w:qFormat/>
    <w:rsid w:val="003B0A89"/>
    <w:rPr>
      <w:b/>
      <w:bCs/>
      <w:smallCaps/>
    </w:rPr>
  </w:style>
  <w:style w:type="character" w:styleId="af1">
    <w:name w:val="Book Title"/>
    <w:basedOn w:val="a0"/>
    <w:uiPriority w:val="33"/>
    <w:qFormat/>
    <w:rsid w:val="003B0A8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B0A8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71E0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C5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89"/>
  </w:style>
  <w:style w:type="paragraph" w:styleId="1">
    <w:name w:val="heading 1"/>
    <w:basedOn w:val="a"/>
    <w:next w:val="a"/>
    <w:link w:val="10"/>
    <w:uiPriority w:val="9"/>
    <w:qFormat/>
    <w:rsid w:val="003B0A8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A8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A8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8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A8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A8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A8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A8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A8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A8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B0A8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0A8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0A8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0A8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B0A8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B0A8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0A8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0A8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B0A8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B0A8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B0A8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A8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B0A89"/>
    <w:rPr>
      <w:b/>
      <w:bCs/>
    </w:rPr>
  </w:style>
  <w:style w:type="character" w:styleId="a8">
    <w:name w:val="Emphasis"/>
    <w:uiPriority w:val="20"/>
    <w:qFormat/>
    <w:rsid w:val="003B0A8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B0A8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B0A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0A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0A8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B0A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B0A89"/>
    <w:rPr>
      <w:i/>
      <w:iCs/>
    </w:rPr>
  </w:style>
  <w:style w:type="character" w:styleId="ad">
    <w:name w:val="Subtle Emphasis"/>
    <w:uiPriority w:val="19"/>
    <w:qFormat/>
    <w:rsid w:val="003B0A89"/>
    <w:rPr>
      <w:i/>
      <w:iCs/>
    </w:rPr>
  </w:style>
  <w:style w:type="character" w:styleId="ae">
    <w:name w:val="Intense Emphasis"/>
    <w:uiPriority w:val="21"/>
    <w:qFormat/>
    <w:rsid w:val="003B0A8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B0A89"/>
    <w:rPr>
      <w:smallCaps/>
    </w:rPr>
  </w:style>
  <w:style w:type="character" w:styleId="af0">
    <w:name w:val="Intense Reference"/>
    <w:uiPriority w:val="32"/>
    <w:qFormat/>
    <w:rsid w:val="003B0A89"/>
    <w:rPr>
      <w:b/>
      <w:bCs/>
      <w:smallCaps/>
    </w:rPr>
  </w:style>
  <w:style w:type="character" w:styleId="af1">
    <w:name w:val="Book Title"/>
    <w:basedOn w:val="a0"/>
    <w:uiPriority w:val="33"/>
    <w:qFormat/>
    <w:rsid w:val="003B0A8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B0A8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71E0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C5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2012-03-27T11:43:00Z</cp:lastPrinted>
  <dcterms:created xsi:type="dcterms:W3CDTF">2012-03-26T18:19:00Z</dcterms:created>
  <dcterms:modified xsi:type="dcterms:W3CDTF">2013-06-16T12:44:00Z</dcterms:modified>
</cp:coreProperties>
</file>