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87" w:rsidRPr="00E47587" w:rsidRDefault="00296370" w:rsidP="00E47587">
      <w:pPr>
        <w:jc w:val="center"/>
        <w:rPr>
          <w:b/>
          <w:color w:val="FF00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96370">
        <w:rPr>
          <w:b/>
          <w:i/>
          <w:iCs/>
          <w:color w:val="FF00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Как надо вести себя родителям с </w:t>
      </w:r>
      <w:proofErr w:type="spellStart"/>
      <w:r w:rsidRPr="00296370">
        <w:rPr>
          <w:b/>
          <w:i/>
          <w:iCs/>
          <w:color w:val="FF00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гиперактивным</w:t>
      </w:r>
      <w:proofErr w:type="spellEnd"/>
      <w:r w:rsidRPr="00296370">
        <w:rPr>
          <w:b/>
          <w:i/>
          <w:iCs/>
          <w:color w:val="FF00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ребенком</w:t>
      </w:r>
      <w:r w:rsidR="00E47587">
        <w:rPr>
          <w:b/>
          <w:color w:val="FF00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296370" w:rsidRPr="00E47587" w:rsidRDefault="00296370" w:rsidP="00E4758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47587">
        <w:rPr>
          <w:sz w:val="28"/>
          <w:szCs w:val="28"/>
        </w:rPr>
        <w:t xml:space="preserve"> </w:t>
      </w:r>
      <w:r w:rsidR="00EB141F" w:rsidRPr="00E47587">
        <w:rPr>
          <w:sz w:val="28"/>
          <w:szCs w:val="28"/>
        </w:rPr>
        <w:t>Главное лекарство ребенка -</w:t>
      </w:r>
      <w:r w:rsidRPr="00E47587">
        <w:rPr>
          <w:sz w:val="28"/>
          <w:szCs w:val="28"/>
        </w:rPr>
        <w:t xml:space="preserve"> это ваше пол</w:t>
      </w:r>
      <w:r w:rsidRPr="00E47587">
        <w:rPr>
          <w:sz w:val="28"/>
          <w:szCs w:val="28"/>
        </w:rPr>
        <w:softHyphen/>
        <w:t>ноценное общение с ним. Важнее всего — это мера воспитательных воздействий, система и методика их осуществления.</w:t>
      </w:r>
    </w:p>
    <w:p w:rsidR="00296370" w:rsidRPr="00E47587" w:rsidRDefault="00296370" w:rsidP="00E4758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47587">
        <w:rPr>
          <w:sz w:val="28"/>
          <w:szCs w:val="28"/>
        </w:rPr>
        <w:t xml:space="preserve"> Любое разногласие усиливает у малыша не</w:t>
      </w:r>
      <w:r w:rsidRPr="00E47587">
        <w:rPr>
          <w:sz w:val="28"/>
          <w:szCs w:val="28"/>
        </w:rPr>
        <w:softHyphen/>
        <w:t>гативные проявления.</w:t>
      </w:r>
    </w:p>
    <w:p w:rsidR="00296370" w:rsidRPr="00E47587" w:rsidRDefault="00296370" w:rsidP="00E4758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47587">
        <w:rPr>
          <w:sz w:val="28"/>
          <w:szCs w:val="28"/>
        </w:rPr>
        <w:t xml:space="preserve"> Продумать режим дня ребенка до мелочей. Желательно, чтобы он совпадал с режимом дня в детском саду. Прежде всего, самим родителям чет</w:t>
      </w:r>
      <w:r w:rsidRPr="00E47587">
        <w:rPr>
          <w:sz w:val="28"/>
          <w:szCs w:val="28"/>
        </w:rPr>
        <w:softHyphen/>
        <w:t>ко придерживаться этого режима. Важно, чтобы малыш сам хорошо знал, когда он должен встать, когда пойти гулять и т. д.</w:t>
      </w:r>
    </w:p>
    <w:p w:rsidR="00296370" w:rsidRPr="00E47587" w:rsidRDefault="00296370" w:rsidP="00E4758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47587">
        <w:rPr>
          <w:sz w:val="28"/>
          <w:szCs w:val="28"/>
        </w:rPr>
        <w:t>Используйте возможности игры в полной мере:</w:t>
      </w:r>
    </w:p>
    <w:p w:rsidR="00296370" w:rsidRPr="00E47587" w:rsidRDefault="00296370" w:rsidP="00E47587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E47587">
        <w:rPr>
          <w:sz w:val="28"/>
          <w:szCs w:val="28"/>
        </w:rPr>
        <w:t>дидактические игры (лото, мозаика и т. д.) и различные конструкторы помогут ребенку научить</w:t>
      </w:r>
      <w:r w:rsidRPr="00E47587">
        <w:rPr>
          <w:sz w:val="28"/>
          <w:szCs w:val="28"/>
        </w:rPr>
        <w:softHyphen/>
        <w:t>ся сосредоточиваться и быть внимательным;</w:t>
      </w:r>
    </w:p>
    <w:p w:rsidR="00296370" w:rsidRPr="00E47587" w:rsidRDefault="00296370" w:rsidP="00E47587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E47587">
        <w:rPr>
          <w:sz w:val="28"/>
          <w:szCs w:val="28"/>
        </w:rPr>
        <w:t>подвижные и спортивные игры помогут ребен</w:t>
      </w:r>
      <w:r w:rsidRPr="00E47587">
        <w:rPr>
          <w:sz w:val="28"/>
          <w:szCs w:val="28"/>
        </w:rPr>
        <w:softHyphen/>
        <w:t>ку переключить свою энергию в положительное русло. Если вы хотите, чтобы ваш ребенок зани</w:t>
      </w:r>
      <w:r w:rsidRPr="00E47587">
        <w:rPr>
          <w:sz w:val="28"/>
          <w:szCs w:val="28"/>
        </w:rPr>
        <w:softHyphen/>
        <w:t>мался каким-либо видом спорта, лучше, если это будет плавание, бег, велосипедный спорт;</w:t>
      </w:r>
    </w:p>
    <w:p w:rsidR="00296370" w:rsidRPr="00E47587" w:rsidRDefault="00296370" w:rsidP="00E47587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E47587">
        <w:rPr>
          <w:sz w:val="28"/>
          <w:szCs w:val="28"/>
        </w:rPr>
        <w:t>сюжетные игры помогут вашему ребенку на</w:t>
      </w:r>
      <w:r w:rsidRPr="00E47587">
        <w:rPr>
          <w:sz w:val="28"/>
          <w:szCs w:val="28"/>
        </w:rPr>
        <w:softHyphen/>
        <w:t>учиться налаживать контакт со сверстниками.</w:t>
      </w:r>
    </w:p>
    <w:p w:rsidR="00296370" w:rsidRPr="00E47587" w:rsidRDefault="00296370" w:rsidP="00E4758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47587">
        <w:rPr>
          <w:sz w:val="28"/>
          <w:szCs w:val="28"/>
        </w:rPr>
        <w:t>Займитесь с ребенком рисованием. Начинай</w:t>
      </w:r>
      <w:r w:rsidRPr="00E47587">
        <w:rPr>
          <w:sz w:val="28"/>
          <w:szCs w:val="28"/>
        </w:rPr>
        <w:softHyphen/>
        <w:t>те с листа большого формата с постепенным пере</w:t>
      </w:r>
      <w:r w:rsidRPr="00E47587">
        <w:rPr>
          <w:sz w:val="28"/>
          <w:szCs w:val="28"/>
        </w:rPr>
        <w:softHyphen/>
        <w:t>ходом к маленькому.</w:t>
      </w:r>
    </w:p>
    <w:p w:rsidR="00296370" w:rsidRPr="00E47587" w:rsidRDefault="00296370" w:rsidP="00E4758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47587">
        <w:rPr>
          <w:sz w:val="28"/>
          <w:szCs w:val="28"/>
        </w:rPr>
        <w:t xml:space="preserve"> Читайте вместе с ребенком его любимые сказки.</w:t>
      </w:r>
    </w:p>
    <w:p w:rsidR="00296370" w:rsidRPr="00E47587" w:rsidRDefault="00296370" w:rsidP="00E4758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47587">
        <w:rPr>
          <w:sz w:val="28"/>
          <w:szCs w:val="28"/>
        </w:rPr>
        <w:t xml:space="preserve"> Лучше ограничить пребывание ребенка в боль</w:t>
      </w:r>
      <w:r w:rsidRPr="00E47587">
        <w:rPr>
          <w:sz w:val="28"/>
          <w:szCs w:val="28"/>
        </w:rPr>
        <w:softHyphen/>
        <w:t>ших и шумных компаниях взрослых и детей. Ин</w:t>
      </w:r>
      <w:r w:rsidRPr="00E47587">
        <w:rPr>
          <w:sz w:val="28"/>
          <w:szCs w:val="28"/>
        </w:rPr>
        <w:softHyphen/>
        <w:t>тенсивного общения со сверстниками в течение дня в детском саду ему вполне достаточно.</w:t>
      </w:r>
    </w:p>
    <w:p w:rsidR="00296370" w:rsidRPr="00E47587" w:rsidRDefault="00296370" w:rsidP="00E4758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47587">
        <w:rPr>
          <w:sz w:val="28"/>
          <w:szCs w:val="28"/>
        </w:rPr>
        <w:t xml:space="preserve">  Старайтесь делать так, чтобы в процессе игр ребенок взаимодействовал с какой-нибудь одной игрушкой, чтобы другие не отвлекали его внима</w:t>
      </w:r>
      <w:r w:rsidRPr="00E47587">
        <w:rPr>
          <w:sz w:val="28"/>
          <w:szCs w:val="28"/>
        </w:rPr>
        <w:softHyphen/>
        <w:t>ния.</w:t>
      </w:r>
    </w:p>
    <w:p w:rsidR="00296370" w:rsidRPr="00E47587" w:rsidRDefault="00296370" w:rsidP="00E4758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47587">
        <w:rPr>
          <w:sz w:val="28"/>
          <w:szCs w:val="28"/>
        </w:rPr>
        <w:t xml:space="preserve"> Учитесь владеть собой, исключите крик из вашего общения с ребенком. Вербальная и телес</w:t>
      </w:r>
      <w:r w:rsidRPr="00E47587">
        <w:rPr>
          <w:sz w:val="28"/>
          <w:szCs w:val="28"/>
        </w:rPr>
        <w:softHyphen/>
        <w:t>ная агрессия вызывает обычно такую же ответную реакцию.</w:t>
      </w:r>
    </w:p>
    <w:p w:rsidR="00296370" w:rsidRPr="00E47587" w:rsidRDefault="00296370" w:rsidP="00E4758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47587">
        <w:rPr>
          <w:sz w:val="28"/>
          <w:szCs w:val="28"/>
        </w:rPr>
        <w:t xml:space="preserve">  Не замыкайтесь в себе, поговорите об осо</w:t>
      </w:r>
      <w:r w:rsidRPr="00E47587">
        <w:rPr>
          <w:sz w:val="28"/>
          <w:szCs w:val="28"/>
        </w:rPr>
        <w:softHyphen/>
        <w:t>бенностях своего малыша с воспитателями группы, другими специалистами. Помните, что они ваши союзники и желают лишь добра вашему ре</w:t>
      </w:r>
      <w:r w:rsidRPr="00E47587">
        <w:rPr>
          <w:sz w:val="28"/>
          <w:szCs w:val="28"/>
        </w:rPr>
        <w:softHyphen/>
        <w:t>бенку.</w:t>
      </w:r>
    </w:p>
    <w:p w:rsidR="00296370" w:rsidRPr="00E47587" w:rsidRDefault="00296370" w:rsidP="00E4758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47587">
        <w:rPr>
          <w:sz w:val="28"/>
          <w:szCs w:val="28"/>
        </w:rPr>
        <w:t xml:space="preserve"> Поручите ребенку часть посильных домаш</w:t>
      </w:r>
      <w:r w:rsidRPr="00E47587">
        <w:rPr>
          <w:sz w:val="28"/>
          <w:szCs w:val="28"/>
        </w:rPr>
        <w:softHyphen/>
        <w:t>них дел, которые ему необходимо выполнять еже</w:t>
      </w:r>
      <w:r w:rsidRPr="00E47587">
        <w:rPr>
          <w:sz w:val="28"/>
          <w:szCs w:val="28"/>
        </w:rPr>
        <w:softHyphen/>
        <w:t>дневно. Ни в коем случае не выполняйте их за него.</w:t>
      </w:r>
    </w:p>
    <w:p w:rsidR="00296370" w:rsidRPr="00E47587" w:rsidRDefault="00296370" w:rsidP="00E4758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47587">
        <w:rPr>
          <w:sz w:val="28"/>
          <w:szCs w:val="28"/>
        </w:rPr>
        <w:lastRenderedPageBreak/>
        <w:t xml:space="preserve"> Заведите дневник контроля и отмечайте в нем вместе с ребенком его успехи в детском саду и дома. Продумайте графы и знаковую систему, ко</w:t>
      </w:r>
      <w:r w:rsidRPr="00E47587">
        <w:rPr>
          <w:sz w:val="28"/>
          <w:szCs w:val="28"/>
        </w:rPr>
        <w:softHyphen/>
        <w:t>торая наглядно демонстрировала бы ребенку его успехи.</w:t>
      </w:r>
    </w:p>
    <w:p w:rsidR="00296370" w:rsidRPr="00E47587" w:rsidRDefault="00296370" w:rsidP="00E4758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47587">
        <w:rPr>
          <w:sz w:val="28"/>
          <w:szCs w:val="28"/>
        </w:rPr>
        <w:t xml:space="preserve"> Введите балльную или зна</w:t>
      </w:r>
      <w:r w:rsidR="00E47587">
        <w:rPr>
          <w:sz w:val="28"/>
          <w:szCs w:val="28"/>
        </w:rPr>
        <w:t>ковую систему воз</w:t>
      </w:r>
      <w:r w:rsidR="00E47587">
        <w:rPr>
          <w:sz w:val="28"/>
          <w:szCs w:val="28"/>
        </w:rPr>
        <w:softHyphen/>
        <w:t>награждения, с</w:t>
      </w:r>
      <w:r w:rsidRPr="00E47587">
        <w:rPr>
          <w:sz w:val="28"/>
          <w:szCs w:val="28"/>
        </w:rPr>
        <w:t xml:space="preserve"> помощью которой вы сможете каж</w:t>
      </w:r>
      <w:r w:rsidRPr="00E47587">
        <w:rPr>
          <w:sz w:val="28"/>
          <w:szCs w:val="28"/>
        </w:rPr>
        <w:softHyphen/>
        <w:t>дый хороший поступок отметить.</w:t>
      </w:r>
    </w:p>
    <w:p w:rsidR="00296370" w:rsidRPr="00E47587" w:rsidRDefault="00296370" w:rsidP="00E4758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47587">
        <w:rPr>
          <w:sz w:val="28"/>
          <w:szCs w:val="28"/>
        </w:rPr>
        <w:t xml:space="preserve"> Старайтесь ставить реальные задачи перед малышом. Не используйте завышенных или зани</w:t>
      </w:r>
      <w:r w:rsidRPr="00E47587">
        <w:rPr>
          <w:sz w:val="28"/>
          <w:szCs w:val="28"/>
        </w:rPr>
        <w:softHyphen/>
        <w:t>женных требований.</w:t>
      </w:r>
    </w:p>
    <w:p w:rsidR="00296370" w:rsidRPr="00E47587" w:rsidRDefault="00296370" w:rsidP="00E4758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47587">
        <w:rPr>
          <w:sz w:val="28"/>
          <w:szCs w:val="28"/>
        </w:rPr>
        <w:t>Четко определите для ребенка рамки дозво</w:t>
      </w:r>
      <w:r w:rsidRPr="00E47587">
        <w:rPr>
          <w:sz w:val="28"/>
          <w:szCs w:val="28"/>
        </w:rPr>
        <w:softHyphen/>
        <w:t>ленного.</w:t>
      </w:r>
    </w:p>
    <w:p w:rsidR="00296370" w:rsidRPr="00E47587" w:rsidRDefault="00296370" w:rsidP="00E4758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47587">
        <w:rPr>
          <w:sz w:val="28"/>
          <w:szCs w:val="28"/>
        </w:rPr>
        <w:t xml:space="preserve"> Не навязывайте жестких правил, ваши ука</w:t>
      </w:r>
      <w:r w:rsidRPr="00E47587">
        <w:rPr>
          <w:sz w:val="28"/>
          <w:szCs w:val="28"/>
        </w:rPr>
        <w:softHyphen/>
        <w:t>зания должны быть именно указаниями, а не при</w:t>
      </w:r>
      <w:r w:rsidRPr="00E47587">
        <w:rPr>
          <w:sz w:val="28"/>
          <w:szCs w:val="28"/>
        </w:rPr>
        <w:softHyphen/>
        <w:t>казами.</w:t>
      </w:r>
      <w:bookmarkStart w:id="0" w:name="_GoBack"/>
      <w:bookmarkEnd w:id="0"/>
    </w:p>
    <w:p w:rsidR="00296370" w:rsidRPr="00E47587" w:rsidRDefault="00296370" w:rsidP="00E4758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47587">
        <w:rPr>
          <w:sz w:val="28"/>
          <w:szCs w:val="28"/>
        </w:rPr>
        <w:t xml:space="preserve"> Вызывающее поведение вашего ребенка — это способ привлечь ваше внимание. Дайте ему по</w:t>
      </w:r>
      <w:r w:rsidRPr="00E47587">
        <w:rPr>
          <w:sz w:val="28"/>
          <w:szCs w:val="28"/>
        </w:rPr>
        <w:softHyphen/>
        <w:t>зитивный способ общения, уделяйте ему больше времени. Учите его правилам взаимодействия.</w:t>
      </w:r>
    </w:p>
    <w:p w:rsidR="00296370" w:rsidRPr="00E47587" w:rsidRDefault="00296370" w:rsidP="00E4758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47587">
        <w:rPr>
          <w:sz w:val="28"/>
          <w:szCs w:val="28"/>
        </w:rPr>
        <w:t xml:space="preserve"> Оберегайте ребенка от переутомления, кото</w:t>
      </w:r>
      <w:r w:rsidRPr="00E47587">
        <w:rPr>
          <w:sz w:val="28"/>
          <w:szCs w:val="28"/>
        </w:rPr>
        <w:softHyphen/>
        <w:t xml:space="preserve">рое приводит к снижению самоконтроля.   </w:t>
      </w:r>
    </w:p>
    <w:p w:rsidR="00296370" w:rsidRPr="00E47587" w:rsidRDefault="00296370" w:rsidP="00E4758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47587">
        <w:rPr>
          <w:sz w:val="28"/>
          <w:szCs w:val="28"/>
        </w:rPr>
        <w:t xml:space="preserve">  Старайтесь дома создать спокойную атмо</w:t>
      </w:r>
      <w:r w:rsidRPr="00E47587">
        <w:rPr>
          <w:sz w:val="28"/>
          <w:szCs w:val="28"/>
        </w:rPr>
        <w:softHyphen/>
        <w:t>сферу.</w:t>
      </w:r>
    </w:p>
    <w:p w:rsidR="0037455E" w:rsidRPr="00E47587" w:rsidRDefault="00296370" w:rsidP="00E4758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47587">
        <w:rPr>
          <w:sz w:val="28"/>
          <w:szCs w:val="28"/>
        </w:rPr>
        <w:t>Следите за сном ребенка, он должен высы</w:t>
      </w:r>
      <w:r w:rsidRPr="00E47587">
        <w:rPr>
          <w:sz w:val="28"/>
          <w:szCs w:val="28"/>
        </w:rPr>
        <w:softHyphen/>
        <w:t>паться.</w:t>
      </w:r>
    </w:p>
    <w:p w:rsidR="00EB141F" w:rsidRPr="00E47587" w:rsidRDefault="00296370" w:rsidP="00E4758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47587">
        <w:rPr>
          <w:sz w:val="28"/>
          <w:szCs w:val="28"/>
        </w:rPr>
        <w:t xml:space="preserve">  Развивайте у ребенка осознанное торможе</w:t>
      </w:r>
      <w:r w:rsidRPr="00E47587">
        <w:rPr>
          <w:sz w:val="28"/>
          <w:szCs w:val="28"/>
        </w:rPr>
        <w:softHyphen/>
        <w:t>ние. Перед тем как что-либо сделать, необходимо подумать, представить свои действия.</w:t>
      </w:r>
    </w:p>
    <w:p w:rsidR="00296370" w:rsidRPr="00E47587" w:rsidRDefault="00296370" w:rsidP="00E4758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47587">
        <w:rPr>
          <w:sz w:val="28"/>
          <w:szCs w:val="28"/>
        </w:rPr>
        <w:t>Ваше спокойствие — лучший пример для ребенка.</w:t>
      </w:r>
    </w:p>
    <w:p w:rsidR="00296370" w:rsidRPr="00E47587" w:rsidRDefault="00296370" w:rsidP="00E4758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47587">
        <w:rPr>
          <w:sz w:val="28"/>
          <w:szCs w:val="28"/>
        </w:rPr>
        <w:t xml:space="preserve">  Используйте физическую нагрузку для рас</w:t>
      </w:r>
      <w:r w:rsidRPr="00E47587">
        <w:rPr>
          <w:sz w:val="28"/>
          <w:szCs w:val="28"/>
        </w:rPr>
        <w:softHyphen/>
        <w:t>ходования физической избыточной энергии, но не переутомляйте ребенка.</w:t>
      </w:r>
    </w:p>
    <w:p w:rsidR="00EB141F" w:rsidRPr="00E47587" w:rsidRDefault="00E47587" w:rsidP="00E4758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E165B7" wp14:editId="1007CCB0">
            <wp:simplePos x="0" y="0"/>
            <wp:positionH relativeFrom="column">
              <wp:posOffset>2799715</wp:posOffset>
            </wp:positionH>
            <wp:positionV relativeFrom="paragraph">
              <wp:posOffset>1119505</wp:posOffset>
            </wp:positionV>
            <wp:extent cx="3724275" cy="297942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370" w:rsidRPr="00E47587">
        <w:rPr>
          <w:sz w:val="28"/>
          <w:szCs w:val="28"/>
        </w:rPr>
        <w:t xml:space="preserve">  Найдите занятие, в котором бы ребенок хо</w:t>
      </w:r>
      <w:r w:rsidR="00296370" w:rsidRPr="00E47587">
        <w:rPr>
          <w:sz w:val="28"/>
          <w:szCs w:val="28"/>
        </w:rPr>
        <w:softHyphen/>
        <w:t>рошо разбирался. Это увлечение должно стать «по</w:t>
      </w:r>
      <w:r w:rsidR="00296370" w:rsidRPr="00E47587">
        <w:rPr>
          <w:sz w:val="28"/>
          <w:szCs w:val="28"/>
        </w:rPr>
        <w:softHyphen/>
        <w:t>лигоном успеха», в котором у него будет повышать</w:t>
      </w:r>
      <w:r w:rsidR="00296370" w:rsidRPr="00E47587">
        <w:rPr>
          <w:sz w:val="28"/>
          <w:szCs w:val="28"/>
        </w:rPr>
        <w:softHyphen/>
        <w:t>ся уверенность в себе. Главное, чтобы это занятие было действительно интересным для малыша.</w:t>
      </w:r>
    </w:p>
    <w:p w:rsidR="00296370" w:rsidRDefault="00296370" w:rsidP="00296370">
      <w:pPr>
        <w:jc w:val="both"/>
        <w:rPr>
          <w:sz w:val="28"/>
          <w:szCs w:val="28"/>
        </w:rPr>
      </w:pPr>
    </w:p>
    <w:p w:rsidR="00296370" w:rsidRDefault="00296370" w:rsidP="00296370">
      <w:pPr>
        <w:jc w:val="both"/>
        <w:rPr>
          <w:sz w:val="28"/>
          <w:szCs w:val="28"/>
        </w:rPr>
      </w:pPr>
    </w:p>
    <w:p w:rsidR="00296370" w:rsidRDefault="00296370" w:rsidP="00296370">
      <w:pPr>
        <w:jc w:val="both"/>
        <w:rPr>
          <w:sz w:val="28"/>
          <w:szCs w:val="28"/>
        </w:rPr>
      </w:pPr>
    </w:p>
    <w:p w:rsidR="00EB141F" w:rsidRDefault="00EB141F" w:rsidP="00296370">
      <w:pPr>
        <w:jc w:val="both"/>
        <w:rPr>
          <w:sz w:val="28"/>
          <w:szCs w:val="28"/>
        </w:rPr>
      </w:pPr>
    </w:p>
    <w:p w:rsidR="00EB141F" w:rsidRDefault="00EB141F" w:rsidP="00296370">
      <w:pPr>
        <w:jc w:val="both"/>
        <w:rPr>
          <w:sz w:val="28"/>
          <w:szCs w:val="28"/>
        </w:rPr>
      </w:pPr>
    </w:p>
    <w:p w:rsidR="00EB141F" w:rsidRDefault="00EB141F" w:rsidP="00296370">
      <w:pPr>
        <w:jc w:val="both"/>
        <w:rPr>
          <w:sz w:val="28"/>
          <w:szCs w:val="28"/>
        </w:rPr>
      </w:pPr>
    </w:p>
    <w:p w:rsidR="00EB141F" w:rsidRPr="00296370" w:rsidRDefault="00EB141F" w:rsidP="00E47587">
      <w:pPr>
        <w:ind w:right="560"/>
        <w:rPr>
          <w:sz w:val="28"/>
          <w:szCs w:val="28"/>
        </w:rPr>
      </w:pPr>
    </w:p>
    <w:sectPr w:rsidR="00EB141F" w:rsidRPr="00296370" w:rsidSect="00E47587">
      <w:pgSz w:w="11906" w:h="16838"/>
      <w:pgMar w:top="720" w:right="720" w:bottom="720" w:left="720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E15D8"/>
    <w:multiLevelType w:val="hybridMultilevel"/>
    <w:tmpl w:val="DEFE5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EBEEE42">
      <w:start w:val="6"/>
      <w:numFmt w:val="bullet"/>
      <w:lvlText w:val="•"/>
      <w:lvlJc w:val="left"/>
      <w:pPr>
        <w:ind w:left="1470" w:hanging="390"/>
      </w:pPr>
      <w:rPr>
        <w:rFonts w:ascii="Calibri" w:eastAsiaTheme="minorEastAsia" w:hAnsi="Calibri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70"/>
    <w:rsid w:val="00296370"/>
    <w:rsid w:val="0037455E"/>
    <w:rsid w:val="00E47587"/>
    <w:rsid w:val="00EB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3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7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3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7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Formoza</dc:creator>
  <cp:lastModifiedBy>Formoza</cp:lastModifiedBy>
  <cp:revision>4</cp:revision>
  <dcterms:created xsi:type="dcterms:W3CDTF">2013-02-09T16:03:00Z</dcterms:created>
  <dcterms:modified xsi:type="dcterms:W3CDTF">2013-06-13T10:37:00Z</dcterms:modified>
</cp:coreProperties>
</file>