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96" w:rsidRDefault="008C6D96" w:rsidP="008C6D96">
      <w:r>
        <w:t>Среди наиболее актуальных проблем, возникающих в практической деятельности человека, особое место занимают проблемы, связанные с психическими состояниями. В ряду различных психических состояний, являющихся предметом научного исследования, наибольшее внимание уделяется состоянию, обозначаемому как «беспокойство», «тревога».</w:t>
      </w:r>
    </w:p>
    <w:p w:rsidR="008C6D96" w:rsidRDefault="008C6D96" w:rsidP="008C6D96">
      <w:r>
        <w:t xml:space="preserve">        Психическое развитие – закономерное изменение психических процессов во времени, выражающееся в количественных, качественных и структурных преобразованиях. Психическое развитие в частности характерно таким проявлением как новообразования, то есть возникновение ранее не выражаемой способности или усложнение уже существующей.</w:t>
      </w:r>
    </w:p>
    <w:p w:rsidR="008C6D96" w:rsidRDefault="008C6D96" w:rsidP="008C6D96">
      <w:r>
        <w:t xml:space="preserve">       Каждый возрастной период, в частности, младший школьный, характерен особенным психическим развитием, сопровождающимся определенными новообразованиями в </w:t>
      </w:r>
      <w:proofErr w:type="spellStart"/>
      <w:r>
        <w:t>психике</w:t>
      </w:r>
      <w:proofErr w:type="gramStart"/>
      <w:r>
        <w:t>.П</w:t>
      </w:r>
      <w:proofErr w:type="gramEnd"/>
      <w:r>
        <w:t>оступление</w:t>
      </w:r>
      <w:proofErr w:type="spellEnd"/>
      <w:r>
        <w:t xml:space="preserve"> в школу вносит важнейшие изменения в жизнь ребенка. Резко изменяется весь уклад его жизни, его социальное положение, положение в коллективе, семье. Основной, ведущей деятельностью первоклассника отныне становится учение, важнейшей обязанностью – обязанность учиться, приобретать знания. Учение – это серьезный труд, требующий известной организованности, дисциплины, волевых усилий со стороны ребенка. Школьник включается в новый для него коллектив, в котором он будет жить, учиться, развиваться. А коллектив предполагает умение считаться с его интересами, умение подчинять личные желания общим устремлениям, взаимную требовательность, взаимопомощь, коллективную ответственность, высокий уровень организованности и дисциплины. Усвоения моральных норм и правил поведения требуют и учитель, и вся организация школьной жизни, и деятельность школьника в коллективе.</w:t>
      </w:r>
    </w:p>
    <w:p w:rsidR="008C6D96" w:rsidRDefault="008C6D96" w:rsidP="008C6D96">
      <w:r>
        <w:t xml:space="preserve">           В младшем школьном возрасте при правильном воспитании складываются основы будущей личности. Новые отношения </w:t>
      </w:r>
      <w:proofErr w:type="gramStart"/>
      <w:r>
        <w:t>со</w:t>
      </w:r>
      <w:proofErr w:type="gramEnd"/>
      <w:r>
        <w:t xml:space="preserve"> взрослыми (учителями) и сверстниками (одноклассниками), включение в единую систему коллективов (общешкольный, классный), включение в новый вид деятельности (учение) – все это решающим образом сказывается на формировании и закреплении новой системы отношений к людям, коллективу, формирует характер, волю.</w:t>
      </w:r>
    </w:p>
    <w:p w:rsidR="008C6D96" w:rsidRDefault="008C6D96" w:rsidP="008C6D96">
      <w:r>
        <w:t xml:space="preserve">          Возрастная особенность детей, только что поступивших в школу, – общая недостаточность воли. Младший школьник еще не обладает большим опытом длительной борьбы за намеченную цель, преодоления трудностей и препятствий. Младшие школьники очень эмоциональны. С годами у детей все больше развивается способность регулировать чувства, сдерживать их нежелательные проявления.</w:t>
      </w:r>
    </w:p>
    <w:p w:rsidR="008C6D96" w:rsidRDefault="008C6D96" w:rsidP="008C6D96">
      <w:r>
        <w:t xml:space="preserve">         Учебная деятельность в начальных классах стимулирует прежде всего развитие психических процессов непосредственного познания окружающего мира – ощущений и </w:t>
      </w:r>
      <w:proofErr w:type="spellStart"/>
      <w:r>
        <w:t>восприятий</w:t>
      </w:r>
      <w:proofErr w:type="gramStart"/>
      <w:r>
        <w:t>.М</w:t>
      </w:r>
      <w:proofErr w:type="gramEnd"/>
      <w:r>
        <w:t>ышление</w:t>
      </w:r>
      <w:proofErr w:type="spellEnd"/>
      <w:r>
        <w:t xml:space="preserve"> младшего школьника, особенно первоклассника, наглядно-образное. Оно постоянно опирается на восприятие или представления. Словесно выраженную мысль, не имеющую опору в наглядных впечатлениях, самым младшим школьникам понять </w:t>
      </w:r>
      <w:proofErr w:type="spellStart"/>
      <w:r>
        <w:t>трудно</w:t>
      </w:r>
      <w:proofErr w:type="gramStart"/>
      <w:r>
        <w:t>.В</w:t>
      </w:r>
      <w:proofErr w:type="spellEnd"/>
      <w:proofErr w:type="gramEnd"/>
      <w:r>
        <w:t xml:space="preserve"> процессе обучения мышление интенсивно развивается. В тесной связи с развитием мышления происходит и развитие речи. Возрастная особенность внимания младших школьников – сравнительная слабость произвольного внимания. Возможности волевого регулирования внимания, управления им в начале младшего школьного возраста </w:t>
      </w:r>
      <w:proofErr w:type="spellStart"/>
      <w:r>
        <w:t>ограниченные</w:t>
      </w:r>
      <w:proofErr w:type="gramStart"/>
      <w:r>
        <w:t>.З</w:t>
      </w:r>
      <w:proofErr w:type="gramEnd"/>
      <w:r>
        <w:t>начительно</w:t>
      </w:r>
      <w:proofErr w:type="spellEnd"/>
      <w:r>
        <w:t xml:space="preserve"> лучше в этом возрасте развито непроизвольное внимание. </w:t>
      </w:r>
    </w:p>
    <w:p w:rsidR="00755D9C" w:rsidRDefault="008C6D96" w:rsidP="008C6D96">
      <w:r>
        <w:t>Итак, в младшем школьном возрасте под влиянием обучения и воспитания происходят серьезные сдвиги в психическом развитии детей.</w:t>
      </w:r>
      <w:bookmarkStart w:id="0" w:name="_GoBack"/>
      <w:bookmarkEnd w:id="0"/>
    </w:p>
    <w:sectPr w:rsidR="0075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3E"/>
    <w:rsid w:val="0059563E"/>
    <w:rsid w:val="00755D9C"/>
    <w:rsid w:val="008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2013-06-16T04:41:00Z</dcterms:created>
  <dcterms:modified xsi:type="dcterms:W3CDTF">2013-06-16T04:41:00Z</dcterms:modified>
</cp:coreProperties>
</file>