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5D7A" w:rsidRDefault="00F65D7A" w:rsidP="00F65D7A">
      <w:pPr>
        <w:ind w:left="-142" w:right="-284" w:hanging="284"/>
        <w:jc w:val="center"/>
      </w:pPr>
    </w:p>
    <w:p w:rsidR="00F65D7A" w:rsidRDefault="00F65D7A" w:rsidP="00F65D7A">
      <w:pPr>
        <w:ind w:left="-142" w:right="-284" w:hanging="284"/>
        <w:jc w:val="center"/>
      </w:pPr>
    </w:p>
    <w:p w:rsidR="00F65D7A" w:rsidRDefault="00CD0239" w:rsidP="00F65D7A">
      <w:pPr>
        <w:ind w:left="-142" w:right="-284" w:hanging="284"/>
        <w:jc w:val="center"/>
        <w:rPr>
          <w:noProof/>
          <w:lang w:eastAsia="ru-RU"/>
        </w:rPr>
      </w:pPr>
      <w: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570pt;height:183.75pt" fillcolor="#0070c0" strokecolor="#548dd4 [1951]">
            <v:shadow color="#868686"/>
            <v:textpath style="font-family:&quot;Arial Black&quot;;v-text-kern:t" trim="t" fitpath="t" xscale="f" string="&quot;В гости к мастерам народных промыслов&quot;"/>
          </v:shape>
        </w:pict>
      </w:r>
    </w:p>
    <w:p w:rsidR="00F65D7A" w:rsidRDefault="00F65D7A" w:rsidP="00F65D7A">
      <w:pPr>
        <w:ind w:left="-142" w:right="-284" w:hanging="284"/>
        <w:jc w:val="center"/>
        <w:rPr>
          <w:noProof/>
          <w:lang w:eastAsia="ru-RU"/>
        </w:rPr>
      </w:pPr>
    </w:p>
    <w:p w:rsidR="00F65D7A" w:rsidRDefault="00F65D7A" w:rsidP="00F65D7A">
      <w:pPr>
        <w:ind w:left="-142" w:right="-284" w:hanging="284"/>
        <w:jc w:val="center"/>
        <w:rPr>
          <w:noProof/>
          <w:lang w:eastAsia="ru-RU"/>
        </w:rPr>
      </w:pPr>
    </w:p>
    <w:p w:rsidR="00F65D7A" w:rsidRDefault="00F65D7A" w:rsidP="00F65D7A">
      <w:pPr>
        <w:ind w:left="-142" w:right="-284" w:hanging="284"/>
        <w:jc w:val="center"/>
        <w:rPr>
          <w:noProof/>
          <w:lang w:eastAsia="ru-RU"/>
        </w:rPr>
      </w:pPr>
    </w:p>
    <w:p w:rsidR="00F65D7A" w:rsidRDefault="00F65D7A" w:rsidP="00F65D7A">
      <w:pPr>
        <w:ind w:left="-142" w:right="-284" w:hanging="284"/>
        <w:jc w:val="center"/>
        <w:rPr>
          <w:noProof/>
          <w:lang w:eastAsia="ru-RU"/>
        </w:rPr>
      </w:pPr>
    </w:p>
    <w:p w:rsidR="00F65D7A" w:rsidRDefault="00F65D7A" w:rsidP="00F65D7A">
      <w:pPr>
        <w:ind w:left="-142" w:right="-284" w:hanging="284"/>
        <w:jc w:val="center"/>
      </w:pPr>
      <w:r>
        <w:rPr>
          <w:noProof/>
          <w:lang w:eastAsia="ru-RU"/>
        </w:rPr>
        <w:drawing>
          <wp:inline distT="0" distB="0" distL="0" distR="0">
            <wp:extent cx="5772150" cy="5059680"/>
            <wp:effectExtent l="19050" t="0" r="0" b="0"/>
            <wp:docPr id="1" name="Рисунок 0" descr="DSC02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033.JPG"/>
                    <pic:cNvPicPr/>
                  </pic:nvPicPr>
                  <pic:blipFill>
                    <a:blip r:embed="rId5" cstate="print"/>
                    <a:stretch>
                      <a:fillRect/>
                    </a:stretch>
                  </pic:blipFill>
                  <pic:spPr>
                    <a:xfrm>
                      <a:off x="0" y="0"/>
                      <a:ext cx="5775772" cy="5062855"/>
                    </a:xfrm>
                    <a:prstGeom prst="rect">
                      <a:avLst/>
                    </a:prstGeom>
                  </pic:spPr>
                </pic:pic>
              </a:graphicData>
            </a:graphic>
          </wp:inline>
        </w:drawing>
      </w:r>
    </w:p>
    <w:p w:rsidR="0090747B" w:rsidRDefault="0090747B" w:rsidP="00F65D7A">
      <w:pPr>
        <w:jc w:val="center"/>
      </w:pPr>
    </w:p>
    <w:p w:rsidR="00F65D7A" w:rsidRDefault="00F65D7A" w:rsidP="00F65D7A">
      <w:pPr>
        <w:jc w:val="center"/>
      </w:pPr>
    </w:p>
    <w:p w:rsidR="00F65D7A" w:rsidRPr="000E086C" w:rsidRDefault="000E086C" w:rsidP="000E086C">
      <w:pPr>
        <w:rPr>
          <w:rStyle w:val="c4"/>
          <w:rFonts w:ascii="Times New Roman" w:hAnsi="Times New Roman" w:cs="Times New Roman"/>
          <w:sz w:val="28"/>
          <w:szCs w:val="28"/>
        </w:rPr>
      </w:pPr>
      <w:r w:rsidRPr="000E086C">
        <w:rPr>
          <w:rStyle w:val="c4"/>
          <w:rFonts w:ascii="Times New Roman" w:hAnsi="Times New Roman" w:cs="Times New Roman"/>
          <w:b/>
          <w:sz w:val="28"/>
          <w:szCs w:val="28"/>
        </w:rPr>
        <w:t>Интегрированное занятие</w:t>
      </w:r>
      <w:r w:rsidRPr="000E086C">
        <w:rPr>
          <w:rStyle w:val="c4"/>
          <w:rFonts w:ascii="Times New Roman" w:hAnsi="Times New Roman" w:cs="Times New Roman"/>
          <w:sz w:val="28"/>
          <w:szCs w:val="28"/>
        </w:rPr>
        <w:t xml:space="preserve"> (познание окружающего мира, </w:t>
      </w:r>
      <w:proofErr w:type="spellStart"/>
      <w:r w:rsidRPr="000E086C">
        <w:rPr>
          <w:rStyle w:val="c4"/>
          <w:rFonts w:ascii="Times New Roman" w:hAnsi="Times New Roman" w:cs="Times New Roman"/>
          <w:sz w:val="28"/>
          <w:szCs w:val="28"/>
        </w:rPr>
        <w:t>изодеятельность</w:t>
      </w:r>
      <w:proofErr w:type="spellEnd"/>
      <w:r w:rsidRPr="000E086C">
        <w:rPr>
          <w:rStyle w:val="c4"/>
          <w:rFonts w:ascii="Times New Roman" w:hAnsi="Times New Roman" w:cs="Times New Roman"/>
          <w:sz w:val="28"/>
          <w:szCs w:val="28"/>
        </w:rPr>
        <w:t>).</w:t>
      </w:r>
    </w:p>
    <w:p w:rsidR="000E086C" w:rsidRPr="000E086C" w:rsidRDefault="000E086C" w:rsidP="000E086C">
      <w:pPr>
        <w:rPr>
          <w:rFonts w:ascii="Times New Roman" w:eastAsia="Times New Roman" w:hAnsi="Times New Roman" w:cs="Times New Roman"/>
          <w:sz w:val="28"/>
          <w:szCs w:val="28"/>
          <w:lang w:eastAsia="ru-RU"/>
        </w:rPr>
      </w:pPr>
      <w:r w:rsidRPr="000E086C">
        <w:rPr>
          <w:rFonts w:ascii="Times New Roman" w:eastAsia="Times New Roman" w:hAnsi="Times New Roman" w:cs="Times New Roman"/>
          <w:b/>
          <w:sz w:val="28"/>
          <w:szCs w:val="28"/>
          <w:lang w:eastAsia="ru-RU"/>
        </w:rPr>
        <w:t>Цель</w:t>
      </w:r>
      <w:r w:rsidRPr="000E086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познакомить</w:t>
      </w:r>
      <w:r w:rsidRPr="000E086C">
        <w:rPr>
          <w:rFonts w:ascii="Times New Roman" w:eastAsia="Times New Roman" w:hAnsi="Times New Roman" w:cs="Times New Roman"/>
          <w:sz w:val="28"/>
          <w:szCs w:val="28"/>
          <w:lang w:eastAsia="ru-RU"/>
        </w:rPr>
        <w:t xml:space="preserve"> детей с хохломской росписью, ее историей. </w:t>
      </w:r>
    </w:p>
    <w:p w:rsidR="000E086C" w:rsidRPr="000E086C" w:rsidRDefault="000E086C" w:rsidP="000E086C">
      <w:pPr>
        <w:pStyle w:val="c1"/>
        <w:rPr>
          <w:b/>
          <w:sz w:val="28"/>
          <w:szCs w:val="28"/>
        </w:rPr>
      </w:pPr>
      <w:r w:rsidRPr="000E086C">
        <w:rPr>
          <w:rStyle w:val="c2"/>
          <w:b/>
          <w:sz w:val="28"/>
          <w:szCs w:val="28"/>
        </w:rPr>
        <w:t>Задачи</w:t>
      </w:r>
      <w:proofErr w:type="gramStart"/>
      <w:r w:rsidRPr="000E086C">
        <w:rPr>
          <w:b/>
          <w:sz w:val="28"/>
          <w:szCs w:val="28"/>
        </w:rPr>
        <w:t xml:space="preserve"> :</w:t>
      </w:r>
      <w:proofErr w:type="gramEnd"/>
    </w:p>
    <w:p w:rsidR="000E086C" w:rsidRPr="000E086C" w:rsidRDefault="000E086C" w:rsidP="000E086C">
      <w:pPr>
        <w:pStyle w:val="c1"/>
        <w:numPr>
          <w:ilvl w:val="0"/>
          <w:numId w:val="2"/>
        </w:numPr>
        <w:rPr>
          <w:sz w:val="28"/>
          <w:szCs w:val="28"/>
        </w:rPr>
      </w:pPr>
      <w:r w:rsidRPr="000E086C">
        <w:rPr>
          <w:sz w:val="28"/>
          <w:szCs w:val="28"/>
        </w:rPr>
        <w:t xml:space="preserve">Учить видеть и выделять характерные элементы росписи. </w:t>
      </w:r>
    </w:p>
    <w:p w:rsidR="000E086C" w:rsidRPr="000E086C" w:rsidRDefault="000E086C" w:rsidP="000E086C">
      <w:pPr>
        <w:pStyle w:val="c1"/>
        <w:numPr>
          <w:ilvl w:val="0"/>
          <w:numId w:val="2"/>
        </w:numPr>
        <w:rPr>
          <w:sz w:val="28"/>
          <w:szCs w:val="28"/>
        </w:rPr>
      </w:pPr>
      <w:r w:rsidRPr="000E086C">
        <w:rPr>
          <w:sz w:val="28"/>
          <w:szCs w:val="28"/>
        </w:rPr>
        <w:t xml:space="preserve">Познакомить с названиями элементов росписи: ягоды, цветы, завиток, травка. </w:t>
      </w:r>
    </w:p>
    <w:p w:rsidR="000E086C" w:rsidRPr="000E086C" w:rsidRDefault="000E086C" w:rsidP="000E086C">
      <w:pPr>
        <w:pStyle w:val="c1"/>
        <w:numPr>
          <w:ilvl w:val="0"/>
          <w:numId w:val="2"/>
        </w:numPr>
        <w:rPr>
          <w:sz w:val="28"/>
          <w:szCs w:val="28"/>
        </w:rPr>
      </w:pPr>
      <w:r w:rsidRPr="000E086C">
        <w:rPr>
          <w:sz w:val="28"/>
          <w:szCs w:val="28"/>
        </w:rPr>
        <w:t xml:space="preserve">Обратить внимание на цветовую гамму. </w:t>
      </w:r>
    </w:p>
    <w:p w:rsidR="000E086C" w:rsidRPr="000E086C" w:rsidRDefault="000E086C" w:rsidP="000E086C">
      <w:pPr>
        <w:pStyle w:val="c1"/>
        <w:numPr>
          <w:ilvl w:val="0"/>
          <w:numId w:val="2"/>
        </w:numPr>
        <w:rPr>
          <w:sz w:val="28"/>
          <w:szCs w:val="28"/>
        </w:rPr>
      </w:pPr>
      <w:r w:rsidRPr="000E086C">
        <w:rPr>
          <w:sz w:val="28"/>
          <w:szCs w:val="28"/>
        </w:rPr>
        <w:t>Воспитывать интерес и любовь к народному искусству.</w:t>
      </w:r>
    </w:p>
    <w:p w:rsidR="000E086C" w:rsidRPr="000E086C" w:rsidRDefault="000E086C" w:rsidP="000E086C">
      <w:pPr>
        <w:pStyle w:val="c1"/>
        <w:numPr>
          <w:ilvl w:val="0"/>
          <w:numId w:val="2"/>
        </w:numPr>
        <w:rPr>
          <w:sz w:val="28"/>
          <w:szCs w:val="28"/>
        </w:rPr>
      </w:pPr>
      <w:r w:rsidRPr="000E086C">
        <w:rPr>
          <w:rStyle w:val="c2"/>
          <w:sz w:val="28"/>
          <w:szCs w:val="28"/>
        </w:rPr>
        <w:t>Приобщать детей к декоративно-прикладному искусству.</w:t>
      </w:r>
    </w:p>
    <w:p w:rsidR="000E086C" w:rsidRDefault="000E086C" w:rsidP="000E086C">
      <w:pPr>
        <w:pStyle w:val="c1"/>
        <w:numPr>
          <w:ilvl w:val="0"/>
          <w:numId w:val="2"/>
        </w:numPr>
        <w:rPr>
          <w:rStyle w:val="c2"/>
          <w:sz w:val="28"/>
          <w:szCs w:val="28"/>
        </w:rPr>
      </w:pPr>
      <w:r w:rsidRPr="000E086C">
        <w:rPr>
          <w:rStyle w:val="c2"/>
          <w:sz w:val="28"/>
          <w:szCs w:val="28"/>
        </w:rPr>
        <w:t>Развивать детскую фантазию, воображение, тонкий художественный вкус.</w:t>
      </w:r>
    </w:p>
    <w:p w:rsidR="000E086C" w:rsidRDefault="000E086C" w:rsidP="000E086C">
      <w:pPr>
        <w:pStyle w:val="c1"/>
        <w:ind w:left="720"/>
        <w:rPr>
          <w:rStyle w:val="c2"/>
          <w:sz w:val="28"/>
          <w:szCs w:val="28"/>
        </w:rPr>
      </w:pPr>
    </w:p>
    <w:p w:rsidR="000E086C" w:rsidRPr="000E086C" w:rsidRDefault="000E086C" w:rsidP="000E086C">
      <w:pPr>
        <w:pStyle w:val="c1"/>
        <w:ind w:left="720"/>
        <w:rPr>
          <w:sz w:val="28"/>
          <w:szCs w:val="28"/>
        </w:rPr>
      </w:pPr>
    </w:p>
    <w:p w:rsidR="000E086C" w:rsidRPr="00FA7A98" w:rsidRDefault="00FA7A98" w:rsidP="000E086C">
      <w:pPr>
        <w:rPr>
          <w:rFonts w:ascii="Times New Roman" w:hAnsi="Times New Roman" w:cs="Times New Roman"/>
          <w:b/>
          <w:sz w:val="28"/>
          <w:szCs w:val="28"/>
        </w:rPr>
      </w:pPr>
      <w:r w:rsidRPr="00FA7A98">
        <w:rPr>
          <w:rFonts w:ascii="Times New Roman" w:hAnsi="Times New Roman" w:cs="Times New Roman"/>
          <w:b/>
          <w:sz w:val="28"/>
          <w:szCs w:val="28"/>
        </w:rPr>
        <w:t>Материал:</w:t>
      </w:r>
    </w:p>
    <w:p w:rsidR="00FA7A98" w:rsidRDefault="00FA7A98" w:rsidP="00FA7A98">
      <w:pPr>
        <w:pStyle w:val="a5"/>
        <w:numPr>
          <w:ilvl w:val="0"/>
          <w:numId w:val="3"/>
        </w:numPr>
        <w:rPr>
          <w:rFonts w:ascii="Times New Roman" w:hAnsi="Times New Roman" w:cs="Times New Roman"/>
          <w:sz w:val="28"/>
          <w:szCs w:val="28"/>
        </w:rPr>
      </w:pPr>
      <w:r>
        <w:rPr>
          <w:rFonts w:ascii="Times New Roman" w:hAnsi="Times New Roman" w:cs="Times New Roman"/>
          <w:sz w:val="28"/>
          <w:szCs w:val="28"/>
        </w:rPr>
        <w:t>Посуда с «хохломской росписью»</w:t>
      </w:r>
    </w:p>
    <w:p w:rsidR="00FA7A98" w:rsidRDefault="00FA7A98" w:rsidP="00FA7A98">
      <w:pPr>
        <w:pStyle w:val="a5"/>
        <w:numPr>
          <w:ilvl w:val="0"/>
          <w:numId w:val="3"/>
        </w:numPr>
        <w:rPr>
          <w:rFonts w:ascii="Times New Roman" w:hAnsi="Times New Roman" w:cs="Times New Roman"/>
          <w:sz w:val="28"/>
          <w:szCs w:val="28"/>
        </w:rPr>
      </w:pPr>
      <w:r>
        <w:rPr>
          <w:rFonts w:ascii="Times New Roman" w:hAnsi="Times New Roman" w:cs="Times New Roman"/>
          <w:sz w:val="28"/>
          <w:szCs w:val="28"/>
        </w:rPr>
        <w:t>Музыкальное сопровождение</w:t>
      </w:r>
    </w:p>
    <w:p w:rsidR="00FA7A98" w:rsidRDefault="00FA7A98" w:rsidP="00FA7A98">
      <w:pPr>
        <w:pStyle w:val="a5"/>
        <w:numPr>
          <w:ilvl w:val="0"/>
          <w:numId w:val="3"/>
        </w:numPr>
        <w:rPr>
          <w:rFonts w:ascii="Times New Roman" w:hAnsi="Times New Roman" w:cs="Times New Roman"/>
          <w:sz w:val="28"/>
          <w:szCs w:val="28"/>
        </w:rPr>
      </w:pPr>
      <w:r>
        <w:rPr>
          <w:rFonts w:ascii="Times New Roman" w:hAnsi="Times New Roman" w:cs="Times New Roman"/>
          <w:sz w:val="28"/>
          <w:szCs w:val="28"/>
        </w:rPr>
        <w:t>Раскраски, карандаши</w:t>
      </w:r>
    </w:p>
    <w:p w:rsidR="00FA7A98" w:rsidRPr="00FA7A98" w:rsidRDefault="00FA7A98" w:rsidP="00FA7A98">
      <w:pPr>
        <w:pStyle w:val="a5"/>
        <w:numPr>
          <w:ilvl w:val="0"/>
          <w:numId w:val="3"/>
        </w:numPr>
        <w:rPr>
          <w:rFonts w:ascii="Times New Roman" w:hAnsi="Times New Roman" w:cs="Times New Roman"/>
          <w:sz w:val="28"/>
          <w:szCs w:val="28"/>
        </w:rPr>
      </w:pPr>
      <w:r>
        <w:rPr>
          <w:rFonts w:ascii="Times New Roman" w:hAnsi="Times New Roman" w:cs="Times New Roman"/>
          <w:sz w:val="28"/>
          <w:szCs w:val="28"/>
        </w:rPr>
        <w:t>Картинки с изображением «хохломской росписи»</w:t>
      </w:r>
    </w:p>
    <w:p w:rsidR="00F65D7A" w:rsidRDefault="00F65D7A" w:rsidP="00F65D7A">
      <w:pPr>
        <w:jc w:val="center"/>
      </w:pPr>
    </w:p>
    <w:p w:rsidR="00F65D7A" w:rsidRDefault="00F65D7A" w:rsidP="00F65D7A">
      <w:pPr>
        <w:jc w:val="center"/>
      </w:pPr>
    </w:p>
    <w:p w:rsidR="00F65D7A" w:rsidRDefault="00F65D7A" w:rsidP="00F65D7A">
      <w:pPr>
        <w:jc w:val="center"/>
      </w:pPr>
    </w:p>
    <w:p w:rsidR="00F65D7A" w:rsidRDefault="00F65D7A" w:rsidP="00F65D7A">
      <w:pPr>
        <w:jc w:val="center"/>
      </w:pPr>
    </w:p>
    <w:p w:rsidR="00F65D7A" w:rsidRDefault="00F65D7A" w:rsidP="00F65D7A">
      <w:pPr>
        <w:jc w:val="center"/>
      </w:pPr>
    </w:p>
    <w:p w:rsidR="00F65D7A" w:rsidRDefault="00F65D7A" w:rsidP="00F65D7A">
      <w:pPr>
        <w:jc w:val="center"/>
      </w:pPr>
    </w:p>
    <w:p w:rsidR="00F65D7A" w:rsidRDefault="00F65D7A" w:rsidP="00F65D7A">
      <w:pPr>
        <w:jc w:val="center"/>
      </w:pPr>
    </w:p>
    <w:p w:rsidR="00F65D7A" w:rsidRDefault="00F65D7A" w:rsidP="00F65D7A">
      <w:pPr>
        <w:jc w:val="center"/>
      </w:pPr>
    </w:p>
    <w:p w:rsidR="00F65D7A" w:rsidRDefault="00F65D7A" w:rsidP="00F65D7A">
      <w:pPr>
        <w:jc w:val="center"/>
      </w:pPr>
    </w:p>
    <w:p w:rsidR="00F65D7A" w:rsidRDefault="00F65D7A" w:rsidP="00F65D7A">
      <w:pPr>
        <w:jc w:val="center"/>
      </w:pPr>
    </w:p>
    <w:p w:rsidR="00F65D7A" w:rsidRDefault="00F65D7A" w:rsidP="00F65D7A">
      <w:pPr>
        <w:jc w:val="center"/>
      </w:pPr>
    </w:p>
    <w:p w:rsidR="00F65D7A" w:rsidRDefault="00F65D7A" w:rsidP="00FA7A98"/>
    <w:p w:rsidR="00FA7A98" w:rsidRDefault="00FA7A98" w:rsidP="00FA7A98"/>
    <w:p w:rsidR="00F65D7A" w:rsidRDefault="00F65D7A" w:rsidP="00F65D7A">
      <w:pPr>
        <w:jc w:val="center"/>
      </w:pPr>
    </w:p>
    <w:p w:rsidR="00F65D7A" w:rsidRDefault="00F65D7A" w:rsidP="00F65D7A">
      <w:pPr>
        <w:jc w:val="center"/>
      </w:pPr>
    </w:p>
    <w:p w:rsidR="00F65D7A" w:rsidRPr="00641C72" w:rsidRDefault="00641C72" w:rsidP="00F65D7A">
      <w:pPr>
        <w:jc w:val="center"/>
        <w:rPr>
          <w:rFonts w:ascii="Times New Roman" w:hAnsi="Times New Roman" w:cs="Times New Roman"/>
          <w:b/>
          <w:sz w:val="28"/>
          <w:szCs w:val="28"/>
        </w:rPr>
      </w:pPr>
      <w:r>
        <w:rPr>
          <w:rFonts w:ascii="Times New Roman" w:hAnsi="Times New Roman" w:cs="Times New Roman"/>
          <w:b/>
          <w:sz w:val="28"/>
          <w:szCs w:val="28"/>
        </w:rPr>
        <w:lastRenderedPageBreak/>
        <w:t>Ход НОД</w:t>
      </w:r>
    </w:p>
    <w:p w:rsidR="00F65D7A" w:rsidRPr="00AB7C18" w:rsidRDefault="00F65D7A" w:rsidP="00F65D7A">
      <w:pPr>
        <w:pStyle w:val="a5"/>
        <w:numPr>
          <w:ilvl w:val="0"/>
          <w:numId w:val="1"/>
        </w:numPr>
        <w:rPr>
          <w:rFonts w:ascii="Times New Roman" w:hAnsi="Times New Roman" w:cs="Times New Roman"/>
          <w:b/>
          <w:sz w:val="28"/>
          <w:szCs w:val="28"/>
        </w:rPr>
      </w:pPr>
      <w:r w:rsidRPr="00AB7C18">
        <w:rPr>
          <w:rFonts w:ascii="Times New Roman" w:hAnsi="Times New Roman" w:cs="Times New Roman"/>
          <w:b/>
          <w:sz w:val="28"/>
          <w:szCs w:val="28"/>
        </w:rPr>
        <w:t>Организационный момент (в приемной)</w:t>
      </w:r>
    </w:p>
    <w:p w:rsidR="00FA7A98" w:rsidRDefault="00AB7C18" w:rsidP="00F65D7A">
      <w:pPr>
        <w:pStyle w:val="a5"/>
      </w:pPr>
      <w:r>
        <w:rPr>
          <w:rFonts w:ascii="Times New Roman" w:hAnsi="Times New Roman" w:cs="Times New Roman"/>
          <w:sz w:val="28"/>
          <w:szCs w:val="28"/>
        </w:rPr>
        <w:t>Воспитатель: Здравствуйте ребята! Я сегодня мастерица и хочу пригласить вас в свою мастерскую на выставку.</w:t>
      </w:r>
      <w:r w:rsidR="00FA7A98" w:rsidRPr="00FA7A98">
        <w:t xml:space="preserve"> </w:t>
      </w:r>
    </w:p>
    <w:p w:rsidR="00F65D7A" w:rsidRPr="00FA7A98" w:rsidRDefault="00FA7A98" w:rsidP="00FA7A98">
      <w:pPr>
        <w:pStyle w:val="a5"/>
        <w:spacing w:after="0" w:line="240" w:lineRule="auto"/>
        <w:ind w:left="794"/>
        <w:rPr>
          <w:rFonts w:ascii="Times New Roman" w:hAnsi="Times New Roman" w:cs="Times New Roman"/>
          <w:sz w:val="28"/>
          <w:szCs w:val="28"/>
        </w:rPr>
      </w:pPr>
      <w:r>
        <w:rPr>
          <w:rFonts w:ascii="Times New Roman" w:hAnsi="Times New Roman" w:cs="Times New Roman"/>
          <w:sz w:val="28"/>
          <w:szCs w:val="28"/>
        </w:rPr>
        <w:t>Сегодня день у нас особый</w:t>
      </w:r>
      <w:r>
        <w:rPr>
          <w:rFonts w:ascii="Times New Roman" w:hAnsi="Times New Roman" w:cs="Times New Roman"/>
          <w:sz w:val="28"/>
          <w:szCs w:val="28"/>
        </w:rPr>
        <w:br/>
        <w:t>Я приглашаю вас друзья.</w:t>
      </w:r>
      <w:r>
        <w:rPr>
          <w:rFonts w:ascii="Times New Roman" w:hAnsi="Times New Roman" w:cs="Times New Roman"/>
          <w:sz w:val="28"/>
          <w:szCs w:val="28"/>
        </w:rPr>
        <w:br/>
        <w:t>А вы со мной идти готовы?</w:t>
      </w:r>
      <w:r w:rsidRPr="00FA7A98">
        <w:rPr>
          <w:rFonts w:ascii="Times New Roman" w:hAnsi="Times New Roman" w:cs="Times New Roman"/>
          <w:sz w:val="28"/>
          <w:szCs w:val="28"/>
        </w:rPr>
        <w:br/>
        <w:t>В чудесный мир зову вас я.</w:t>
      </w:r>
    </w:p>
    <w:p w:rsidR="00AB7C18" w:rsidRDefault="00AB7C18" w:rsidP="00FA7A98">
      <w:pPr>
        <w:pStyle w:val="a5"/>
        <w:spacing w:after="0"/>
        <w:rPr>
          <w:rFonts w:ascii="Times New Roman" w:hAnsi="Times New Roman" w:cs="Times New Roman"/>
          <w:sz w:val="28"/>
          <w:szCs w:val="28"/>
        </w:rPr>
      </w:pPr>
      <w:r>
        <w:rPr>
          <w:rFonts w:ascii="Times New Roman" w:hAnsi="Times New Roman" w:cs="Times New Roman"/>
          <w:sz w:val="28"/>
          <w:szCs w:val="28"/>
        </w:rPr>
        <w:t>- А как</w:t>
      </w:r>
      <w:r w:rsidR="00C46BDD">
        <w:rPr>
          <w:rFonts w:ascii="Times New Roman" w:hAnsi="Times New Roman" w:cs="Times New Roman"/>
          <w:sz w:val="28"/>
          <w:szCs w:val="28"/>
        </w:rPr>
        <w:t xml:space="preserve"> вы</w:t>
      </w:r>
      <w:r>
        <w:rPr>
          <w:rFonts w:ascii="Times New Roman" w:hAnsi="Times New Roman" w:cs="Times New Roman"/>
          <w:sz w:val="28"/>
          <w:szCs w:val="28"/>
        </w:rPr>
        <w:t xml:space="preserve"> должны себя вести на выставке?   (ответы детей)</w:t>
      </w:r>
    </w:p>
    <w:p w:rsidR="00AB7C18" w:rsidRDefault="00AB7C18" w:rsidP="00F65D7A">
      <w:pPr>
        <w:pStyle w:val="a5"/>
        <w:rPr>
          <w:rFonts w:ascii="Times New Roman" w:hAnsi="Times New Roman" w:cs="Times New Roman"/>
          <w:sz w:val="28"/>
          <w:szCs w:val="28"/>
        </w:rPr>
      </w:pPr>
    </w:p>
    <w:p w:rsidR="00AB7C18" w:rsidRPr="00AB7C18" w:rsidRDefault="00AB7C18" w:rsidP="00AB7C18">
      <w:pPr>
        <w:pStyle w:val="a5"/>
        <w:numPr>
          <w:ilvl w:val="0"/>
          <w:numId w:val="1"/>
        </w:numPr>
        <w:rPr>
          <w:rFonts w:ascii="Times New Roman" w:hAnsi="Times New Roman" w:cs="Times New Roman"/>
          <w:b/>
          <w:sz w:val="28"/>
          <w:szCs w:val="28"/>
        </w:rPr>
      </w:pPr>
      <w:r w:rsidRPr="00AB7C18">
        <w:rPr>
          <w:rFonts w:ascii="Times New Roman" w:hAnsi="Times New Roman" w:cs="Times New Roman"/>
          <w:b/>
          <w:sz w:val="28"/>
          <w:szCs w:val="28"/>
        </w:rPr>
        <w:t>В группе.</w:t>
      </w:r>
    </w:p>
    <w:p w:rsidR="00AB7C18" w:rsidRDefault="00AB7C18" w:rsidP="00AB7C18">
      <w:pPr>
        <w:pStyle w:val="a5"/>
        <w:rPr>
          <w:rFonts w:ascii="Times New Roman" w:hAnsi="Times New Roman" w:cs="Times New Roman"/>
          <w:sz w:val="28"/>
          <w:szCs w:val="28"/>
        </w:rPr>
      </w:pPr>
      <w:r>
        <w:rPr>
          <w:rFonts w:ascii="Times New Roman" w:hAnsi="Times New Roman" w:cs="Times New Roman"/>
          <w:sz w:val="28"/>
          <w:szCs w:val="28"/>
        </w:rPr>
        <w:t>(дети с воспитателем подходят к столику, на котором стоит расписная посуда)</w:t>
      </w:r>
    </w:p>
    <w:p w:rsidR="00AB7C18" w:rsidRDefault="00AB7C18" w:rsidP="00AB7C18">
      <w:pPr>
        <w:pStyle w:val="a5"/>
        <w:rPr>
          <w:rFonts w:ascii="Times New Roman" w:hAnsi="Times New Roman" w:cs="Times New Roman"/>
          <w:sz w:val="28"/>
          <w:szCs w:val="28"/>
        </w:rPr>
      </w:pPr>
      <w:r>
        <w:rPr>
          <w:rFonts w:ascii="Times New Roman" w:hAnsi="Times New Roman" w:cs="Times New Roman"/>
          <w:sz w:val="28"/>
          <w:szCs w:val="28"/>
        </w:rPr>
        <w:t>Воспитатель: Посмотрите, ребята, как вы думаете, что это у меня?  (посуда)</w:t>
      </w:r>
    </w:p>
    <w:p w:rsidR="00AB7C18" w:rsidRDefault="00AB7C18" w:rsidP="00AB7C18">
      <w:pPr>
        <w:pStyle w:val="a5"/>
        <w:rPr>
          <w:rFonts w:ascii="Times New Roman" w:hAnsi="Times New Roman" w:cs="Times New Roman"/>
          <w:sz w:val="28"/>
          <w:szCs w:val="28"/>
        </w:rPr>
      </w:pPr>
      <w:r>
        <w:rPr>
          <w:rFonts w:ascii="Times New Roman" w:hAnsi="Times New Roman" w:cs="Times New Roman"/>
          <w:sz w:val="28"/>
          <w:szCs w:val="28"/>
        </w:rPr>
        <w:t>- Правильно.</w:t>
      </w:r>
    </w:p>
    <w:p w:rsidR="00AB7C18" w:rsidRDefault="00AB7C18" w:rsidP="00AB7C18">
      <w:pPr>
        <w:pStyle w:val="a5"/>
        <w:rPr>
          <w:rFonts w:ascii="Times New Roman" w:hAnsi="Times New Roman" w:cs="Times New Roman"/>
          <w:sz w:val="28"/>
          <w:szCs w:val="28"/>
        </w:rPr>
      </w:pPr>
      <w:r>
        <w:rPr>
          <w:rFonts w:ascii="Times New Roman" w:hAnsi="Times New Roman" w:cs="Times New Roman"/>
          <w:sz w:val="28"/>
          <w:szCs w:val="28"/>
        </w:rPr>
        <w:t>-А из чего она сделана?   (из дерева)</w:t>
      </w:r>
    </w:p>
    <w:p w:rsidR="00AB7C18" w:rsidRDefault="00AB7C18" w:rsidP="00AB7C18">
      <w:pPr>
        <w:pStyle w:val="a5"/>
        <w:rPr>
          <w:rFonts w:ascii="Times New Roman" w:hAnsi="Times New Roman" w:cs="Times New Roman"/>
          <w:sz w:val="28"/>
          <w:szCs w:val="28"/>
        </w:rPr>
      </w:pPr>
      <w:r>
        <w:rPr>
          <w:rFonts w:ascii="Times New Roman" w:hAnsi="Times New Roman" w:cs="Times New Roman"/>
          <w:sz w:val="28"/>
          <w:szCs w:val="28"/>
        </w:rPr>
        <w:t>(дети берут посуду в руки и определяют, из какого материала сделана посуда при помощи органов обоняния).</w:t>
      </w:r>
    </w:p>
    <w:p w:rsidR="00AB7C18" w:rsidRPr="00F65D7A" w:rsidRDefault="00AB7C18" w:rsidP="00AB7C18">
      <w:pPr>
        <w:pStyle w:val="a5"/>
        <w:rPr>
          <w:rFonts w:ascii="Times New Roman" w:hAnsi="Times New Roman" w:cs="Times New Roman"/>
          <w:sz w:val="28"/>
          <w:szCs w:val="28"/>
        </w:rPr>
      </w:pPr>
    </w:p>
    <w:p w:rsidR="00F65D7A" w:rsidRDefault="00641C72">
      <w:pPr>
        <w:jc w:val="center"/>
        <w:rPr>
          <w:sz w:val="28"/>
          <w:szCs w:val="28"/>
        </w:rPr>
      </w:pPr>
      <w:r>
        <w:rPr>
          <w:sz w:val="28"/>
          <w:szCs w:val="28"/>
        </w:rPr>
        <w:t xml:space="preserve">   </w:t>
      </w:r>
      <w:r w:rsidR="00AB7C18">
        <w:rPr>
          <w:noProof/>
          <w:sz w:val="28"/>
          <w:szCs w:val="28"/>
          <w:lang w:eastAsia="ru-RU"/>
        </w:rPr>
        <w:drawing>
          <wp:inline distT="0" distB="0" distL="0" distR="0">
            <wp:extent cx="5621020" cy="3758401"/>
            <wp:effectExtent l="19050" t="0" r="0" b="0"/>
            <wp:docPr id="2" name="Рисунок 1" descr="DSC0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008.JPG"/>
                    <pic:cNvPicPr/>
                  </pic:nvPicPr>
                  <pic:blipFill>
                    <a:blip r:embed="rId6" cstate="print"/>
                    <a:stretch>
                      <a:fillRect/>
                    </a:stretch>
                  </pic:blipFill>
                  <pic:spPr>
                    <a:xfrm>
                      <a:off x="0" y="0"/>
                      <a:ext cx="5625975" cy="3761714"/>
                    </a:xfrm>
                    <a:prstGeom prst="rect">
                      <a:avLst/>
                    </a:prstGeom>
                  </pic:spPr>
                </pic:pic>
              </a:graphicData>
            </a:graphic>
          </wp:inline>
        </w:drawing>
      </w:r>
    </w:p>
    <w:p w:rsidR="00BE0192" w:rsidRDefault="00BE0192" w:rsidP="00BE0192">
      <w:pPr>
        <w:rPr>
          <w:sz w:val="28"/>
          <w:szCs w:val="28"/>
        </w:rPr>
      </w:pPr>
    </w:p>
    <w:p w:rsidR="00BE0192" w:rsidRDefault="00BE0192" w:rsidP="00BE0192">
      <w:pPr>
        <w:pStyle w:val="a5"/>
        <w:numPr>
          <w:ilvl w:val="0"/>
          <w:numId w:val="1"/>
        </w:numPr>
        <w:rPr>
          <w:rFonts w:ascii="Times New Roman" w:hAnsi="Times New Roman" w:cs="Times New Roman"/>
          <w:b/>
          <w:sz w:val="28"/>
          <w:szCs w:val="28"/>
        </w:rPr>
      </w:pPr>
      <w:r w:rsidRPr="00BE0192">
        <w:rPr>
          <w:rFonts w:ascii="Times New Roman" w:hAnsi="Times New Roman" w:cs="Times New Roman"/>
          <w:b/>
          <w:sz w:val="28"/>
          <w:szCs w:val="28"/>
        </w:rPr>
        <w:t>Рассказ воспитателя.</w:t>
      </w:r>
    </w:p>
    <w:p w:rsidR="00BE0192" w:rsidRDefault="00BE0192" w:rsidP="00BE0192">
      <w:pPr>
        <w:pStyle w:val="a5"/>
        <w:rPr>
          <w:rFonts w:ascii="Times New Roman" w:hAnsi="Times New Roman" w:cs="Times New Roman"/>
          <w:sz w:val="28"/>
          <w:szCs w:val="28"/>
        </w:rPr>
      </w:pPr>
      <w:r>
        <w:rPr>
          <w:rFonts w:ascii="Times New Roman" w:hAnsi="Times New Roman" w:cs="Times New Roman"/>
          <w:sz w:val="28"/>
          <w:szCs w:val="28"/>
        </w:rPr>
        <w:t>Воспитатель: Ребята, сейчас я вам расскажу, как появилась эта посуда.</w:t>
      </w:r>
    </w:p>
    <w:p w:rsidR="00BE0192" w:rsidRDefault="00BE0192" w:rsidP="00BE0192">
      <w:pPr>
        <w:pStyle w:val="a5"/>
        <w:rPr>
          <w:rFonts w:ascii="Times New Roman" w:hAnsi="Times New Roman" w:cs="Times New Roman"/>
          <w:sz w:val="28"/>
          <w:szCs w:val="28"/>
        </w:rPr>
      </w:pPr>
      <w:r>
        <w:rPr>
          <w:rFonts w:ascii="Times New Roman" w:hAnsi="Times New Roman" w:cs="Times New Roman"/>
          <w:sz w:val="28"/>
          <w:szCs w:val="28"/>
        </w:rPr>
        <w:t>(дети садятся вокруг воспитателя)</w:t>
      </w:r>
    </w:p>
    <w:p w:rsidR="009674AE" w:rsidRDefault="009674AE" w:rsidP="00BE0192">
      <w:pPr>
        <w:pStyle w:val="a5"/>
        <w:rPr>
          <w:rFonts w:ascii="Times New Roman" w:hAnsi="Times New Roman" w:cs="Times New Roman"/>
          <w:sz w:val="28"/>
          <w:szCs w:val="28"/>
        </w:rPr>
      </w:pPr>
      <w:r>
        <w:rPr>
          <w:rFonts w:ascii="Times New Roman" w:hAnsi="Times New Roman" w:cs="Times New Roman"/>
          <w:sz w:val="28"/>
          <w:szCs w:val="28"/>
        </w:rPr>
        <w:t xml:space="preserve">-Говорят, будто давным-давно поселился в лесу за Волгой веселый мужичок-умелец. Избу поставил, стол да лавку сладил, посуду деревянную вырезал. Варил себе пшенную кашу и птицам пшена не забывал </w:t>
      </w:r>
      <w:r w:rsidR="00BC0D13">
        <w:rPr>
          <w:rFonts w:ascii="Times New Roman" w:hAnsi="Times New Roman" w:cs="Times New Roman"/>
          <w:sz w:val="28"/>
          <w:szCs w:val="28"/>
        </w:rPr>
        <w:t>насыпать</w:t>
      </w:r>
      <w:r>
        <w:rPr>
          <w:rFonts w:ascii="Times New Roman" w:hAnsi="Times New Roman" w:cs="Times New Roman"/>
          <w:sz w:val="28"/>
          <w:szCs w:val="28"/>
        </w:rPr>
        <w:t xml:space="preserve">. </w:t>
      </w:r>
      <w:r w:rsidR="00BC0D13">
        <w:rPr>
          <w:rFonts w:ascii="Times New Roman" w:hAnsi="Times New Roman" w:cs="Times New Roman"/>
          <w:sz w:val="28"/>
          <w:szCs w:val="28"/>
        </w:rPr>
        <w:t xml:space="preserve">Прилетела как-то к его </w:t>
      </w:r>
      <w:r w:rsidR="00BC0D13">
        <w:rPr>
          <w:rFonts w:ascii="Times New Roman" w:hAnsi="Times New Roman" w:cs="Times New Roman"/>
          <w:sz w:val="28"/>
          <w:szCs w:val="28"/>
        </w:rPr>
        <w:lastRenderedPageBreak/>
        <w:t xml:space="preserve">порогу птица-жар. Он ее угостил. Жар-птица задела золотым крылом чашу с кашей, и чашка стала золотой. </w:t>
      </w:r>
      <w:proofErr w:type="gramStart"/>
      <w:r w:rsidR="00BC0D13">
        <w:rPr>
          <w:rFonts w:ascii="Times New Roman" w:hAnsi="Times New Roman" w:cs="Times New Roman"/>
          <w:sz w:val="28"/>
          <w:szCs w:val="28"/>
        </w:rPr>
        <w:t>Это</w:t>
      </w:r>
      <w:proofErr w:type="gramEnd"/>
      <w:r w:rsidR="00BC0D13">
        <w:rPr>
          <w:rFonts w:ascii="Times New Roman" w:hAnsi="Times New Roman" w:cs="Times New Roman"/>
          <w:sz w:val="28"/>
          <w:szCs w:val="28"/>
        </w:rPr>
        <w:t xml:space="preserve"> конечно же сказка. А начало золотой  росписи ведут от древних мастеров-живописцев.</w:t>
      </w:r>
    </w:p>
    <w:p w:rsidR="00BC0D13" w:rsidRDefault="00BC0D13" w:rsidP="00BE0192">
      <w:pPr>
        <w:pStyle w:val="a5"/>
        <w:rPr>
          <w:rFonts w:ascii="Times New Roman" w:hAnsi="Times New Roman" w:cs="Times New Roman"/>
          <w:sz w:val="28"/>
          <w:szCs w:val="28"/>
        </w:rPr>
      </w:pPr>
      <w:r>
        <w:rPr>
          <w:rFonts w:ascii="Times New Roman" w:hAnsi="Times New Roman" w:cs="Times New Roman"/>
          <w:sz w:val="28"/>
          <w:szCs w:val="28"/>
        </w:rPr>
        <w:t xml:space="preserve">Сложно сделать мастеру эту замечательную посуду. Сначала мастера вырезают из дерева ложки, чашки, тарелки. Затем их покрывают глиной, чтоб дерево не впитывало краску, покрывают льняным маслом, натирают алюминиевым порошком, расписывают посуду растительным орнаментом, который берут из природы (цветы, ягоды, листочки, травка). Затем еще раз покрывают маслом и </w:t>
      </w:r>
      <w:proofErr w:type="gramStart"/>
      <w:r>
        <w:rPr>
          <w:rFonts w:ascii="Times New Roman" w:hAnsi="Times New Roman" w:cs="Times New Roman"/>
          <w:sz w:val="28"/>
          <w:szCs w:val="28"/>
        </w:rPr>
        <w:t>наконец</w:t>
      </w:r>
      <w:proofErr w:type="gramEnd"/>
      <w:r>
        <w:rPr>
          <w:rFonts w:ascii="Times New Roman" w:hAnsi="Times New Roman" w:cs="Times New Roman"/>
          <w:sz w:val="28"/>
          <w:szCs w:val="28"/>
        </w:rPr>
        <w:t xml:space="preserve"> обжигают. После обжига посуда превращается в «золотую». Стали хохлому называть во всем мире «золотой».</w:t>
      </w:r>
    </w:p>
    <w:p w:rsidR="00BC0D13" w:rsidRDefault="00BC0D13" w:rsidP="00BE0192">
      <w:pPr>
        <w:pStyle w:val="a5"/>
        <w:rPr>
          <w:rFonts w:ascii="Times New Roman" w:hAnsi="Times New Roman" w:cs="Times New Roman"/>
          <w:sz w:val="28"/>
          <w:szCs w:val="28"/>
        </w:rPr>
      </w:pPr>
    </w:p>
    <w:p w:rsidR="00BE0192" w:rsidRPr="00BE0192" w:rsidRDefault="00BE0192" w:rsidP="00AA289D">
      <w:pPr>
        <w:pStyle w:val="a5"/>
        <w:ind w:left="0" w:right="-284" w:hanging="142"/>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57650" cy="3200400"/>
            <wp:effectExtent l="19050" t="0" r="0" b="0"/>
            <wp:docPr id="3" name="Рисунок 2" descr="DSC0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012.JPG"/>
                    <pic:cNvPicPr/>
                  </pic:nvPicPr>
                  <pic:blipFill>
                    <a:blip r:embed="rId7" cstate="print"/>
                    <a:stretch>
                      <a:fillRect/>
                    </a:stretch>
                  </pic:blipFill>
                  <pic:spPr>
                    <a:xfrm>
                      <a:off x="0" y="0"/>
                      <a:ext cx="4067486" cy="3208158"/>
                    </a:xfrm>
                    <a:prstGeom prst="rect">
                      <a:avLst/>
                    </a:prstGeom>
                  </pic:spPr>
                </pic:pic>
              </a:graphicData>
            </a:graphic>
          </wp:inline>
        </w:drawing>
      </w:r>
    </w:p>
    <w:p w:rsidR="00BE0192" w:rsidRDefault="00BE0192" w:rsidP="00BE0192">
      <w:pPr>
        <w:pStyle w:val="a5"/>
        <w:rPr>
          <w:sz w:val="28"/>
          <w:szCs w:val="28"/>
        </w:rPr>
      </w:pPr>
    </w:p>
    <w:p w:rsidR="00BC0D13" w:rsidRDefault="00BC0D13" w:rsidP="00BC0D13">
      <w:pPr>
        <w:pStyle w:val="a5"/>
        <w:numPr>
          <w:ilvl w:val="0"/>
          <w:numId w:val="1"/>
        </w:numPr>
        <w:rPr>
          <w:rFonts w:ascii="Times New Roman" w:hAnsi="Times New Roman" w:cs="Times New Roman"/>
          <w:b/>
          <w:sz w:val="28"/>
          <w:szCs w:val="28"/>
        </w:rPr>
      </w:pPr>
      <w:proofErr w:type="spellStart"/>
      <w:r w:rsidRPr="00BC0D13">
        <w:rPr>
          <w:rFonts w:ascii="Times New Roman" w:hAnsi="Times New Roman" w:cs="Times New Roman"/>
          <w:b/>
          <w:sz w:val="28"/>
          <w:szCs w:val="28"/>
        </w:rPr>
        <w:t>Физпауза</w:t>
      </w:r>
      <w:proofErr w:type="spellEnd"/>
      <w:r w:rsidRPr="00BC0D13">
        <w:rPr>
          <w:rFonts w:ascii="Times New Roman" w:hAnsi="Times New Roman" w:cs="Times New Roman"/>
          <w:b/>
          <w:sz w:val="28"/>
          <w:szCs w:val="28"/>
        </w:rPr>
        <w:t>.</w:t>
      </w:r>
    </w:p>
    <w:p w:rsidR="00BC0D13" w:rsidRDefault="00BC0D13" w:rsidP="00BC0D13">
      <w:pPr>
        <w:pStyle w:val="a5"/>
        <w:rPr>
          <w:rFonts w:ascii="Times New Roman" w:hAnsi="Times New Roman" w:cs="Times New Roman"/>
          <w:sz w:val="28"/>
          <w:szCs w:val="28"/>
        </w:rPr>
      </w:pPr>
      <w:r>
        <w:rPr>
          <w:rFonts w:ascii="Times New Roman" w:hAnsi="Times New Roman" w:cs="Times New Roman"/>
          <w:sz w:val="28"/>
          <w:szCs w:val="28"/>
        </w:rPr>
        <w:t>(дети вместе с воспитателем танцуют русские народные танцы).</w:t>
      </w:r>
    </w:p>
    <w:p w:rsidR="00641C72" w:rsidRDefault="00C6164E" w:rsidP="00BC0D13">
      <w:pPr>
        <w:pStyle w:val="a5"/>
        <w:rPr>
          <w:rFonts w:ascii="Times New Roman" w:hAnsi="Times New Roman" w:cs="Times New Roman"/>
          <w:sz w:val="28"/>
          <w:szCs w:val="28"/>
        </w:rPr>
      </w:pPr>
      <w:r>
        <w:rPr>
          <w:rFonts w:ascii="Times New Roman" w:hAnsi="Times New Roman" w:cs="Times New Roman"/>
          <w:sz w:val="28"/>
          <w:szCs w:val="28"/>
        </w:rPr>
        <w:t xml:space="preserve">                    </w:t>
      </w:r>
      <w:r w:rsidRPr="00C6164E">
        <w:rPr>
          <w:rFonts w:ascii="Times New Roman" w:hAnsi="Times New Roman" w:cs="Times New Roman"/>
          <w:sz w:val="28"/>
          <w:szCs w:val="28"/>
        </w:rPr>
        <w:drawing>
          <wp:inline distT="0" distB="0" distL="0" distR="0">
            <wp:extent cx="4076700" cy="2676525"/>
            <wp:effectExtent l="19050" t="0" r="0" b="0"/>
            <wp:docPr id="10" name="Рисунок 4" descr="DSC0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014.JPG"/>
                    <pic:cNvPicPr/>
                  </pic:nvPicPr>
                  <pic:blipFill>
                    <a:blip r:embed="rId8" cstate="print"/>
                    <a:stretch>
                      <a:fillRect/>
                    </a:stretch>
                  </pic:blipFill>
                  <pic:spPr>
                    <a:xfrm>
                      <a:off x="0" y="0"/>
                      <a:ext cx="4094502" cy="2688213"/>
                    </a:xfrm>
                    <a:prstGeom prst="rect">
                      <a:avLst/>
                    </a:prstGeom>
                  </pic:spPr>
                </pic:pic>
              </a:graphicData>
            </a:graphic>
          </wp:inline>
        </w:drawing>
      </w:r>
    </w:p>
    <w:p w:rsidR="00641C72" w:rsidRDefault="00641C72" w:rsidP="00BC0D13">
      <w:pPr>
        <w:pStyle w:val="a5"/>
        <w:rPr>
          <w:rFonts w:ascii="Times New Roman" w:hAnsi="Times New Roman" w:cs="Times New Roman"/>
          <w:sz w:val="28"/>
          <w:szCs w:val="28"/>
        </w:rPr>
      </w:pPr>
      <w:r>
        <w:rPr>
          <w:rFonts w:ascii="Times New Roman" w:hAnsi="Times New Roman" w:cs="Times New Roman"/>
          <w:sz w:val="28"/>
          <w:szCs w:val="28"/>
        </w:rPr>
        <w:t xml:space="preserve">      </w:t>
      </w:r>
    </w:p>
    <w:p w:rsidR="00073D95" w:rsidRDefault="00073D95" w:rsidP="00BC0D13">
      <w:pPr>
        <w:pStyle w:val="a5"/>
        <w:rPr>
          <w:rFonts w:ascii="Times New Roman" w:hAnsi="Times New Roman" w:cs="Times New Roman"/>
          <w:sz w:val="28"/>
          <w:szCs w:val="28"/>
        </w:rPr>
      </w:pPr>
    </w:p>
    <w:p w:rsidR="00073D95" w:rsidRDefault="00073D95" w:rsidP="00BC0D13">
      <w:pPr>
        <w:pStyle w:val="a5"/>
        <w:rPr>
          <w:rFonts w:ascii="Times New Roman" w:hAnsi="Times New Roman" w:cs="Times New Roman"/>
          <w:sz w:val="28"/>
          <w:szCs w:val="28"/>
        </w:rPr>
      </w:pPr>
    </w:p>
    <w:p w:rsidR="00641C72" w:rsidRDefault="00641C72" w:rsidP="00BC0D13">
      <w:pPr>
        <w:pStyle w:val="a5"/>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641C72" w:rsidRDefault="00641C72" w:rsidP="00BC0D13">
      <w:pPr>
        <w:pStyle w:val="a5"/>
        <w:rPr>
          <w:rFonts w:ascii="Times New Roman" w:hAnsi="Times New Roman" w:cs="Times New Roman"/>
          <w:sz w:val="28"/>
          <w:szCs w:val="28"/>
        </w:rPr>
      </w:pPr>
    </w:p>
    <w:p w:rsidR="00641C72" w:rsidRDefault="0005488E" w:rsidP="0005488E">
      <w:pPr>
        <w:pStyle w:val="a5"/>
        <w:numPr>
          <w:ilvl w:val="0"/>
          <w:numId w:val="1"/>
        </w:numPr>
        <w:rPr>
          <w:rFonts w:ascii="Times New Roman" w:hAnsi="Times New Roman" w:cs="Times New Roman"/>
          <w:b/>
          <w:sz w:val="28"/>
          <w:szCs w:val="28"/>
        </w:rPr>
      </w:pPr>
      <w:r w:rsidRPr="0005488E">
        <w:rPr>
          <w:rFonts w:ascii="Times New Roman" w:hAnsi="Times New Roman" w:cs="Times New Roman"/>
          <w:b/>
          <w:sz w:val="28"/>
          <w:szCs w:val="28"/>
        </w:rPr>
        <w:t>Беседа о «хохломской росписи».</w:t>
      </w:r>
    </w:p>
    <w:p w:rsidR="0005488E" w:rsidRDefault="0005488E" w:rsidP="0005488E">
      <w:pPr>
        <w:pStyle w:val="a5"/>
        <w:rPr>
          <w:rFonts w:ascii="Times New Roman" w:hAnsi="Times New Roman" w:cs="Times New Roman"/>
          <w:sz w:val="28"/>
          <w:szCs w:val="28"/>
        </w:rPr>
      </w:pPr>
      <w:r>
        <w:rPr>
          <w:rFonts w:ascii="Times New Roman" w:hAnsi="Times New Roman" w:cs="Times New Roman"/>
          <w:sz w:val="28"/>
          <w:szCs w:val="28"/>
        </w:rPr>
        <w:t>- Почему роспись называют хохломской?</w:t>
      </w:r>
    </w:p>
    <w:p w:rsidR="0005488E" w:rsidRDefault="0005488E" w:rsidP="0005488E">
      <w:pPr>
        <w:pStyle w:val="a5"/>
        <w:rPr>
          <w:rFonts w:ascii="Times New Roman" w:hAnsi="Times New Roman" w:cs="Times New Roman"/>
          <w:sz w:val="28"/>
          <w:szCs w:val="28"/>
        </w:rPr>
      </w:pPr>
      <w:r>
        <w:rPr>
          <w:rFonts w:ascii="Times New Roman" w:hAnsi="Times New Roman" w:cs="Times New Roman"/>
          <w:sz w:val="28"/>
          <w:szCs w:val="28"/>
        </w:rPr>
        <w:t>- Какими элементами расписана посуда?</w:t>
      </w:r>
      <w:r w:rsidR="00816A5B">
        <w:rPr>
          <w:rFonts w:ascii="Times New Roman" w:hAnsi="Times New Roman" w:cs="Times New Roman"/>
          <w:sz w:val="28"/>
          <w:szCs w:val="28"/>
        </w:rPr>
        <w:t xml:space="preserve"> (завиток, травка, цветы, ягоды, листья)</w:t>
      </w:r>
    </w:p>
    <w:p w:rsidR="0005488E" w:rsidRDefault="0005488E" w:rsidP="0005488E">
      <w:pPr>
        <w:pStyle w:val="a5"/>
        <w:rPr>
          <w:rFonts w:ascii="Times New Roman" w:hAnsi="Times New Roman" w:cs="Times New Roman"/>
          <w:sz w:val="28"/>
          <w:szCs w:val="28"/>
        </w:rPr>
      </w:pPr>
      <w:r>
        <w:rPr>
          <w:rFonts w:ascii="Times New Roman" w:hAnsi="Times New Roman" w:cs="Times New Roman"/>
          <w:sz w:val="28"/>
          <w:szCs w:val="28"/>
        </w:rPr>
        <w:t xml:space="preserve">- </w:t>
      </w:r>
      <w:r w:rsidR="00816A5B">
        <w:rPr>
          <w:rFonts w:ascii="Times New Roman" w:hAnsi="Times New Roman" w:cs="Times New Roman"/>
          <w:sz w:val="28"/>
          <w:szCs w:val="28"/>
        </w:rPr>
        <w:t>А какие цвета использовал мастер? (желтый, зеленый, красный, черный)</w:t>
      </w:r>
    </w:p>
    <w:p w:rsidR="00816A5B" w:rsidRDefault="00816A5B" w:rsidP="0005488E">
      <w:pPr>
        <w:pStyle w:val="a5"/>
        <w:rPr>
          <w:rFonts w:ascii="Times New Roman" w:hAnsi="Times New Roman" w:cs="Times New Roman"/>
          <w:sz w:val="28"/>
          <w:szCs w:val="28"/>
        </w:rPr>
      </w:pPr>
      <w:r>
        <w:rPr>
          <w:rFonts w:ascii="Times New Roman" w:hAnsi="Times New Roman" w:cs="Times New Roman"/>
          <w:sz w:val="28"/>
          <w:szCs w:val="28"/>
        </w:rPr>
        <w:t>- А вы, ребята, хотите быть моими маленькими мастерами-художниками?</w:t>
      </w:r>
    </w:p>
    <w:p w:rsidR="00816A5B" w:rsidRDefault="00816A5B" w:rsidP="0005488E">
      <w:pPr>
        <w:pStyle w:val="a5"/>
        <w:rPr>
          <w:rFonts w:ascii="Times New Roman" w:hAnsi="Times New Roman" w:cs="Times New Roman"/>
          <w:sz w:val="28"/>
          <w:szCs w:val="28"/>
        </w:rPr>
      </w:pPr>
      <w:r>
        <w:rPr>
          <w:rFonts w:ascii="Times New Roman" w:hAnsi="Times New Roman" w:cs="Times New Roman"/>
          <w:sz w:val="28"/>
          <w:szCs w:val="28"/>
        </w:rPr>
        <w:t>Проходите в нашу маленькую мастерскую и присаживайте на свои рабочие места.</w:t>
      </w:r>
    </w:p>
    <w:p w:rsidR="00816A5B" w:rsidRDefault="00816A5B" w:rsidP="0005488E">
      <w:pPr>
        <w:pStyle w:val="a5"/>
        <w:rPr>
          <w:rFonts w:ascii="Times New Roman" w:hAnsi="Times New Roman" w:cs="Times New Roman"/>
          <w:sz w:val="28"/>
          <w:szCs w:val="28"/>
        </w:rPr>
      </w:pPr>
    </w:p>
    <w:p w:rsidR="00816A5B" w:rsidRDefault="00816A5B" w:rsidP="00816A5B">
      <w:pPr>
        <w:pStyle w:val="a5"/>
        <w:numPr>
          <w:ilvl w:val="0"/>
          <w:numId w:val="1"/>
        </w:numPr>
        <w:rPr>
          <w:rFonts w:ascii="Times New Roman" w:hAnsi="Times New Roman" w:cs="Times New Roman"/>
          <w:b/>
          <w:sz w:val="28"/>
          <w:szCs w:val="28"/>
        </w:rPr>
      </w:pPr>
      <w:r w:rsidRPr="00816A5B">
        <w:rPr>
          <w:rFonts w:ascii="Times New Roman" w:hAnsi="Times New Roman" w:cs="Times New Roman"/>
          <w:b/>
          <w:sz w:val="28"/>
          <w:szCs w:val="28"/>
        </w:rPr>
        <w:t>Работа за столами.</w:t>
      </w:r>
    </w:p>
    <w:p w:rsidR="00816A5B" w:rsidRDefault="00816A5B" w:rsidP="00816A5B">
      <w:pPr>
        <w:pStyle w:val="a5"/>
        <w:rPr>
          <w:rFonts w:ascii="Times New Roman" w:hAnsi="Times New Roman" w:cs="Times New Roman"/>
          <w:sz w:val="28"/>
          <w:szCs w:val="28"/>
        </w:rPr>
      </w:pPr>
      <w:r>
        <w:rPr>
          <w:rFonts w:ascii="Times New Roman" w:hAnsi="Times New Roman" w:cs="Times New Roman"/>
          <w:sz w:val="28"/>
          <w:szCs w:val="28"/>
        </w:rPr>
        <w:t>(дети садятся за столы и выполняют роспись чайников)</w:t>
      </w:r>
    </w:p>
    <w:p w:rsidR="00816A5B" w:rsidRDefault="00816A5B" w:rsidP="00816A5B">
      <w:pPr>
        <w:pStyle w:val="a5"/>
        <w:rPr>
          <w:rFonts w:ascii="Times New Roman" w:hAnsi="Times New Roman" w:cs="Times New Roman"/>
          <w:sz w:val="28"/>
          <w:szCs w:val="28"/>
        </w:rPr>
      </w:pPr>
    </w:p>
    <w:p w:rsidR="00816A5B" w:rsidRDefault="00224E47" w:rsidP="00816A5B">
      <w:pPr>
        <w:pStyle w:val="a5"/>
        <w:rPr>
          <w:rFonts w:ascii="Times New Roman" w:hAnsi="Times New Roman" w:cs="Times New Roman"/>
          <w:sz w:val="28"/>
          <w:szCs w:val="28"/>
        </w:rPr>
      </w:pPr>
      <w:r>
        <w:rPr>
          <w:rFonts w:ascii="Times New Roman" w:hAnsi="Times New Roman" w:cs="Times New Roman"/>
          <w:sz w:val="28"/>
          <w:szCs w:val="28"/>
        </w:rPr>
        <w:t xml:space="preserve">  </w:t>
      </w:r>
      <w:r w:rsidR="00C6164E">
        <w:rPr>
          <w:rFonts w:ascii="Times New Roman" w:hAnsi="Times New Roman" w:cs="Times New Roman"/>
          <w:sz w:val="28"/>
          <w:szCs w:val="28"/>
        </w:rPr>
        <w:t xml:space="preserve">           </w:t>
      </w:r>
      <w:r>
        <w:rPr>
          <w:rFonts w:ascii="Times New Roman" w:hAnsi="Times New Roman" w:cs="Times New Roman"/>
          <w:sz w:val="28"/>
          <w:szCs w:val="28"/>
        </w:rPr>
        <w:t xml:space="preserve">  </w:t>
      </w:r>
      <w:r w:rsidR="00C6164E">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3971925" cy="3209925"/>
            <wp:effectExtent l="19050" t="0" r="0" b="0"/>
            <wp:docPr id="4" name="Рисунок 3" descr="DSC0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022.JPG"/>
                    <pic:cNvPicPr/>
                  </pic:nvPicPr>
                  <pic:blipFill>
                    <a:blip r:embed="rId9" cstate="print"/>
                    <a:stretch>
                      <a:fillRect/>
                    </a:stretch>
                  </pic:blipFill>
                  <pic:spPr>
                    <a:xfrm>
                      <a:off x="0" y="0"/>
                      <a:ext cx="3977849" cy="3214713"/>
                    </a:xfrm>
                    <a:prstGeom prst="rect">
                      <a:avLst/>
                    </a:prstGeom>
                  </pic:spPr>
                </pic:pic>
              </a:graphicData>
            </a:graphic>
          </wp:inline>
        </w:drawing>
      </w:r>
    </w:p>
    <w:p w:rsidR="00073D95" w:rsidRDefault="00C6164E" w:rsidP="00816A5B">
      <w:pPr>
        <w:pStyle w:val="a5"/>
        <w:rPr>
          <w:rFonts w:ascii="Times New Roman" w:hAnsi="Times New Roman" w:cs="Times New Roman"/>
          <w:sz w:val="28"/>
          <w:szCs w:val="28"/>
        </w:rPr>
      </w:pPr>
      <w:r>
        <w:rPr>
          <w:rFonts w:ascii="Times New Roman" w:hAnsi="Times New Roman" w:cs="Times New Roman"/>
          <w:sz w:val="28"/>
          <w:szCs w:val="28"/>
        </w:rPr>
        <w:t xml:space="preserve"> </w:t>
      </w:r>
    </w:p>
    <w:p w:rsidR="00073D95" w:rsidRDefault="00073D95" w:rsidP="00816A5B">
      <w:pPr>
        <w:pStyle w:val="a5"/>
        <w:rPr>
          <w:rFonts w:ascii="Times New Roman" w:hAnsi="Times New Roman" w:cs="Times New Roman"/>
          <w:sz w:val="28"/>
          <w:szCs w:val="28"/>
        </w:rPr>
      </w:pPr>
    </w:p>
    <w:p w:rsidR="00224E47" w:rsidRDefault="00C6164E" w:rsidP="00816A5B">
      <w:pPr>
        <w:pStyle w:val="a5"/>
        <w:rPr>
          <w:rFonts w:ascii="Times New Roman" w:hAnsi="Times New Roman" w:cs="Times New Roman"/>
          <w:sz w:val="28"/>
          <w:szCs w:val="28"/>
        </w:rPr>
      </w:pPr>
      <w:r>
        <w:rPr>
          <w:rFonts w:ascii="Times New Roman" w:hAnsi="Times New Roman" w:cs="Times New Roman"/>
          <w:sz w:val="28"/>
          <w:szCs w:val="28"/>
        </w:rPr>
        <w:t xml:space="preserve">             </w:t>
      </w:r>
      <w:r w:rsidR="00224E47">
        <w:rPr>
          <w:rFonts w:ascii="Times New Roman" w:hAnsi="Times New Roman" w:cs="Times New Roman"/>
          <w:sz w:val="28"/>
          <w:szCs w:val="28"/>
        </w:rPr>
        <w:t xml:space="preserve">    </w:t>
      </w:r>
      <w:r w:rsidR="00224E47">
        <w:rPr>
          <w:rFonts w:ascii="Times New Roman" w:hAnsi="Times New Roman" w:cs="Times New Roman"/>
          <w:noProof/>
          <w:sz w:val="28"/>
          <w:szCs w:val="28"/>
          <w:lang w:eastAsia="ru-RU"/>
        </w:rPr>
        <w:drawing>
          <wp:inline distT="0" distB="0" distL="0" distR="0">
            <wp:extent cx="4019550" cy="2705100"/>
            <wp:effectExtent l="19050" t="0" r="0" b="0"/>
            <wp:docPr id="7" name="Рисунок 6" descr="DSC0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020.JPG"/>
                    <pic:cNvPicPr/>
                  </pic:nvPicPr>
                  <pic:blipFill>
                    <a:blip r:embed="rId10" cstate="print"/>
                    <a:stretch>
                      <a:fillRect/>
                    </a:stretch>
                  </pic:blipFill>
                  <pic:spPr>
                    <a:xfrm>
                      <a:off x="0" y="0"/>
                      <a:ext cx="4023326" cy="2707641"/>
                    </a:xfrm>
                    <a:prstGeom prst="rect">
                      <a:avLst/>
                    </a:prstGeom>
                  </pic:spPr>
                </pic:pic>
              </a:graphicData>
            </a:graphic>
          </wp:inline>
        </w:drawing>
      </w:r>
    </w:p>
    <w:p w:rsidR="00073D95" w:rsidRPr="00C6164E" w:rsidRDefault="00073D95" w:rsidP="00C6164E">
      <w:pPr>
        <w:rPr>
          <w:rFonts w:ascii="Times New Roman" w:hAnsi="Times New Roman" w:cs="Times New Roman"/>
          <w:sz w:val="28"/>
          <w:szCs w:val="28"/>
        </w:rPr>
      </w:pPr>
    </w:p>
    <w:p w:rsidR="00073D95" w:rsidRDefault="00073D95" w:rsidP="00816A5B">
      <w:pPr>
        <w:pStyle w:val="a5"/>
        <w:rPr>
          <w:rFonts w:ascii="Times New Roman" w:hAnsi="Times New Roman" w:cs="Times New Roman"/>
          <w:sz w:val="28"/>
          <w:szCs w:val="28"/>
        </w:rPr>
      </w:pPr>
    </w:p>
    <w:p w:rsidR="00224E47" w:rsidRDefault="00224E47" w:rsidP="00224E47">
      <w:pPr>
        <w:pStyle w:val="a5"/>
        <w:numPr>
          <w:ilvl w:val="0"/>
          <w:numId w:val="1"/>
        </w:numPr>
        <w:rPr>
          <w:rFonts w:ascii="Times New Roman" w:hAnsi="Times New Roman" w:cs="Times New Roman"/>
          <w:b/>
          <w:sz w:val="28"/>
          <w:szCs w:val="28"/>
        </w:rPr>
      </w:pPr>
      <w:r w:rsidRPr="00224E47">
        <w:rPr>
          <w:rFonts w:ascii="Times New Roman" w:hAnsi="Times New Roman" w:cs="Times New Roman"/>
          <w:b/>
          <w:sz w:val="28"/>
          <w:szCs w:val="28"/>
        </w:rPr>
        <w:lastRenderedPageBreak/>
        <w:t>Заключение.</w:t>
      </w:r>
    </w:p>
    <w:p w:rsidR="00224E47" w:rsidRDefault="00224E47" w:rsidP="00224E47">
      <w:pPr>
        <w:pStyle w:val="a5"/>
        <w:rPr>
          <w:rFonts w:ascii="Times New Roman" w:hAnsi="Times New Roman" w:cs="Times New Roman"/>
          <w:sz w:val="28"/>
          <w:szCs w:val="28"/>
        </w:rPr>
      </w:pPr>
      <w:r w:rsidRPr="00224E47">
        <w:rPr>
          <w:rFonts w:ascii="Times New Roman" w:hAnsi="Times New Roman" w:cs="Times New Roman"/>
          <w:sz w:val="28"/>
          <w:szCs w:val="28"/>
        </w:rPr>
        <w:t>(выставка работ)</w:t>
      </w:r>
    </w:p>
    <w:p w:rsidR="000E086C" w:rsidRDefault="000E086C" w:rsidP="00224E47">
      <w:pPr>
        <w:pStyle w:val="a5"/>
        <w:rPr>
          <w:rFonts w:ascii="Times New Roman" w:hAnsi="Times New Roman" w:cs="Times New Roman"/>
          <w:sz w:val="28"/>
          <w:szCs w:val="28"/>
        </w:rPr>
      </w:pPr>
    </w:p>
    <w:p w:rsidR="000E086C" w:rsidRDefault="00C6164E" w:rsidP="00224E47">
      <w:pPr>
        <w:pStyle w:val="a5"/>
        <w:rPr>
          <w:rFonts w:ascii="Times New Roman" w:hAnsi="Times New Roman" w:cs="Times New Roman"/>
          <w:sz w:val="28"/>
          <w:szCs w:val="28"/>
        </w:rPr>
      </w:pPr>
      <w:r>
        <w:rPr>
          <w:rFonts w:ascii="Times New Roman" w:hAnsi="Times New Roman" w:cs="Times New Roman"/>
          <w:sz w:val="28"/>
          <w:szCs w:val="28"/>
        </w:rPr>
        <w:t xml:space="preserve">                   </w:t>
      </w:r>
      <w:r w:rsidR="000E086C">
        <w:rPr>
          <w:rFonts w:ascii="Times New Roman" w:hAnsi="Times New Roman" w:cs="Times New Roman"/>
          <w:sz w:val="28"/>
          <w:szCs w:val="28"/>
        </w:rPr>
        <w:t xml:space="preserve">    </w:t>
      </w:r>
      <w:r w:rsidR="000E086C">
        <w:rPr>
          <w:rFonts w:ascii="Times New Roman" w:hAnsi="Times New Roman" w:cs="Times New Roman"/>
          <w:noProof/>
          <w:sz w:val="28"/>
          <w:szCs w:val="28"/>
          <w:lang w:eastAsia="ru-RU"/>
        </w:rPr>
        <w:drawing>
          <wp:inline distT="0" distB="0" distL="0" distR="0">
            <wp:extent cx="3667125" cy="2914650"/>
            <wp:effectExtent l="19050" t="0" r="9525" b="0"/>
            <wp:docPr id="8" name="Рисунок 7" descr="DSC0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027.JPG"/>
                    <pic:cNvPicPr/>
                  </pic:nvPicPr>
                  <pic:blipFill>
                    <a:blip r:embed="rId11" cstate="print"/>
                    <a:stretch>
                      <a:fillRect/>
                    </a:stretch>
                  </pic:blipFill>
                  <pic:spPr>
                    <a:xfrm>
                      <a:off x="0" y="0"/>
                      <a:ext cx="3667583" cy="2915014"/>
                    </a:xfrm>
                    <a:prstGeom prst="rect">
                      <a:avLst/>
                    </a:prstGeom>
                  </pic:spPr>
                </pic:pic>
              </a:graphicData>
            </a:graphic>
          </wp:inline>
        </w:drawing>
      </w:r>
    </w:p>
    <w:p w:rsidR="000E086C" w:rsidRDefault="000E086C" w:rsidP="00224E47">
      <w:pPr>
        <w:pStyle w:val="a5"/>
        <w:rPr>
          <w:rFonts w:ascii="Times New Roman" w:hAnsi="Times New Roman" w:cs="Times New Roman"/>
          <w:sz w:val="28"/>
          <w:szCs w:val="28"/>
        </w:rPr>
      </w:pPr>
    </w:p>
    <w:p w:rsidR="000E086C" w:rsidRPr="00224E47" w:rsidRDefault="000E086C" w:rsidP="00224E47">
      <w:pPr>
        <w:pStyle w:val="a5"/>
        <w:rPr>
          <w:rFonts w:ascii="Times New Roman" w:hAnsi="Times New Roman" w:cs="Times New Roman"/>
          <w:sz w:val="28"/>
          <w:szCs w:val="28"/>
        </w:rPr>
      </w:pPr>
      <w:r>
        <w:rPr>
          <w:rFonts w:ascii="Times New Roman" w:hAnsi="Times New Roman" w:cs="Times New Roman"/>
          <w:sz w:val="28"/>
          <w:szCs w:val="28"/>
        </w:rPr>
        <w:t xml:space="preserve">   </w:t>
      </w:r>
      <w:r w:rsidR="00C6164E">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667125" cy="2943225"/>
            <wp:effectExtent l="19050" t="0" r="9525" b="0"/>
            <wp:docPr id="9" name="Рисунок 8" descr="DSC02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028.JPG"/>
                    <pic:cNvPicPr/>
                  </pic:nvPicPr>
                  <pic:blipFill>
                    <a:blip r:embed="rId12" cstate="print"/>
                    <a:stretch>
                      <a:fillRect/>
                    </a:stretch>
                  </pic:blipFill>
                  <pic:spPr>
                    <a:xfrm>
                      <a:off x="0" y="0"/>
                      <a:ext cx="3671367" cy="2946630"/>
                    </a:xfrm>
                    <a:prstGeom prst="rect">
                      <a:avLst/>
                    </a:prstGeom>
                  </pic:spPr>
                </pic:pic>
              </a:graphicData>
            </a:graphic>
          </wp:inline>
        </w:drawing>
      </w:r>
    </w:p>
    <w:sectPr w:rsidR="000E086C" w:rsidRPr="00224E47" w:rsidSect="00F65D7A">
      <w:pgSz w:w="11906" w:h="16838"/>
      <w:pgMar w:top="426" w:right="566" w:bottom="567"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B2C1D"/>
    <w:multiLevelType w:val="hybridMultilevel"/>
    <w:tmpl w:val="5914B9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0DB3A3E"/>
    <w:multiLevelType w:val="hybridMultilevel"/>
    <w:tmpl w:val="C212E5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9852897"/>
    <w:multiLevelType w:val="hybridMultilevel"/>
    <w:tmpl w:val="02663B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65D7A"/>
    <w:rsid w:val="0005488E"/>
    <w:rsid w:val="00073D95"/>
    <w:rsid w:val="000E086C"/>
    <w:rsid w:val="00165604"/>
    <w:rsid w:val="00224E47"/>
    <w:rsid w:val="003373D7"/>
    <w:rsid w:val="00595264"/>
    <w:rsid w:val="00622305"/>
    <w:rsid w:val="00641C72"/>
    <w:rsid w:val="008023FB"/>
    <w:rsid w:val="00812D90"/>
    <w:rsid w:val="00816A5B"/>
    <w:rsid w:val="008C22AC"/>
    <w:rsid w:val="0090747B"/>
    <w:rsid w:val="009674AE"/>
    <w:rsid w:val="00A07198"/>
    <w:rsid w:val="00A82E2E"/>
    <w:rsid w:val="00A832B5"/>
    <w:rsid w:val="00A8585C"/>
    <w:rsid w:val="00AA289D"/>
    <w:rsid w:val="00AB16B9"/>
    <w:rsid w:val="00AB7C18"/>
    <w:rsid w:val="00AD4DA2"/>
    <w:rsid w:val="00BC0D13"/>
    <w:rsid w:val="00BE0192"/>
    <w:rsid w:val="00C46BDD"/>
    <w:rsid w:val="00C6164E"/>
    <w:rsid w:val="00CA387B"/>
    <w:rsid w:val="00CD0239"/>
    <w:rsid w:val="00D51766"/>
    <w:rsid w:val="00F37B79"/>
    <w:rsid w:val="00F625E7"/>
    <w:rsid w:val="00F63E68"/>
    <w:rsid w:val="00F65D7A"/>
    <w:rsid w:val="00FA7A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747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65D7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65D7A"/>
    <w:rPr>
      <w:rFonts w:ascii="Tahoma" w:hAnsi="Tahoma" w:cs="Tahoma"/>
      <w:sz w:val="16"/>
      <w:szCs w:val="16"/>
    </w:rPr>
  </w:style>
  <w:style w:type="paragraph" w:styleId="a5">
    <w:name w:val="List Paragraph"/>
    <w:basedOn w:val="a"/>
    <w:uiPriority w:val="34"/>
    <w:qFormat/>
    <w:rsid w:val="00F65D7A"/>
    <w:pPr>
      <w:ind w:left="720"/>
      <w:contextualSpacing/>
    </w:pPr>
  </w:style>
  <w:style w:type="character" w:customStyle="1" w:styleId="c4">
    <w:name w:val="c4"/>
    <w:basedOn w:val="a0"/>
    <w:rsid w:val="000E086C"/>
  </w:style>
  <w:style w:type="paragraph" w:customStyle="1" w:styleId="c1">
    <w:name w:val="c1"/>
    <w:basedOn w:val="a"/>
    <w:rsid w:val="000E08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0E086C"/>
  </w:style>
</w:styles>
</file>

<file path=word/webSettings.xml><?xml version="1.0" encoding="utf-8"?>
<w:webSettings xmlns:r="http://schemas.openxmlformats.org/officeDocument/2006/relationships" xmlns:w="http://schemas.openxmlformats.org/wordprocessingml/2006/main">
  <w:divs>
    <w:div w:id="624891256">
      <w:bodyDiv w:val="1"/>
      <w:marLeft w:val="0"/>
      <w:marRight w:val="0"/>
      <w:marTop w:val="0"/>
      <w:marBottom w:val="0"/>
      <w:divBdr>
        <w:top w:val="none" w:sz="0" w:space="0" w:color="auto"/>
        <w:left w:val="none" w:sz="0" w:space="0" w:color="auto"/>
        <w:bottom w:val="none" w:sz="0" w:space="0" w:color="auto"/>
        <w:right w:val="none" w:sz="0" w:space="0" w:color="auto"/>
      </w:divBdr>
    </w:div>
    <w:div w:id="115082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1</Pages>
  <Words>443</Words>
  <Characters>2527</Characters>
  <Application>Microsoft Office Word</Application>
  <DocSecurity>0</DocSecurity>
  <Lines>21</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cp:revision>
  <dcterms:created xsi:type="dcterms:W3CDTF">2013-02-24T13:33:00Z</dcterms:created>
  <dcterms:modified xsi:type="dcterms:W3CDTF">2013-03-10T07:01:00Z</dcterms:modified>
</cp:coreProperties>
</file>