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22" w:rsidRPr="0004003F" w:rsidRDefault="00655822" w:rsidP="00827DBC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04003F">
        <w:rPr>
          <w:rFonts w:ascii="Cambria" w:hAnsi="Cambria"/>
          <w:b/>
          <w:sz w:val="32"/>
          <w:szCs w:val="32"/>
        </w:rPr>
        <w:t>Проект «Моя</w:t>
      </w:r>
      <w:r>
        <w:rPr>
          <w:rFonts w:ascii="Cambria" w:hAnsi="Cambria"/>
          <w:b/>
          <w:sz w:val="32"/>
          <w:szCs w:val="32"/>
        </w:rPr>
        <w:t xml:space="preserve"> милая и любимая</w:t>
      </w:r>
      <w:r w:rsidRPr="0004003F">
        <w:rPr>
          <w:rFonts w:ascii="Cambria" w:hAnsi="Cambria"/>
          <w:b/>
          <w:sz w:val="32"/>
          <w:szCs w:val="32"/>
        </w:rPr>
        <w:t xml:space="preserve"> мама».</w:t>
      </w:r>
    </w:p>
    <w:p w:rsidR="00655822" w:rsidRPr="0004003F" w:rsidRDefault="00655822" w:rsidP="00827DBC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04003F">
        <w:rPr>
          <w:rFonts w:ascii="Cambria" w:hAnsi="Cambria"/>
          <w:b/>
          <w:sz w:val="32"/>
          <w:szCs w:val="32"/>
        </w:rPr>
        <w:t>(Творческий, краткосрочный)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b/>
          <w:sz w:val="32"/>
          <w:szCs w:val="32"/>
        </w:rPr>
        <w:t>Участники:</w:t>
      </w:r>
      <w:r>
        <w:rPr>
          <w:rFonts w:ascii="Cambria" w:hAnsi="Cambria"/>
          <w:sz w:val="32"/>
          <w:szCs w:val="32"/>
        </w:rPr>
        <w:t xml:space="preserve"> дети старшей</w:t>
      </w:r>
      <w:r w:rsidRPr="0004003F">
        <w:rPr>
          <w:rFonts w:ascii="Cambria" w:hAnsi="Cambria"/>
          <w:sz w:val="32"/>
          <w:szCs w:val="32"/>
        </w:rPr>
        <w:t xml:space="preserve"> к школе группы и их родители.</w:t>
      </w:r>
    </w:p>
    <w:p w:rsidR="00655822" w:rsidRPr="0004003F" w:rsidRDefault="00655822" w:rsidP="00827DBC">
      <w:pPr>
        <w:pStyle w:val="NoSpacing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b/>
          <w:sz w:val="32"/>
          <w:szCs w:val="32"/>
        </w:rPr>
        <w:t xml:space="preserve">           </w:t>
      </w:r>
      <w:r w:rsidRPr="0004003F">
        <w:rPr>
          <w:rFonts w:ascii="Cambria" w:hAnsi="Cambria"/>
          <w:b/>
          <w:sz w:val="32"/>
          <w:szCs w:val="32"/>
          <w:lang w:val="en-US"/>
        </w:rPr>
        <w:t>I</w:t>
      </w:r>
      <w:r w:rsidRPr="0004003F">
        <w:rPr>
          <w:rFonts w:ascii="Cambria" w:hAnsi="Cambria"/>
          <w:b/>
          <w:sz w:val="32"/>
          <w:szCs w:val="32"/>
        </w:rPr>
        <w:t>.Проблема:</w:t>
      </w:r>
      <w:r w:rsidRPr="0004003F">
        <w:rPr>
          <w:rFonts w:ascii="Cambria" w:hAnsi="Cambria"/>
          <w:sz w:val="32"/>
          <w:szCs w:val="32"/>
        </w:rPr>
        <w:t xml:space="preserve"> скоро праздник – День матери. Как лучше поздравить маму?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b/>
          <w:sz w:val="32"/>
          <w:szCs w:val="32"/>
        </w:rPr>
        <w:t>Цель:</w:t>
      </w:r>
      <w:r w:rsidRPr="0004003F">
        <w:rPr>
          <w:rFonts w:ascii="Cambria" w:hAnsi="Cambria"/>
          <w:sz w:val="32"/>
          <w:szCs w:val="32"/>
        </w:rPr>
        <w:t xml:space="preserve"> углубить чувство привязанности и любви к самому близкому человеку – маме.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b/>
          <w:sz w:val="32"/>
          <w:szCs w:val="32"/>
        </w:rPr>
        <w:t>Задачи:</w:t>
      </w:r>
      <w:r w:rsidRPr="0004003F">
        <w:rPr>
          <w:rFonts w:ascii="Cambria" w:hAnsi="Cambria"/>
          <w:sz w:val="32"/>
          <w:szCs w:val="32"/>
        </w:rPr>
        <w:t xml:space="preserve"> - развивать поисковую деятельность детей,          расширять и систематизировать знания детей о семье;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sz w:val="32"/>
          <w:szCs w:val="32"/>
        </w:rPr>
        <w:t>- способствовать к определению задач на основе поставленной проблемы;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sz w:val="32"/>
          <w:szCs w:val="32"/>
        </w:rPr>
        <w:t>- развивать связную речь детей, обогащать словарь детей;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sz w:val="32"/>
          <w:szCs w:val="32"/>
        </w:rPr>
        <w:t>- совершенствовать стиль партнёрских отношений, стимулировать самостоятельность;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sz w:val="32"/>
          <w:szCs w:val="32"/>
        </w:rPr>
        <w:t>- воспитывать добрые, положительные эмоции к маме.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b/>
          <w:sz w:val="32"/>
          <w:szCs w:val="32"/>
        </w:rPr>
      </w:pPr>
      <w:r w:rsidRPr="0004003F">
        <w:rPr>
          <w:rFonts w:ascii="Cambria" w:hAnsi="Cambria"/>
          <w:b/>
          <w:sz w:val="32"/>
          <w:szCs w:val="32"/>
        </w:rPr>
        <w:t>Предполагаемые итоги реализации проекта.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sz w:val="32"/>
          <w:szCs w:val="32"/>
        </w:rPr>
        <w:t>1.Понимание детьми, что мама – самый дорогой человек в жизни ребёнка.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sz w:val="32"/>
          <w:szCs w:val="32"/>
        </w:rPr>
        <w:t>2.Умение детей заботиться о маме, совершать добрые, положительные поступки.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sz w:val="32"/>
          <w:szCs w:val="32"/>
        </w:rPr>
        <w:t>3.Сформированное доброжелательное отношение к маме.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sz w:val="32"/>
          <w:szCs w:val="32"/>
        </w:rPr>
        <w:t>4.Развитие у детей познавательной активности, творческих способностей.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b/>
          <w:sz w:val="32"/>
          <w:szCs w:val="32"/>
        </w:rPr>
      </w:pPr>
      <w:r w:rsidRPr="0004003F">
        <w:rPr>
          <w:rFonts w:ascii="Cambria" w:hAnsi="Cambria"/>
          <w:b/>
          <w:sz w:val="32"/>
          <w:szCs w:val="32"/>
          <w:lang w:val="en-US"/>
        </w:rPr>
        <w:t>II</w:t>
      </w:r>
      <w:r w:rsidRPr="0004003F">
        <w:rPr>
          <w:rFonts w:ascii="Cambria" w:hAnsi="Cambria"/>
          <w:b/>
          <w:sz w:val="32"/>
          <w:szCs w:val="32"/>
        </w:rPr>
        <w:t>.Разработка проекта.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b/>
          <w:sz w:val="32"/>
          <w:szCs w:val="32"/>
        </w:rPr>
      </w:pP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sz w:val="32"/>
          <w:szCs w:val="32"/>
        </w:rPr>
        <w:t>1.Донести до участников проекта данную проблему.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sz w:val="32"/>
          <w:szCs w:val="32"/>
        </w:rPr>
        <w:t>2.Подобрать методическую и художественную литературу (стихи, пословицы), иллюстрированный материал по данной теме.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sz w:val="32"/>
          <w:szCs w:val="32"/>
        </w:rPr>
        <w:t>3.Подобрать материалы, игрушки, атрибуты для игровой деятельности.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sz w:val="32"/>
          <w:szCs w:val="32"/>
        </w:rPr>
        <w:t>4.Подобрать материалы для продуктивной деятельности.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sz w:val="32"/>
          <w:szCs w:val="32"/>
        </w:rPr>
        <w:t>5.Составить перспективный план мероприятий.</w:t>
      </w:r>
    </w:p>
    <w:p w:rsidR="00655822" w:rsidRDefault="00655822" w:rsidP="00827DBC">
      <w:pPr>
        <w:pStyle w:val="NoSpacing"/>
        <w:ind w:firstLine="709"/>
        <w:rPr>
          <w:rFonts w:ascii="Cambria" w:hAnsi="Cambria"/>
          <w:b/>
          <w:sz w:val="32"/>
          <w:szCs w:val="32"/>
        </w:rPr>
      </w:pPr>
    </w:p>
    <w:p w:rsidR="00655822" w:rsidRDefault="00655822" w:rsidP="00827DBC">
      <w:pPr>
        <w:pStyle w:val="NoSpacing"/>
        <w:ind w:firstLine="709"/>
        <w:rPr>
          <w:rFonts w:ascii="Cambria" w:hAnsi="Cambria"/>
          <w:b/>
          <w:sz w:val="32"/>
          <w:szCs w:val="32"/>
        </w:rPr>
      </w:pPr>
    </w:p>
    <w:p w:rsidR="00655822" w:rsidRDefault="00655822" w:rsidP="00827DBC">
      <w:pPr>
        <w:pStyle w:val="NoSpacing"/>
        <w:ind w:firstLine="709"/>
        <w:rPr>
          <w:rFonts w:ascii="Cambria" w:hAnsi="Cambria"/>
          <w:b/>
          <w:sz w:val="32"/>
          <w:szCs w:val="32"/>
        </w:rPr>
      </w:pPr>
    </w:p>
    <w:p w:rsidR="00655822" w:rsidRDefault="00655822" w:rsidP="00827DBC">
      <w:pPr>
        <w:pStyle w:val="NoSpacing"/>
        <w:ind w:firstLine="709"/>
        <w:rPr>
          <w:rFonts w:ascii="Cambria" w:hAnsi="Cambria"/>
          <w:b/>
          <w:sz w:val="32"/>
          <w:szCs w:val="32"/>
        </w:rPr>
      </w:pP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b/>
          <w:sz w:val="32"/>
          <w:szCs w:val="32"/>
        </w:rPr>
      </w:pPr>
      <w:r w:rsidRPr="0004003F">
        <w:rPr>
          <w:rFonts w:ascii="Cambria" w:hAnsi="Cambria"/>
          <w:b/>
          <w:sz w:val="32"/>
          <w:szCs w:val="32"/>
          <w:lang w:val="en-US"/>
        </w:rPr>
        <w:t>III</w:t>
      </w:r>
      <w:r w:rsidRPr="0004003F">
        <w:rPr>
          <w:rFonts w:ascii="Cambria" w:hAnsi="Cambria"/>
          <w:b/>
          <w:sz w:val="32"/>
          <w:szCs w:val="32"/>
        </w:rPr>
        <w:t>.Выполнение проекта.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b/>
          <w:sz w:val="32"/>
          <w:szCs w:val="32"/>
        </w:rPr>
      </w:pP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655822" w:rsidRPr="0004003F" w:rsidTr="0004003F">
        <w:tc>
          <w:tcPr>
            <w:tcW w:w="2802" w:type="dxa"/>
          </w:tcPr>
          <w:p w:rsidR="00655822" w:rsidRPr="0004003F" w:rsidRDefault="00655822" w:rsidP="00827DBC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r w:rsidRPr="0004003F">
              <w:rPr>
                <w:rFonts w:ascii="Cambria" w:hAnsi="Cambria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6769" w:type="dxa"/>
          </w:tcPr>
          <w:p w:rsidR="00655822" w:rsidRPr="0004003F" w:rsidRDefault="00655822" w:rsidP="00827DBC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r w:rsidRPr="0004003F">
              <w:rPr>
                <w:rFonts w:ascii="Cambria" w:hAnsi="Cambria"/>
                <w:b/>
                <w:sz w:val="28"/>
                <w:szCs w:val="28"/>
              </w:rPr>
              <w:t>Формы и методы работы</w:t>
            </w:r>
          </w:p>
        </w:tc>
      </w:tr>
      <w:tr w:rsidR="00655822" w:rsidRPr="0004003F" w:rsidTr="0004003F">
        <w:tc>
          <w:tcPr>
            <w:tcW w:w="2802" w:type="dxa"/>
          </w:tcPr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Игровая деятельность</w:t>
            </w:r>
          </w:p>
        </w:tc>
        <w:tc>
          <w:tcPr>
            <w:tcW w:w="6769" w:type="dxa"/>
          </w:tcPr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Сюжетно-ролевая игра «Семья».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Дид. игры «Кто кем работает», «Подбери наряд для мамы», «Ателье».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Инсценировка «Семейное воспитание».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32"/>
                <w:szCs w:val="32"/>
              </w:rPr>
            </w:pPr>
          </w:p>
        </w:tc>
      </w:tr>
      <w:tr w:rsidR="00655822" w:rsidRPr="0004003F" w:rsidTr="0004003F">
        <w:tc>
          <w:tcPr>
            <w:tcW w:w="2802" w:type="dxa"/>
          </w:tcPr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769" w:type="dxa"/>
          </w:tcPr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Беседа о семье.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Занятие «Мамы всякие важны, мамы всякие нужны».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 xml:space="preserve">Беседа «Кем работает моя мама». 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Домашнее задание детям: узнать о мамином детстве (кем хотела стать, во что любила играть и т.д.)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Моделирование ситуаций: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- как мы помогаем маме по дому;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-мама заболела.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Экскурсии к маме Насти Г. в магазин, к маме Кати С. на почту.</w:t>
            </w:r>
          </w:p>
        </w:tc>
      </w:tr>
      <w:tr w:rsidR="00655822" w:rsidRPr="0004003F" w:rsidTr="0004003F">
        <w:tc>
          <w:tcPr>
            <w:tcW w:w="2802" w:type="dxa"/>
          </w:tcPr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6769" w:type="dxa"/>
          </w:tcPr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Рисование «Портрет мамы».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Художественный труд «Мамин портрет», изготовление подарков для мамы из солёного теста «Дерево жизни».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Конструирование «Платье для мамы», составление коллажей.</w:t>
            </w:r>
          </w:p>
        </w:tc>
      </w:tr>
      <w:tr w:rsidR="00655822" w:rsidRPr="0004003F" w:rsidTr="0004003F">
        <w:tc>
          <w:tcPr>
            <w:tcW w:w="2802" w:type="dxa"/>
          </w:tcPr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Развитие речи</w:t>
            </w:r>
          </w:p>
        </w:tc>
        <w:tc>
          <w:tcPr>
            <w:tcW w:w="6769" w:type="dxa"/>
          </w:tcPr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Составление творческих рассказов «Моя мама», Мечта моей мамы».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Составление пожеланий для мам.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Чтение рассказов, заучивание стихов и пословиц о маме.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Речевая игра «Ласковые слова».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Разучивание песен о маме.</w:t>
            </w:r>
          </w:p>
        </w:tc>
      </w:tr>
      <w:tr w:rsidR="00655822" w:rsidRPr="0004003F" w:rsidTr="0004003F">
        <w:tc>
          <w:tcPr>
            <w:tcW w:w="2802" w:type="dxa"/>
          </w:tcPr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Работа с родителями.</w:t>
            </w:r>
          </w:p>
        </w:tc>
        <w:tc>
          <w:tcPr>
            <w:tcW w:w="6769" w:type="dxa"/>
          </w:tcPr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Рассказы мам о своей работе и увлечениях в «Клубе по интересам».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Игротека «Игры с мамой».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Фотовыставка «Мамочка любимая»</w:t>
            </w:r>
          </w:p>
          <w:p w:rsidR="00655822" w:rsidRPr="0004003F" w:rsidRDefault="00655822" w:rsidP="00827DBC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04003F">
              <w:rPr>
                <w:rFonts w:ascii="Cambria" w:hAnsi="Cambria"/>
                <w:sz w:val="28"/>
                <w:szCs w:val="28"/>
              </w:rPr>
              <w:t>Выпуск газеты.</w:t>
            </w:r>
          </w:p>
        </w:tc>
      </w:tr>
    </w:tbl>
    <w:p w:rsidR="00655822" w:rsidRDefault="00655822" w:rsidP="00827DBC">
      <w:pPr>
        <w:pStyle w:val="NoSpacing"/>
        <w:ind w:firstLine="709"/>
        <w:rPr>
          <w:rFonts w:ascii="Cambria" w:hAnsi="Cambria"/>
          <w:b/>
          <w:sz w:val="32"/>
          <w:szCs w:val="32"/>
        </w:rPr>
      </w:pPr>
    </w:p>
    <w:p w:rsidR="00655822" w:rsidRDefault="00655822" w:rsidP="00827DBC">
      <w:pPr>
        <w:pStyle w:val="NoSpacing"/>
        <w:ind w:firstLine="709"/>
        <w:rPr>
          <w:rFonts w:ascii="Cambria" w:hAnsi="Cambria"/>
          <w:b/>
          <w:sz w:val="32"/>
          <w:szCs w:val="32"/>
        </w:rPr>
      </w:pPr>
    </w:p>
    <w:p w:rsidR="00655822" w:rsidRDefault="00655822" w:rsidP="00827DBC">
      <w:pPr>
        <w:pStyle w:val="NoSpacing"/>
        <w:ind w:firstLine="709"/>
        <w:rPr>
          <w:rFonts w:ascii="Cambria" w:hAnsi="Cambria"/>
          <w:b/>
          <w:sz w:val="32"/>
          <w:szCs w:val="32"/>
        </w:rPr>
      </w:pPr>
    </w:p>
    <w:p w:rsidR="00655822" w:rsidRDefault="00655822" w:rsidP="00827DBC">
      <w:pPr>
        <w:pStyle w:val="NoSpacing"/>
        <w:ind w:firstLine="709"/>
        <w:rPr>
          <w:rFonts w:ascii="Cambria" w:hAnsi="Cambria"/>
          <w:b/>
          <w:sz w:val="32"/>
          <w:szCs w:val="32"/>
        </w:rPr>
      </w:pP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b/>
          <w:sz w:val="32"/>
          <w:szCs w:val="32"/>
        </w:rPr>
      </w:pPr>
      <w:r w:rsidRPr="0004003F">
        <w:rPr>
          <w:rFonts w:ascii="Cambria" w:hAnsi="Cambria"/>
          <w:b/>
          <w:sz w:val="32"/>
          <w:szCs w:val="32"/>
          <w:lang w:val="en-US"/>
        </w:rPr>
        <w:t>IV</w:t>
      </w:r>
      <w:r w:rsidRPr="0004003F">
        <w:rPr>
          <w:rFonts w:ascii="Cambria" w:hAnsi="Cambria"/>
          <w:b/>
          <w:sz w:val="32"/>
          <w:szCs w:val="32"/>
        </w:rPr>
        <w:t>.Презентация.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sz w:val="32"/>
          <w:szCs w:val="32"/>
        </w:rPr>
        <w:t>1.Фотовыставка «Мамочка любимая».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  <w:r w:rsidRPr="0004003F">
        <w:rPr>
          <w:rFonts w:ascii="Cambria" w:hAnsi="Cambria"/>
          <w:sz w:val="32"/>
          <w:szCs w:val="32"/>
        </w:rPr>
        <w:t>2.Праздник «День матери».</w:t>
      </w:r>
    </w:p>
    <w:p w:rsidR="00655822" w:rsidRPr="0004003F" w:rsidRDefault="00655822" w:rsidP="00827DBC">
      <w:pPr>
        <w:pStyle w:val="NoSpacing"/>
        <w:ind w:firstLine="709"/>
        <w:rPr>
          <w:rFonts w:ascii="Cambria" w:hAnsi="Cambria"/>
          <w:sz w:val="32"/>
          <w:szCs w:val="32"/>
        </w:rPr>
      </w:pPr>
    </w:p>
    <w:sectPr w:rsidR="00655822" w:rsidRPr="0004003F" w:rsidSect="00AA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279"/>
    <w:multiLevelType w:val="hybridMultilevel"/>
    <w:tmpl w:val="D6028576"/>
    <w:lvl w:ilvl="0" w:tplc="270EC9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DBC"/>
    <w:rsid w:val="0004003F"/>
    <w:rsid w:val="00056BB6"/>
    <w:rsid w:val="00655822"/>
    <w:rsid w:val="00785D74"/>
    <w:rsid w:val="00827DBC"/>
    <w:rsid w:val="008B71D4"/>
    <w:rsid w:val="009278A1"/>
    <w:rsid w:val="00AA039A"/>
    <w:rsid w:val="00C8083B"/>
    <w:rsid w:val="00E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27DBC"/>
  </w:style>
  <w:style w:type="table" w:styleId="TableGrid">
    <w:name w:val="Table Grid"/>
    <w:basedOn w:val="TableNormal"/>
    <w:uiPriority w:val="99"/>
    <w:rsid w:val="00785D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382</Words>
  <Characters>2178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UserXP</cp:lastModifiedBy>
  <cp:revision>6</cp:revision>
  <dcterms:created xsi:type="dcterms:W3CDTF">2008-11-16T17:45:00Z</dcterms:created>
  <dcterms:modified xsi:type="dcterms:W3CDTF">2013-03-09T13:44:00Z</dcterms:modified>
</cp:coreProperties>
</file>