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D" w:rsidRPr="003E037D" w:rsidRDefault="00C4269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7D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родителями</w:t>
      </w:r>
    </w:p>
    <w:p w:rsidR="00C4269D" w:rsidRPr="003E037D" w:rsidRDefault="003E037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</w:t>
      </w:r>
      <w:r w:rsidR="00F87AB4" w:rsidRPr="003E037D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C4269D" w:rsidRPr="003E037D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C4269D" w:rsidRDefault="00C4269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7D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3E037D" w:rsidRPr="003E037D" w:rsidRDefault="003E037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71" w:rsidRPr="003E037D" w:rsidRDefault="00E31371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Работа с родителями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сентябрь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 дню знаний праздничное оформление группы;</w:t>
            </w:r>
          </w:p>
          <w:p w:rsidR="003E037D" w:rsidRPr="003E037D" w:rsidRDefault="003E037D" w:rsidP="003E037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«Осень»;</w:t>
            </w:r>
          </w:p>
          <w:p w:rsidR="003E037D" w:rsidRPr="003E037D" w:rsidRDefault="003E037D" w:rsidP="003E037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по профилактике гриппа.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 Групповое родительское собрание:</w:t>
            </w:r>
          </w:p>
          <w:p w:rsidR="003E037D" w:rsidRPr="003E037D" w:rsidRDefault="003E037D" w:rsidP="003E037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Особенности детей старшего возраста, задачи воспитания и обучения на новый учебный год.</w:t>
            </w: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3.Консультация по результатам проведенной диагностики в рамках реализуемой программы в ДОУ </w:t>
            </w:r>
            <w:bookmarkStart w:id="0" w:name="_GoBack"/>
            <w:bookmarkEnd w:id="0"/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октябрь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Десять правил воспитания ребенка;</w:t>
            </w:r>
          </w:p>
          <w:p w:rsidR="003E037D" w:rsidRPr="003E037D" w:rsidRDefault="003E037D" w:rsidP="003E037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Профилактика гриппа.</w:t>
            </w:r>
          </w:p>
          <w:p w:rsidR="003E037D" w:rsidRPr="003E037D" w:rsidRDefault="003E037D" w:rsidP="003E037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 Ежедневные  беседы с родителями о поведении детей при общении друг с другом.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3. Педагогический всеобуч «Что надо знать о своём ребёнке».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4. Выставка поделок из овощей</w:t>
            </w:r>
            <w:proofErr w:type="gramStart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:</w:t>
            </w:r>
            <w:proofErr w:type="gramEnd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«Что нам осень подарила».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ноябрь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«Развиваем мелкую моторику»;</w:t>
            </w:r>
          </w:p>
          <w:p w:rsidR="003E037D" w:rsidRPr="003E037D" w:rsidRDefault="003E037D" w:rsidP="003E037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Профилактика ОРЗ, закаливание детей.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 «Праздник осени» - утренник.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декабрь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«Зима»</w:t>
            </w:r>
          </w:p>
          <w:p w:rsidR="003E037D" w:rsidRPr="003E037D" w:rsidRDefault="0059091A" w:rsidP="003E037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«Внимание! Грипп!»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2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Новогодний утренник (оформление группы и музыкального зала).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3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Памятка для родителей «Основы нравственных отношений в семье».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4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Проведение акции для родителей и детей «Помогите птицам зимой!»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январь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«Профилактика ОРВИ»;</w:t>
            </w:r>
          </w:p>
          <w:p w:rsidR="003E037D" w:rsidRPr="003E037D" w:rsidRDefault="003E037D" w:rsidP="003E037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«Сверхподвижные дети-непоседы».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 Консультация «Зимние забавы. Активный отдых в семье».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3. Ежедневные беседы с родителями о поведении, общении детей в группе друг с другом.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3. Фотовыставка «Как мы отдыхаем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зимой!»</w:t>
            </w:r>
          </w:p>
          <w:p w:rsidR="003E037D" w:rsidRPr="003E037D" w:rsidRDefault="0059091A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4.  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Советы логопеда.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3E037D" w:rsidRPr="003E037D" w:rsidRDefault="003E037D" w:rsidP="00260B36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 Родительский уголок:</w:t>
            </w:r>
          </w:p>
          <w:p w:rsidR="003E037D" w:rsidRPr="006B1D51" w:rsidRDefault="003E037D" w:rsidP="00260B3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«Игры для развития речи детей старшего дошкольного возраста».</w:t>
            </w:r>
          </w:p>
          <w:p w:rsidR="00260B36" w:rsidRPr="003E037D" w:rsidRDefault="00260B36" w:rsidP="00260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2. Оформление стенгазеты к 23 февраля.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3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. </w:t>
            </w: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Утренник 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«День защитника отечества».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4. Конкурс-выставка «</w:t>
            </w:r>
            <w:r w:rsidR="0059091A">
              <w:rPr>
                <w:rFonts w:ascii="Times New Roman" w:eastAsia="Calibri" w:hAnsi="Times New Roman" w:cs="Times New Roman"/>
                <w:sz w:val="32"/>
                <w:szCs w:val="28"/>
              </w:rPr>
              <w:t>Папа может, папа може</w:t>
            </w:r>
            <w:proofErr w:type="gramStart"/>
            <w:r w:rsidR="0059091A">
              <w:rPr>
                <w:rFonts w:ascii="Times New Roman" w:eastAsia="Calibri" w:hAnsi="Times New Roman" w:cs="Times New Roman"/>
                <w:sz w:val="32"/>
                <w:szCs w:val="28"/>
              </w:rPr>
              <w:t>т-</w:t>
            </w:r>
            <w:proofErr w:type="gramEnd"/>
            <w:r w:rsidR="0059091A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все что угодно</w:t>
            </w: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».</w:t>
            </w:r>
          </w:p>
          <w:p w:rsidR="003E037D" w:rsidRPr="003E037D" w:rsidRDefault="0059091A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5.  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Советы логопеда.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март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«Весна – красна»;</w:t>
            </w:r>
          </w:p>
          <w:p w:rsidR="003E037D" w:rsidRPr="006B1D51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2. Оформление стенгазеты к 8 марта.</w:t>
            </w:r>
          </w:p>
          <w:p w:rsidR="00260B36" w:rsidRPr="003E037D" w:rsidRDefault="0059091A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    </w:t>
            </w:r>
            <w:r w:rsidRPr="0059091A">
              <w:rPr>
                <w:rFonts w:ascii="Times New Roman" w:eastAsia="Calibri" w:hAnsi="Times New Roman" w:cs="Times New Roman"/>
                <w:sz w:val="32"/>
                <w:szCs w:val="28"/>
              </w:rPr>
              <w:t>Конкурс-выставка «Наши руки не для скуки».</w:t>
            </w: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3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. </w:t>
            </w: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Утренник «8 Марта».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4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Консультация «Важность чтения и обсуждения художественной литературы с детьми».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260B36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5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Беседа с родителями об изменении одежды с приходом теплых дней (не кутать детей, иметь обязательно сменную одежду).</w:t>
            </w:r>
          </w:p>
          <w:p w:rsidR="003E037D" w:rsidRPr="003E037D" w:rsidRDefault="0059091A" w:rsidP="00260B3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6. Советы логопеда.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апрель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«Десять правил воспитания ребенка»</w:t>
            </w:r>
          </w:p>
          <w:p w:rsidR="003E037D" w:rsidRPr="003E037D" w:rsidRDefault="003E037D" w:rsidP="003E037D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«День космонавтики!»</w:t>
            </w:r>
          </w:p>
          <w:p w:rsidR="003E037D" w:rsidRPr="003E037D" w:rsidRDefault="003E037D" w:rsidP="00590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2.Консультация «Капризы и упрямство»</w:t>
            </w:r>
          </w:p>
          <w:p w:rsidR="003E037D" w:rsidRPr="003E037D" w:rsidRDefault="003E037D" w:rsidP="003E03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3. </w:t>
            </w:r>
            <w:r w:rsidRPr="003E037D">
              <w:rPr>
                <w:rFonts w:ascii="Calibri" w:eastAsia="Calibri" w:hAnsi="Calibri" w:cs="Times New Roman"/>
                <w:sz w:val="32"/>
                <w:szCs w:val="28"/>
              </w:rPr>
              <w:t xml:space="preserve"> </w:t>
            </w: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Беседа «Детский рисунок – ключ к внутреннему миру ребенка».</w:t>
            </w:r>
          </w:p>
          <w:p w:rsidR="003E037D" w:rsidRDefault="00260B36" w:rsidP="00260B3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4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Рекомендации «Упражнения для развития интеллекта и навыков общения у детей».</w:t>
            </w:r>
          </w:p>
          <w:p w:rsidR="0059091A" w:rsidRPr="003E037D" w:rsidRDefault="0059091A" w:rsidP="00260B3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Логопед советует.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май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«Закаливание».</w:t>
            </w:r>
          </w:p>
          <w:p w:rsidR="003E037D" w:rsidRPr="003E037D" w:rsidRDefault="003E037D" w:rsidP="003E037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Тематическая выставка, посвященная дню победы.</w:t>
            </w:r>
          </w:p>
          <w:p w:rsidR="003E037D" w:rsidRPr="003E037D" w:rsidRDefault="003E037D" w:rsidP="003E037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«9 Мая!»</w:t>
            </w:r>
          </w:p>
          <w:p w:rsidR="003E037D" w:rsidRPr="003E037D" w:rsidRDefault="003E037D" w:rsidP="003E037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60B36" w:rsidRPr="006B1D51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2. Привлечь родителей к </w:t>
            </w:r>
            <w:proofErr w:type="gramStart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летнее</w:t>
            </w:r>
            <w:proofErr w:type="gramEnd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– оздоровительной компании:</w:t>
            </w:r>
          </w:p>
          <w:p w:rsidR="006B1D51" w:rsidRPr="006B1D51" w:rsidRDefault="006B1D51" w:rsidP="006B1D51">
            <w:pPr>
              <w:pStyle w:val="a4"/>
              <w:numPr>
                <w:ilvl w:val="0"/>
                <w:numId w:val="49"/>
              </w:numPr>
              <w:rPr>
                <w:rFonts w:eastAsia="Calibri"/>
                <w:sz w:val="32"/>
                <w:szCs w:val="28"/>
              </w:rPr>
            </w:pPr>
            <w:r w:rsidRPr="006B1D51">
              <w:rPr>
                <w:rFonts w:eastAsia="Calibri"/>
                <w:sz w:val="32"/>
                <w:szCs w:val="28"/>
              </w:rPr>
              <w:t>Оформление участка детского сада к летнему сезону.</w:t>
            </w:r>
          </w:p>
          <w:p w:rsidR="006B1D51" w:rsidRPr="003E037D" w:rsidRDefault="006B1D51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60B36" w:rsidRPr="003E037D" w:rsidRDefault="006B1D51" w:rsidP="006B1D51">
            <w:pPr>
              <w:rPr>
                <w:rFonts w:eastAsia="Calibri"/>
                <w:sz w:val="32"/>
                <w:szCs w:val="28"/>
              </w:rPr>
            </w:pPr>
            <w:r w:rsidRPr="006B1D51">
              <w:rPr>
                <w:rFonts w:eastAsia="Calibri"/>
                <w:sz w:val="32"/>
                <w:szCs w:val="28"/>
              </w:rPr>
              <w:t>3. Праздник</w:t>
            </w:r>
            <w:r w:rsidR="003E037D" w:rsidRPr="006B1D51">
              <w:rPr>
                <w:rFonts w:eastAsia="Calibri"/>
                <w:sz w:val="32"/>
                <w:szCs w:val="28"/>
              </w:rPr>
              <w:t xml:space="preserve"> «День защиты детей»</w:t>
            </w:r>
          </w:p>
          <w:p w:rsidR="003E037D" w:rsidRPr="003E037D" w:rsidRDefault="003E037D" w:rsidP="006B1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037D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4. Родительское собрание «Итоги года».</w:t>
            </w: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июнь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«Лето»</w:t>
            </w:r>
          </w:p>
          <w:p w:rsidR="003E037D" w:rsidRPr="006B1D51" w:rsidRDefault="003E037D" w:rsidP="003E037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«День защиты детей»</w:t>
            </w:r>
          </w:p>
          <w:p w:rsidR="006B1D51" w:rsidRPr="003E037D" w:rsidRDefault="006B1D51" w:rsidP="006B1D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6B1D51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2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Индивидуальные консультации с родителями «Вопрос – ответ».</w:t>
            </w:r>
          </w:p>
          <w:p w:rsidR="003E037D" w:rsidRPr="003E037D" w:rsidRDefault="006B1D51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3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Беседа с родителями об одежде детей в летний период.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6B1D51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4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. Празднование «Дня защиты детей» (в родительский уголок «</w:t>
            </w:r>
            <w:r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Декларация</w:t>
            </w:r>
            <w:r w:rsidR="003E037D"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прав ребенка»)</w:t>
            </w:r>
          </w:p>
          <w:p w:rsidR="003E037D" w:rsidRPr="003E037D" w:rsidRDefault="003E037D" w:rsidP="003E037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июль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numPr>
                <w:ilvl w:val="0"/>
                <w:numId w:val="46"/>
              </w:num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«Советы психолога. Что означает слово дисциплина».</w:t>
            </w:r>
          </w:p>
          <w:p w:rsidR="003E037D" w:rsidRPr="003E037D" w:rsidRDefault="003E037D" w:rsidP="003E037D">
            <w:pPr>
              <w:numPr>
                <w:ilvl w:val="0"/>
                <w:numId w:val="46"/>
              </w:num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 медицинский уголок «Профилактика </w:t>
            </w:r>
            <w:proofErr w:type="spellStart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скалеоза</w:t>
            </w:r>
            <w:proofErr w:type="spellEnd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».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2. </w:t>
            </w:r>
            <w:proofErr w:type="spellStart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Санбюллетень</w:t>
            </w:r>
            <w:proofErr w:type="spellEnd"/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«Кишечные инфекции».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3.  Консультация «Ребенок и дорога. Правила поведения на улицах города».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4. Консультация «Азбука дорожного движения».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5. Тематическая выставка «Внимание улица!» книги, дидактические пособия, игры.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3E037D" w:rsidRPr="003E037D" w:rsidTr="003E037D">
        <w:tc>
          <w:tcPr>
            <w:tcW w:w="1951" w:type="dxa"/>
          </w:tcPr>
          <w:p w:rsidR="003E037D" w:rsidRPr="003E037D" w:rsidRDefault="003E037D" w:rsidP="003E0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август</w:t>
            </w:r>
          </w:p>
        </w:tc>
        <w:tc>
          <w:tcPr>
            <w:tcW w:w="7620" w:type="dxa"/>
          </w:tcPr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1. Родительский уголок: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numPr>
                <w:ilvl w:val="0"/>
                <w:numId w:val="47"/>
              </w:num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Папка – передвижка «Мама, папа, я» (тестирование по детскому рисунку).</w:t>
            </w:r>
          </w:p>
          <w:p w:rsidR="003E037D" w:rsidRPr="003E037D" w:rsidRDefault="003E037D" w:rsidP="003E037D">
            <w:pPr>
              <w:numPr>
                <w:ilvl w:val="0"/>
                <w:numId w:val="47"/>
              </w:num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Консультация «Изобразительная деятельность ребенка в домашних условиях».</w:t>
            </w:r>
          </w:p>
          <w:p w:rsidR="003E037D" w:rsidRPr="003E037D" w:rsidRDefault="003E037D" w:rsidP="003E037D">
            <w:pPr>
              <w:spacing w:after="0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2. Беседа «Детский рисунок – ключ к внутреннему миру ребенка».</w:t>
            </w:r>
          </w:p>
          <w:p w:rsidR="003E037D" w:rsidRPr="003E037D" w:rsidRDefault="003E037D" w:rsidP="003E037D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3. Консультация «Чумазые исследователи» (важнейший метод познания мира).</w:t>
            </w:r>
          </w:p>
          <w:p w:rsidR="003E037D" w:rsidRPr="003E037D" w:rsidRDefault="003E037D" w:rsidP="006B1D51">
            <w:pPr>
              <w:rPr>
                <w:rFonts w:ascii="Calibri" w:eastAsia="Calibri" w:hAnsi="Calibri" w:cs="Times New Roman"/>
                <w:sz w:val="32"/>
                <w:szCs w:val="28"/>
              </w:rPr>
            </w:pP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4.</w:t>
            </w:r>
            <w:r w:rsidR="006B1D51"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Родительское собрание</w:t>
            </w: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6B1D51"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>Подготовка родителей и детей к предстоящему учебному году</w:t>
            </w:r>
            <w:r w:rsidR="006B1D51" w:rsidRPr="006B1D51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  <w:r w:rsidRPr="003E037D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(беседа о возрастных особенностях, об уровнях развития ребенка и способах их повышения).</w:t>
            </w:r>
          </w:p>
        </w:tc>
      </w:tr>
    </w:tbl>
    <w:p w:rsidR="00C4269D" w:rsidRPr="003E037D" w:rsidRDefault="00C4269D" w:rsidP="00427A2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606DA" w:rsidRPr="00427A28" w:rsidRDefault="00A606DA" w:rsidP="0042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6DA" w:rsidRPr="00427A28" w:rsidSect="003E037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5F1"/>
    <w:multiLevelType w:val="hybridMultilevel"/>
    <w:tmpl w:val="F54E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C21"/>
    <w:multiLevelType w:val="hybridMultilevel"/>
    <w:tmpl w:val="7138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4BC"/>
    <w:multiLevelType w:val="hybridMultilevel"/>
    <w:tmpl w:val="A2E00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78B5"/>
    <w:multiLevelType w:val="multilevel"/>
    <w:tmpl w:val="395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9359F"/>
    <w:multiLevelType w:val="hybridMultilevel"/>
    <w:tmpl w:val="AF46B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9A9"/>
    <w:multiLevelType w:val="hybridMultilevel"/>
    <w:tmpl w:val="0124245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11649"/>
    <w:multiLevelType w:val="multilevel"/>
    <w:tmpl w:val="3F4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C0F28"/>
    <w:multiLevelType w:val="multilevel"/>
    <w:tmpl w:val="452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43FFD"/>
    <w:multiLevelType w:val="multilevel"/>
    <w:tmpl w:val="0AE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179FC"/>
    <w:multiLevelType w:val="hybridMultilevel"/>
    <w:tmpl w:val="29A64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16E"/>
    <w:multiLevelType w:val="hybridMultilevel"/>
    <w:tmpl w:val="DFD4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66C77"/>
    <w:multiLevelType w:val="hybridMultilevel"/>
    <w:tmpl w:val="CBD8D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F129C"/>
    <w:multiLevelType w:val="hybridMultilevel"/>
    <w:tmpl w:val="46B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C6642"/>
    <w:multiLevelType w:val="hybridMultilevel"/>
    <w:tmpl w:val="61B02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F7F94"/>
    <w:multiLevelType w:val="hybridMultilevel"/>
    <w:tmpl w:val="46F8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75DAD"/>
    <w:multiLevelType w:val="hybridMultilevel"/>
    <w:tmpl w:val="224C0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85E91"/>
    <w:multiLevelType w:val="multilevel"/>
    <w:tmpl w:val="416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C171A"/>
    <w:multiLevelType w:val="multilevel"/>
    <w:tmpl w:val="DFB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07150"/>
    <w:multiLevelType w:val="hybridMultilevel"/>
    <w:tmpl w:val="C54C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015D0"/>
    <w:multiLevelType w:val="multilevel"/>
    <w:tmpl w:val="E1D6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173B3"/>
    <w:multiLevelType w:val="multilevel"/>
    <w:tmpl w:val="CD7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5B56E1"/>
    <w:multiLevelType w:val="hybridMultilevel"/>
    <w:tmpl w:val="8F44A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D62F5"/>
    <w:multiLevelType w:val="hybridMultilevel"/>
    <w:tmpl w:val="49B2C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20CD1"/>
    <w:multiLevelType w:val="hybridMultilevel"/>
    <w:tmpl w:val="D7544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22528"/>
    <w:multiLevelType w:val="hybridMultilevel"/>
    <w:tmpl w:val="346EE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B71B8"/>
    <w:multiLevelType w:val="hybridMultilevel"/>
    <w:tmpl w:val="CF86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A0CA2"/>
    <w:multiLevelType w:val="hybridMultilevel"/>
    <w:tmpl w:val="B3041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EC535C"/>
    <w:multiLevelType w:val="hybridMultilevel"/>
    <w:tmpl w:val="52FE6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03E0A"/>
    <w:multiLevelType w:val="multilevel"/>
    <w:tmpl w:val="775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F77F1B"/>
    <w:multiLevelType w:val="hybridMultilevel"/>
    <w:tmpl w:val="0AB4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27135"/>
    <w:multiLevelType w:val="hybridMultilevel"/>
    <w:tmpl w:val="2D8C9E7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5D95660A"/>
    <w:multiLevelType w:val="hybridMultilevel"/>
    <w:tmpl w:val="C3ECE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A3D0E"/>
    <w:multiLevelType w:val="hybridMultilevel"/>
    <w:tmpl w:val="9F668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4332D"/>
    <w:multiLevelType w:val="hybridMultilevel"/>
    <w:tmpl w:val="FA508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753EB"/>
    <w:multiLevelType w:val="hybridMultilevel"/>
    <w:tmpl w:val="B69AC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D6FB7"/>
    <w:multiLevelType w:val="multilevel"/>
    <w:tmpl w:val="02D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7220DC"/>
    <w:multiLevelType w:val="hybridMultilevel"/>
    <w:tmpl w:val="8D6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66C20"/>
    <w:multiLevelType w:val="hybridMultilevel"/>
    <w:tmpl w:val="C31EE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5315A"/>
    <w:multiLevelType w:val="hybridMultilevel"/>
    <w:tmpl w:val="03A8C28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>
    <w:nsid w:val="7B665837"/>
    <w:multiLevelType w:val="hybridMultilevel"/>
    <w:tmpl w:val="C8EC9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567B9"/>
    <w:multiLevelType w:val="hybridMultilevel"/>
    <w:tmpl w:val="EAC08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81C65"/>
    <w:multiLevelType w:val="hybridMultilevel"/>
    <w:tmpl w:val="306CEE24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0"/>
  </w:num>
  <w:num w:numId="7">
    <w:abstractNumId w:val="33"/>
  </w:num>
  <w:num w:numId="8">
    <w:abstractNumId w:val="37"/>
  </w:num>
  <w:num w:numId="9">
    <w:abstractNumId w:val="30"/>
  </w:num>
  <w:num w:numId="10">
    <w:abstractNumId w:val="27"/>
  </w:num>
  <w:num w:numId="11">
    <w:abstractNumId w:val="35"/>
  </w:num>
  <w:num w:numId="12">
    <w:abstractNumId w:val="19"/>
  </w:num>
  <w:num w:numId="13">
    <w:abstractNumId w:val="33"/>
  </w:num>
  <w:num w:numId="14">
    <w:abstractNumId w:val="34"/>
  </w:num>
  <w:num w:numId="15">
    <w:abstractNumId w:val="35"/>
  </w:num>
  <w:num w:numId="16">
    <w:abstractNumId w:val="38"/>
  </w:num>
  <w:num w:numId="17">
    <w:abstractNumId w:val="16"/>
  </w:num>
  <w:num w:numId="18">
    <w:abstractNumId w:val="7"/>
  </w:num>
  <w:num w:numId="19">
    <w:abstractNumId w:val="18"/>
  </w:num>
  <w:num w:numId="20">
    <w:abstractNumId w:val="20"/>
  </w:num>
  <w:num w:numId="21">
    <w:abstractNumId w:val="8"/>
  </w:num>
  <w:num w:numId="22">
    <w:abstractNumId w:val="29"/>
  </w:num>
  <w:num w:numId="23">
    <w:abstractNumId w:val="36"/>
  </w:num>
  <w:num w:numId="24">
    <w:abstractNumId w:val="3"/>
  </w:num>
  <w:num w:numId="25">
    <w:abstractNumId w:val="21"/>
  </w:num>
  <w:num w:numId="26">
    <w:abstractNumId w:val="9"/>
  </w:num>
  <w:num w:numId="27">
    <w:abstractNumId w:val="17"/>
  </w:num>
  <w:num w:numId="28">
    <w:abstractNumId w:val="42"/>
  </w:num>
  <w:num w:numId="29">
    <w:abstractNumId w:val="25"/>
  </w:num>
  <w:num w:numId="30">
    <w:abstractNumId w:val="35"/>
  </w:num>
  <w:num w:numId="31">
    <w:abstractNumId w:val="33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6"/>
  </w:num>
  <w:num w:numId="35">
    <w:abstractNumId w:val="5"/>
  </w:num>
  <w:num w:numId="36">
    <w:abstractNumId w:val="40"/>
  </w:num>
  <w:num w:numId="37">
    <w:abstractNumId w:val="32"/>
  </w:num>
  <w:num w:numId="38">
    <w:abstractNumId w:val="41"/>
  </w:num>
  <w:num w:numId="39">
    <w:abstractNumId w:val="4"/>
  </w:num>
  <w:num w:numId="40">
    <w:abstractNumId w:val="28"/>
  </w:num>
  <w:num w:numId="41">
    <w:abstractNumId w:val="22"/>
  </w:num>
  <w:num w:numId="42">
    <w:abstractNumId w:val="24"/>
  </w:num>
  <w:num w:numId="43">
    <w:abstractNumId w:val="14"/>
  </w:num>
  <w:num w:numId="44">
    <w:abstractNumId w:val="12"/>
  </w:num>
  <w:num w:numId="45">
    <w:abstractNumId w:val="2"/>
  </w:num>
  <w:num w:numId="46">
    <w:abstractNumId w:val="39"/>
  </w:num>
  <w:num w:numId="47">
    <w:abstractNumId w:val="23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D4"/>
    <w:rsid w:val="0003503E"/>
    <w:rsid w:val="0008207C"/>
    <w:rsid w:val="00157A66"/>
    <w:rsid w:val="001D6A05"/>
    <w:rsid w:val="00260B36"/>
    <w:rsid w:val="002660C3"/>
    <w:rsid w:val="002950EE"/>
    <w:rsid w:val="0030762A"/>
    <w:rsid w:val="003345E5"/>
    <w:rsid w:val="003C6411"/>
    <w:rsid w:val="003E037D"/>
    <w:rsid w:val="003E39C0"/>
    <w:rsid w:val="00427A28"/>
    <w:rsid w:val="004470BE"/>
    <w:rsid w:val="004A09C7"/>
    <w:rsid w:val="0051191E"/>
    <w:rsid w:val="00551FD4"/>
    <w:rsid w:val="00563572"/>
    <w:rsid w:val="0059091A"/>
    <w:rsid w:val="005D4451"/>
    <w:rsid w:val="0066093B"/>
    <w:rsid w:val="00676B26"/>
    <w:rsid w:val="00690F52"/>
    <w:rsid w:val="006A38AB"/>
    <w:rsid w:val="006B1D51"/>
    <w:rsid w:val="006B254C"/>
    <w:rsid w:val="007641E0"/>
    <w:rsid w:val="007B2979"/>
    <w:rsid w:val="007F0E0F"/>
    <w:rsid w:val="00806A6E"/>
    <w:rsid w:val="0082682A"/>
    <w:rsid w:val="00827AB2"/>
    <w:rsid w:val="008624B4"/>
    <w:rsid w:val="00915AB0"/>
    <w:rsid w:val="009F3A1F"/>
    <w:rsid w:val="00A26584"/>
    <w:rsid w:val="00A40CA2"/>
    <w:rsid w:val="00A606DA"/>
    <w:rsid w:val="00AD2AFC"/>
    <w:rsid w:val="00B879F3"/>
    <w:rsid w:val="00B9390A"/>
    <w:rsid w:val="00C4269D"/>
    <w:rsid w:val="00C5739F"/>
    <w:rsid w:val="00CB79B4"/>
    <w:rsid w:val="00D25529"/>
    <w:rsid w:val="00E31371"/>
    <w:rsid w:val="00EC11EF"/>
    <w:rsid w:val="00EE558D"/>
    <w:rsid w:val="00F03D30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38AB"/>
  </w:style>
  <w:style w:type="paragraph" w:customStyle="1" w:styleId="Style11">
    <w:name w:val="Style11"/>
    <w:basedOn w:val="a"/>
    <w:rsid w:val="002660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42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38AB"/>
  </w:style>
  <w:style w:type="paragraph" w:customStyle="1" w:styleId="Style11">
    <w:name w:val="Style11"/>
    <w:basedOn w:val="a"/>
    <w:rsid w:val="002660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42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3</cp:revision>
  <dcterms:created xsi:type="dcterms:W3CDTF">2013-04-24T11:59:00Z</dcterms:created>
  <dcterms:modified xsi:type="dcterms:W3CDTF">2013-06-03T19:39:00Z</dcterms:modified>
</cp:coreProperties>
</file>