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1C" w:rsidRPr="009D6D90" w:rsidRDefault="0011621C" w:rsidP="0011621C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D6D90">
        <w:rPr>
          <w:rFonts w:ascii="Times New Roman" w:hAnsi="Times New Roman" w:cs="Times New Roman"/>
          <w:b/>
          <w:i/>
          <w:sz w:val="36"/>
          <w:szCs w:val="36"/>
        </w:rPr>
        <w:t>Развитие речи в процессе совместной образовательной деятельности с детьми старшего дошкольного возраста с нарушением зрения</w:t>
      </w:r>
    </w:p>
    <w:p w:rsidR="0011621C" w:rsidRPr="009D6D90" w:rsidRDefault="0011621C" w:rsidP="0011621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D6D90">
        <w:rPr>
          <w:rFonts w:ascii="Times New Roman" w:hAnsi="Times New Roman" w:cs="Times New Roman"/>
          <w:sz w:val="36"/>
          <w:szCs w:val="36"/>
        </w:rPr>
        <w:t xml:space="preserve">   Обучение в детском саду осуществляется в разных видах деятельности детей: в игровой и художественной деятельности, на занятиях по ознакомлению с художественной литературой, с явлениями окружающей действительности, на занятиях по изодеятельности, на занятиях по конструированию.</w:t>
      </w:r>
    </w:p>
    <w:p w:rsidR="0011621C" w:rsidRPr="009D6D90" w:rsidRDefault="0011621C" w:rsidP="0011621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D6D90">
        <w:rPr>
          <w:rFonts w:ascii="Times New Roman" w:hAnsi="Times New Roman" w:cs="Times New Roman"/>
          <w:sz w:val="36"/>
          <w:szCs w:val="36"/>
        </w:rPr>
        <w:t xml:space="preserve"> Мы в своей группе проводим системные комплексные занятия</w:t>
      </w:r>
    </w:p>
    <w:p w:rsidR="0011621C" w:rsidRPr="009D6D90" w:rsidRDefault="0011621C" w:rsidP="0011621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D6D90">
        <w:rPr>
          <w:rFonts w:ascii="Times New Roman" w:hAnsi="Times New Roman" w:cs="Times New Roman"/>
          <w:sz w:val="36"/>
          <w:szCs w:val="36"/>
        </w:rPr>
        <w:t>«Развитие речи изодеятельности».</w:t>
      </w:r>
    </w:p>
    <w:p w:rsidR="0011621C" w:rsidRPr="009D6D90" w:rsidRDefault="0011621C" w:rsidP="0011621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9D6D90">
        <w:rPr>
          <w:rFonts w:ascii="Times New Roman" w:hAnsi="Times New Roman" w:cs="Times New Roman"/>
          <w:sz w:val="36"/>
          <w:szCs w:val="36"/>
        </w:rPr>
        <w:t xml:space="preserve">   В основе системы лежит комплексный подход, который направлен на решение на одном занятии различных, но взаимосвязанных задач, охватывающих разные стороны речевого развития - фонетическую, лексическую, грамматическую и на их базе - задачу развития связанной речи. Такая деятельность еще имеет большое значение в развитии творческого воображения ребенка, его фантазии, художественного вкуса, аккуратности, намечать последовательность операций, стремиться к получению положительного результата, содержать в порядке рабочее </w:t>
      </w:r>
      <w:r w:rsidRPr="009D6D90">
        <w:rPr>
          <w:rFonts w:ascii="Times New Roman" w:hAnsi="Times New Roman" w:cs="Times New Roman"/>
          <w:sz w:val="36"/>
          <w:szCs w:val="36"/>
        </w:rPr>
        <w:lastRenderedPageBreak/>
        <w:t>место. Дети овладевают навыками и культурой труда, что важно для подготовки к успешному обучению в школе.</w:t>
      </w:r>
    </w:p>
    <w:p w:rsidR="0011621C" w:rsidRPr="009D6D90" w:rsidRDefault="0011621C" w:rsidP="0011621C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D6D90">
        <w:rPr>
          <w:rFonts w:ascii="Times New Roman" w:hAnsi="Times New Roman" w:cs="Times New Roman"/>
          <w:sz w:val="36"/>
          <w:szCs w:val="36"/>
        </w:rPr>
        <w:t xml:space="preserve">   Так  же на занятиях решаются коррекционные задачи: формирование зрительного внимания, развитие глазомера, тренировка глаза в использовании цветового материала,  прослеживающую функцию глаза.</w:t>
      </w:r>
    </w:p>
    <w:p w:rsidR="0011621C" w:rsidRPr="009D6D90" w:rsidRDefault="0011621C" w:rsidP="0011621C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D6D90">
        <w:rPr>
          <w:rFonts w:ascii="Times New Roman" w:hAnsi="Times New Roman" w:cs="Times New Roman"/>
          <w:sz w:val="36"/>
          <w:szCs w:val="36"/>
        </w:rPr>
        <w:t xml:space="preserve">   Большое внимание уделяется развитию мелкой мускулатуры пальцев рук - пальчиковой гимнастике.</w:t>
      </w:r>
    </w:p>
    <w:p w:rsidR="0011621C" w:rsidRPr="009D6D90" w:rsidRDefault="0011621C" w:rsidP="0011621C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D6D90">
        <w:rPr>
          <w:rFonts w:ascii="Times New Roman" w:hAnsi="Times New Roman" w:cs="Times New Roman"/>
          <w:sz w:val="36"/>
          <w:szCs w:val="36"/>
        </w:rPr>
        <w:t xml:space="preserve">    На занятиях  проводятся физкультминутки, а они, как элемент двигательной активности предлагаются детям для переключения на другой вид деятельности, снятие нагрузки, связанной с сидением. Физкультминутки проводятся  в сочетании движений с речью детей. </w:t>
      </w:r>
    </w:p>
    <w:p w:rsidR="0011621C" w:rsidRPr="009D6D90" w:rsidRDefault="0011621C" w:rsidP="0011621C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D6D90">
        <w:rPr>
          <w:rFonts w:ascii="Times New Roman" w:hAnsi="Times New Roman" w:cs="Times New Roman"/>
          <w:sz w:val="36"/>
          <w:szCs w:val="36"/>
        </w:rPr>
        <w:t xml:space="preserve">   Изодеятельность  закрепляет знания и представления детей об окружающей деятельности и поэтому тесно связано с другими видами детской деятельности. Из различного рода изобразительных занятий у детей воспитывается  наблюдательность, умение рассматривать предметы, вычленять их из множества других, дети анализируют  предмет по частям, выделяют его характерные особенности и свойства.</w:t>
      </w:r>
    </w:p>
    <w:p w:rsidR="0011621C" w:rsidRPr="009D6D90" w:rsidRDefault="0011621C" w:rsidP="0011621C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D6D90">
        <w:rPr>
          <w:rFonts w:ascii="Times New Roman" w:hAnsi="Times New Roman" w:cs="Times New Roman"/>
          <w:sz w:val="36"/>
          <w:szCs w:val="36"/>
        </w:rPr>
        <w:t xml:space="preserve">   Изодеятельность имеет большое значение для всестороннего развития  и  воспитания детей с нарушением </w:t>
      </w:r>
      <w:r w:rsidRPr="009D6D90">
        <w:rPr>
          <w:rFonts w:ascii="Times New Roman" w:hAnsi="Times New Roman" w:cs="Times New Roman"/>
          <w:sz w:val="36"/>
          <w:szCs w:val="36"/>
        </w:rPr>
        <w:lastRenderedPageBreak/>
        <w:t>зрения, служит важным средством коррекции и компенсации зрительной недостаточности.</w:t>
      </w:r>
    </w:p>
    <w:p w:rsidR="0011621C" w:rsidRPr="009D6D90" w:rsidRDefault="0011621C" w:rsidP="0011621C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D6D90">
        <w:rPr>
          <w:rFonts w:ascii="Times New Roman" w:hAnsi="Times New Roman" w:cs="Times New Roman"/>
          <w:sz w:val="36"/>
          <w:szCs w:val="36"/>
        </w:rPr>
        <w:t xml:space="preserve">  Опыт работы показывает, что рисование целесообразно проводить, как комплексное занятие вместе с развитием речи. Закрепить изобразительные умения, конкретизировать  зрительный образ поможет детям. Если одну и ту же тему сначала проводит на занятиях по оригами, лепке, аппликации и только потом проводит рисование.</w:t>
      </w:r>
    </w:p>
    <w:p w:rsidR="0011621C" w:rsidRPr="009D6D90" w:rsidRDefault="0011621C" w:rsidP="0011621C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D6D90">
        <w:rPr>
          <w:rFonts w:ascii="Times New Roman" w:hAnsi="Times New Roman" w:cs="Times New Roman"/>
          <w:sz w:val="36"/>
          <w:szCs w:val="36"/>
        </w:rPr>
        <w:t xml:space="preserve">    В процессе лепки дети  с нарушением зрения узнают видоизменения положения тел, фигур, объема. На занятиях по аппликации силуэтные изображения, составление  изображений из частей помогает детям в планировании рисования, облегчает ориентировку на плоскости места, в чем особенно нуждаются дети с нарушением зрения.</w:t>
      </w:r>
    </w:p>
    <w:p w:rsidR="0011621C" w:rsidRPr="009D6D90" w:rsidRDefault="0011621C" w:rsidP="0011621C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D6D90">
        <w:rPr>
          <w:rFonts w:ascii="Times New Roman" w:hAnsi="Times New Roman" w:cs="Times New Roman"/>
          <w:sz w:val="36"/>
          <w:szCs w:val="36"/>
        </w:rPr>
        <w:t xml:space="preserve">   В работе по изодеятельности дети научились различать яркие и темные краски, определять теплый и холодный тон.</w:t>
      </w:r>
    </w:p>
    <w:p w:rsidR="0011621C" w:rsidRPr="009D6D90" w:rsidRDefault="0011621C" w:rsidP="0011621C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D6D90">
        <w:rPr>
          <w:rFonts w:ascii="Times New Roman" w:hAnsi="Times New Roman" w:cs="Times New Roman"/>
          <w:sz w:val="36"/>
          <w:szCs w:val="36"/>
        </w:rPr>
        <w:t xml:space="preserve">    В начале учебного года, осенью проводятся занятия по ознакомлению с окружающим и развитию речи на тему об осени. Читаем рассказы, учим стихи, рассматриваем картины, иллюстрации. На прогулках отмечаем признаки осени в природе. Дети отличают яркие краски осени: листва деревьев, опавшие листья, желтая трава и т.д. Собираем с детьми различные опавшие листья разных деревьев и </w:t>
      </w:r>
      <w:r w:rsidRPr="009D6D90">
        <w:rPr>
          <w:rFonts w:ascii="Times New Roman" w:hAnsi="Times New Roman" w:cs="Times New Roman"/>
          <w:sz w:val="36"/>
          <w:szCs w:val="36"/>
        </w:rPr>
        <w:lastRenderedPageBreak/>
        <w:t>кустарников, делаем гербарий и  высушиваем часть листьев  для работы по изодеятельности. Затем на одном занятии мы рисовали листья, способом прикладывания с гуашью (жилкование), осенний лес. На другом занятии мы делали аквариум из сухих листьев и травы. Оба эти занятия дети выполняли с большим интересом и желанием.  Дети сами определяли фон аквариума, чтобы он сочетался с рыбками, то есть дети выбрали холодный (голубой) тон, самого аквариума, а рыбки были из желтых, красных, оранжевых, бордовых листьев, дно аквариума было сделано из желтых и коричневых листьев.</w:t>
      </w:r>
    </w:p>
    <w:p w:rsidR="0011621C" w:rsidRPr="009D6D90" w:rsidRDefault="0011621C" w:rsidP="0011621C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D6D90">
        <w:rPr>
          <w:rFonts w:ascii="Times New Roman" w:hAnsi="Times New Roman" w:cs="Times New Roman"/>
          <w:sz w:val="36"/>
          <w:szCs w:val="36"/>
        </w:rPr>
        <w:t xml:space="preserve">   В течение года на занятиях по развитию речи читали много сказок, на занятиях по изодеятельности дети лепили, делали аппликацию и рисовали сказочные персонажи. Дети рассказывали о своих любимых игрушках, учились правильно описывать их, составляли небольшие рассказы, а на занятиях по изодеятельности так же их отображать. Подобные комплексные занятия детям очень нравятся.</w:t>
      </w:r>
    </w:p>
    <w:p w:rsidR="00183A36" w:rsidRDefault="00183A36"/>
    <w:sectPr w:rsidR="00183A36" w:rsidSect="0018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21C"/>
    <w:rsid w:val="0011621C"/>
    <w:rsid w:val="0018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2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3667</Characters>
  <Application>Microsoft Office Word</Application>
  <DocSecurity>0</DocSecurity>
  <Lines>30</Lines>
  <Paragraphs>8</Paragraphs>
  <ScaleCrop>false</ScaleCrop>
  <Company>CtrlSoft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1</cp:revision>
  <dcterms:created xsi:type="dcterms:W3CDTF">2012-01-16T17:53:00Z</dcterms:created>
  <dcterms:modified xsi:type="dcterms:W3CDTF">2012-01-16T17:54:00Z</dcterms:modified>
</cp:coreProperties>
</file>