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62" w:rsidRPr="00DC3D2D" w:rsidRDefault="001F1162" w:rsidP="00DC3D2D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DC3D2D">
        <w:rPr>
          <w:rStyle w:val="titlemain21"/>
          <w:i/>
          <w:color w:val="000000" w:themeColor="text1"/>
          <w:sz w:val="28"/>
          <w:szCs w:val="28"/>
        </w:rPr>
        <w:t>Кризисные ситуации</w:t>
      </w:r>
      <w:proofErr w:type="gramStart"/>
      <w:r w:rsidRPr="00DC3D2D">
        <w:rPr>
          <w:rFonts w:ascii="Arial" w:hAnsi="Arial" w:cs="Arial"/>
          <w:i/>
          <w:color w:val="000000" w:themeColor="text1"/>
          <w:sz w:val="28"/>
          <w:szCs w:val="28"/>
        </w:rPr>
        <w:br/>
      </w:r>
      <w:r w:rsidRPr="00DC3D2D">
        <w:rPr>
          <w:rFonts w:ascii="Arial" w:hAnsi="Arial" w:cs="Arial"/>
          <w:color w:val="000000"/>
          <w:sz w:val="26"/>
          <w:szCs w:val="26"/>
        </w:rPr>
        <w:br/>
        <w:t xml:space="preserve">   В</w:t>
      </w:r>
      <w:proofErr w:type="gramEnd"/>
      <w:r w:rsidRPr="00DC3D2D">
        <w:rPr>
          <w:rFonts w:ascii="Arial" w:hAnsi="Arial" w:cs="Arial"/>
          <w:color w:val="000000"/>
          <w:sz w:val="26"/>
          <w:szCs w:val="26"/>
        </w:rPr>
        <w:t xml:space="preserve"> жизни ребенка немало кризисных ситуаций. Неизбежные, естественные кризисы: поступление в детский садик, в школу и учеба в пятом классе, рождение брата, сестры. </w:t>
      </w:r>
      <w:r w:rsidRPr="00DC3D2D">
        <w:rPr>
          <w:rFonts w:ascii="Arial" w:hAnsi="Arial" w:cs="Arial"/>
          <w:color w:val="000000"/>
          <w:sz w:val="26"/>
          <w:szCs w:val="26"/>
        </w:rPr>
        <w:br/>
        <w:t xml:space="preserve">   </w:t>
      </w:r>
      <w:proofErr w:type="gramStart"/>
      <w:r w:rsidRPr="00DC3D2D">
        <w:rPr>
          <w:rFonts w:ascii="Arial" w:hAnsi="Arial" w:cs="Arial"/>
          <w:color w:val="000000"/>
          <w:sz w:val="26"/>
          <w:szCs w:val="26"/>
        </w:rPr>
        <w:t>Кризисы опасны тем, что способны "</w:t>
      </w:r>
      <w:proofErr w:type="spellStart"/>
      <w:r w:rsidRPr="00DC3D2D">
        <w:rPr>
          <w:rFonts w:ascii="Arial" w:hAnsi="Arial" w:cs="Arial"/>
          <w:color w:val="000000"/>
          <w:sz w:val="26"/>
          <w:szCs w:val="26"/>
        </w:rPr>
        <w:t>закомплексовать</w:t>
      </w:r>
      <w:proofErr w:type="spellEnd"/>
      <w:r w:rsidRPr="00DC3D2D">
        <w:rPr>
          <w:rFonts w:ascii="Arial" w:hAnsi="Arial" w:cs="Arial"/>
          <w:color w:val="000000"/>
          <w:sz w:val="26"/>
          <w:szCs w:val="26"/>
        </w:rPr>
        <w:t>" ребенка ("комплекс неполноценности", комплексы "отвергаемого", "неприятия родителями", "затравленного", "одинокого", "безотцовщины", "непонимания со стороны окружающих", "пережитого насилия", "неудачливости").</w:t>
      </w:r>
      <w:proofErr w:type="gramEnd"/>
    </w:p>
    <w:p w:rsidR="003C7B6C" w:rsidRDefault="001F1162" w:rsidP="00DC3D2D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C3D2D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Комплекс</w:t>
      </w:r>
      <w:r w:rsidRPr="00DC3D2D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DC3D2D">
        <w:rPr>
          <w:rFonts w:ascii="Arial" w:hAnsi="Arial" w:cs="Arial"/>
          <w:color w:val="000000"/>
          <w:sz w:val="24"/>
          <w:szCs w:val="24"/>
        </w:rPr>
        <w:t>- вытесненные в неосознаваемую сферу психики события, потрясшие ребенка, длительные тягостные ситуации, в которые он попадал, не будучи в состоянии их до конца осознать, контролировать, преодолеть, ощущая при этом страх и безвыходность происходящего, ощущая беспомощность, отчаяние, беззащитность, одиночество в беде, переживая унижение, острую горечь, чувство несправедливости.</w:t>
      </w:r>
      <w:proofErr w:type="gramEnd"/>
      <w:r w:rsidRPr="00DC3D2D">
        <w:rPr>
          <w:rFonts w:ascii="Arial" w:hAnsi="Arial" w:cs="Arial"/>
          <w:color w:val="000000"/>
          <w:sz w:val="24"/>
          <w:szCs w:val="24"/>
        </w:rPr>
        <w:t xml:space="preserve"> Все подобное, пережитое ребенком, как говорят, западает в душу, остается в неосознаваемой памяти навсегда и может</w:t>
      </w:r>
      <w:r w:rsidR="003C7B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3D2D">
        <w:rPr>
          <w:rFonts w:ascii="Arial" w:hAnsi="Arial" w:cs="Arial"/>
          <w:color w:val="000000"/>
          <w:sz w:val="24"/>
          <w:szCs w:val="24"/>
        </w:rPr>
        <w:t>сокрушительно сказаться на судьбе, на жизни человека.</w:t>
      </w:r>
    </w:p>
    <w:p w:rsidR="00DC3D2D" w:rsidRPr="00296BAE" w:rsidRDefault="001F1162" w:rsidP="00DC3D2D">
      <w:pPr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DC3D2D">
        <w:rPr>
          <w:rFonts w:ascii="Arial" w:hAnsi="Arial" w:cs="Arial"/>
          <w:color w:val="000000"/>
          <w:sz w:val="26"/>
          <w:szCs w:val="26"/>
        </w:rPr>
        <w:t xml:space="preserve">Нет необходимости  подробно рассматривать проблему комплексов, скажем только, что </w:t>
      </w:r>
      <w:proofErr w:type="spellStart"/>
      <w:r w:rsidRPr="00DC3D2D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>наипервейший</w:t>
      </w:r>
      <w:proofErr w:type="spellEnd"/>
      <w:r w:rsidRPr="00DC3D2D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 xml:space="preserve"> долг родителей - не допустить такого положения, при котором ребенок переживает чрезмерный страх, тоску, длительное состояние тревоги, отчаяния, беззащитности, одиночества, безвыходности своего положения, глубокое унижение.</w:t>
      </w:r>
      <w:r w:rsidRPr="00DC3D2D">
        <w:rPr>
          <w:rFonts w:ascii="Arial" w:hAnsi="Arial" w:cs="Arial"/>
          <w:color w:val="000000"/>
          <w:sz w:val="26"/>
          <w:szCs w:val="26"/>
        </w:rPr>
        <w:t xml:space="preserve"> И добавим к этому, принципиально и категорично, что после подобных потрясений ребенок может стать "другим", "другим" в отрицательном смысле: он может оказаться сломленным, может утратить природную мужественность.</w:t>
      </w:r>
      <w:r w:rsidRPr="00DC3D2D">
        <w:rPr>
          <w:rFonts w:ascii="Arial" w:hAnsi="Arial" w:cs="Arial"/>
          <w:color w:val="000000"/>
          <w:sz w:val="26"/>
          <w:szCs w:val="26"/>
        </w:rPr>
        <w:br/>
      </w:r>
      <w:r w:rsidRPr="00DC3D2D">
        <w:rPr>
          <w:rFonts w:ascii="Arial" w:hAnsi="Arial" w:cs="Arial"/>
          <w:color w:val="000000"/>
          <w:sz w:val="26"/>
          <w:szCs w:val="26"/>
        </w:rPr>
        <w:br/>
      </w:r>
      <w:r w:rsidRPr="00DC3D2D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>Ребенок должен быть уверен, что его родители всегда рядом, даже если они отлучились по своим делам (телефон!), что он защищен, что он в безопасности</w:t>
      </w:r>
      <w:r w:rsidR="00296BAE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>:      «</w:t>
      </w:r>
      <w:r w:rsidR="00DC3D2D" w:rsidRPr="00DC3D2D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 xml:space="preserve"> мы внимательно следим за всем, что происходит вокруг тебя, мы немедленно придем на помощь, у нас много дел и интересов, но твоя безопасность, твои проблемы для нас превыше всего!</w:t>
      </w:r>
      <w:r w:rsidR="00296BAE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 xml:space="preserve">» </w:t>
      </w:r>
      <w:r w:rsidRPr="00296BAE">
        <w:rPr>
          <w:rFonts w:ascii="Arial" w:hAnsi="Arial" w:cs="Arial"/>
          <w:color w:val="000000"/>
          <w:sz w:val="24"/>
          <w:szCs w:val="24"/>
        </w:rPr>
        <w:t xml:space="preserve">И они часто звонят домой, а бабушка сообщает ребенку: "папа звонил, мама звонила, спрашивают, что ты сейчас делаешь...". Повзрослев, он и сам подойдет к телефону, а начиная с семи лет уже способен набрать номер служебного телефона родителей. </w:t>
      </w:r>
    </w:p>
    <w:p w:rsidR="003C7B6C" w:rsidRDefault="001F1162" w:rsidP="00DC3D2D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DC3D2D">
        <w:rPr>
          <w:rFonts w:ascii="Arial" w:hAnsi="Arial" w:cs="Arial"/>
          <w:color w:val="000000"/>
          <w:sz w:val="26"/>
          <w:szCs w:val="26"/>
        </w:rPr>
        <w:t>Поступление в детский садик, в школу - всегда кризис, но для хорошо подготовленного ребенка этот кризис естествен, не чреват отрицательным, стойким стрессом, не "</w:t>
      </w:r>
      <w:proofErr w:type="spellStart"/>
      <w:r w:rsidRPr="00DC3D2D">
        <w:rPr>
          <w:rFonts w:ascii="Arial" w:hAnsi="Arial" w:cs="Arial"/>
          <w:color w:val="000000"/>
          <w:sz w:val="26"/>
          <w:szCs w:val="26"/>
        </w:rPr>
        <w:t>комплексует</w:t>
      </w:r>
      <w:proofErr w:type="spellEnd"/>
      <w:r w:rsidRPr="00DC3D2D">
        <w:rPr>
          <w:rFonts w:ascii="Arial" w:hAnsi="Arial" w:cs="Arial"/>
          <w:color w:val="000000"/>
          <w:sz w:val="26"/>
          <w:szCs w:val="26"/>
        </w:rPr>
        <w:t xml:space="preserve">". Подготовленный ребенок </w:t>
      </w:r>
      <w:proofErr w:type="gramStart"/>
      <w:r w:rsidRPr="00DC3D2D">
        <w:rPr>
          <w:rFonts w:ascii="Arial" w:hAnsi="Arial" w:cs="Arial"/>
          <w:color w:val="000000"/>
          <w:sz w:val="26"/>
          <w:szCs w:val="26"/>
        </w:rPr>
        <w:t>обучаем и не раздражает</w:t>
      </w:r>
      <w:proofErr w:type="gramEnd"/>
      <w:r w:rsidRPr="00DC3D2D">
        <w:rPr>
          <w:rFonts w:ascii="Arial" w:hAnsi="Arial" w:cs="Arial"/>
          <w:color w:val="000000"/>
          <w:sz w:val="26"/>
          <w:szCs w:val="26"/>
        </w:rPr>
        <w:t xml:space="preserve"> воспитателя, понимает все, что надо понимать, умеет все, что надо уметь, способен себя защитить. Он безболезненно адаптируется к новой ситуации, уверенность в себе не только не подрывается кризисной ситуацией, а, напротив, укрепляется. И кризис не только не "</w:t>
      </w:r>
      <w:proofErr w:type="spellStart"/>
      <w:r w:rsidRPr="00DC3D2D">
        <w:rPr>
          <w:rFonts w:ascii="Arial" w:hAnsi="Arial" w:cs="Arial"/>
          <w:color w:val="000000"/>
          <w:sz w:val="26"/>
          <w:szCs w:val="26"/>
        </w:rPr>
        <w:t>комплексует</w:t>
      </w:r>
      <w:proofErr w:type="spellEnd"/>
      <w:r w:rsidRPr="00DC3D2D">
        <w:rPr>
          <w:rFonts w:ascii="Arial" w:hAnsi="Arial" w:cs="Arial"/>
          <w:color w:val="000000"/>
          <w:sz w:val="26"/>
          <w:szCs w:val="26"/>
        </w:rPr>
        <w:t xml:space="preserve">", но, наоборот, укрепляет Я. Для подготовленного ребенка ситуацию, в которой он оказывается в детском садике и в первом классе школы, можно выразить словами: "Не так страшен черт, как его малюют". </w:t>
      </w:r>
      <w:r w:rsidRPr="00DC3D2D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>Не подготовить ребенка к детскому садику, к школе - все равно, что бросить его в воду, наблюдая, выплывет он или нет.</w:t>
      </w:r>
      <w:r w:rsidRPr="00DC3D2D">
        <w:rPr>
          <w:rFonts w:ascii="Arial" w:hAnsi="Arial" w:cs="Arial"/>
          <w:i/>
          <w:color w:val="000000" w:themeColor="text1"/>
          <w:sz w:val="26"/>
          <w:szCs w:val="26"/>
        </w:rPr>
        <w:br/>
      </w:r>
      <w:r w:rsidRPr="00DC3D2D">
        <w:rPr>
          <w:rFonts w:ascii="Arial" w:hAnsi="Arial" w:cs="Arial"/>
          <w:color w:val="000000"/>
          <w:sz w:val="26"/>
          <w:szCs w:val="26"/>
        </w:rPr>
        <w:br/>
        <w:t xml:space="preserve">Таким образом, кризис может быть полезным, как стимул, как встряска, добрый опыт </w:t>
      </w:r>
      <w:r w:rsidRPr="00DC3D2D">
        <w:rPr>
          <w:rFonts w:ascii="Arial" w:hAnsi="Arial" w:cs="Arial"/>
          <w:color w:val="000000"/>
          <w:sz w:val="26"/>
          <w:szCs w:val="26"/>
        </w:rPr>
        <w:lastRenderedPageBreak/>
        <w:t>преодоления трудностей, может быть и отрицательным, "</w:t>
      </w:r>
      <w:proofErr w:type="spellStart"/>
      <w:r w:rsidRPr="00DC3D2D">
        <w:rPr>
          <w:rFonts w:ascii="Arial" w:hAnsi="Arial" w:cs="Arial"/>
          <w:color w:val="000000"/>
          <w:sz w:val="26"/>
          <w:szCs w:val="26"/>
        </w:rPr>
        <w:t>комплексующим</w:t>
      </w:r>
      <w:proofErr w:type="spellEnd"/>
      <w:r w:rsidRPr="00DC3D2D">
        <w:rPr>
          <w:rFonts w:ascii="Arial" w:hAnsi="Arial" w:cs="Arial"/>
          <w:color w:val="000000"/>
          <w:sz w:val="26"/>
          <w:szCs w:val="26"/>
        </w:rPr>
        <w:t>".</w:t>
      </w:r>
      <w:r w:rsidRPr="00DC3D2D">
        <w:rPr>
          <w:rFonts w:ascii="Arial" w:hAnsi="Arial" w:cs="Arial"/>
          <w:color w:val="000000"/>
          <w:sz w:val="26"/>
          <w:szCs w:val="26"/>
        </w:rPr>
        <w:br/>
        <w:t xml:space="preserve">В качестве </w:t>
      </w:r>
      <w:proofErr w:type="spellStart"/>
      <w:r w:rsidRPr="00DC3D2D">
        <w:rPr>
          <w:rFonts w:ascii="Arial" w:hAnsi="Arial" w:cs="Arial"/>
          <w:color w:val="000000"/>
          <w:sz w:val="26"/>
          <w:szCs w:val="26"/>
        </w:rPr>
        <w:t>ситуативно</w:t>
      </w:r>
      <w:proofErr w:type="spellEnd"/>
      <w:r w:rsidRPr="00DC3D2D">
        <w:rPr>
          <w:rFonts w:ascii="Arial" w:hAnsi="Arial" w:cs="Arial"/>
          <w:color w:val="000000"/>
          <w:sz w:val="26"/>
          <w:szCs w:val="26"/>
        </w:rPr>
        <w:t xml:space="preserve"> и часто возникающих кризисов выступают конфликтные ситуации в общении ребенка с другими детьми. Речь идет о столкновении интересов ребенка с интересами других детей, о нарушении ребенком правил общения, поведения и игры, о борьбе за лидерство в группе, об агрессии самого ребенка или агрессии в его адрес. При этом следует подчеркнуть, что прожить детство, жизнь без конфликтов невозможно, а уступки всем во избежание конфликтов ведут к неизбежному отказу от своего Я, от инстинктов свободы и сохранения достоинства. В конфликтах отстаиваются интересы, притязания, истина и справедливость, оттачивается способность отстоять свое Я. Опыт конфликтов - это опыт преодоления экстремальных ситуаций, наиболее острых моментов в межличностных отношениях. </w:t>
      </w:r>
      <w:r w:rsidRPr="00DC3D2D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>Конфликты, кризисы стимулируют формирование личности.</w:t>
      </w:r>
      <w:r w:rsidRPr="00DC3D2D">
        <w:rPr>
          <w:rFonts w:ascii="Arial" w:hAnsi="Arial" w:cs="Arial"/>
          <w:i/>
          <w:color w:val="000000" w:themeColor="text1"/>
          <w:sz w:val="26"/>
          <w:szCs w:val="26"/>
        </w:rPr>
        <w:br/>
      </w:r>
      <w:r w:rsidRPr="00DC3D2D">
        <w:rPr>
          <w:rFonts w:ascii="Arial" w:hAnsi="Arial" w:cs="Arial"/>
          <w:color w:val="000000"/>
          <w:sz w:val="26"/>
          <w:szCs w:val="26"/>
        </w:rPr>
        <w:t xml:space="preserve">Для родителей конфликты, кризисы в жизни ребенка важны тем, что, являясь для ребенка экстремальной ситуацией, лучше всего выявляют его натуру, </w:t>
      </w:r>
      <w:proofErr w:type="spellStart"/>
      <w:r w:rsidRPr="00DC3D2D">
        <w:rPr>
          <w:rFonts w:ascii="Arial" w:hAnsi="Arial" w:cs="Arial"/>
          <w:color w:val="000000"/>
          <w:sz w:val="26"/>
          <w:szCs w:val="26"/>
        </w:rPr>
        <w:t>высветляют</w:t>
      </w:r>
      <w:proofErr w:type="spellEnd"/>
      <w:r w:rsidRPr="00DC3D2D">
        <w:rPr>
          <w:rFonts w:ascii="Arial" w:hAnsi="Arial" w:cs="Arial"/>
          <w:color w:val="000000"/>
          <w:sz w:val="26"/>
          <w:szCs w:val="26"/>
        </w:rPr>
        <w:t xml:space="preserve"> основные грани его характера, его личностных</w:t>
      </w:r>
      <w:r w:rsidR="003C7B6C">
        <w:rPr>
          <w:rFonts w:ascii="Arial" w:hAnsi="Arial" w:cs="Arial"/>
          <w:color w:val="000000"/>
          <w:sz w:val="26"/>
          <w:szCs w:val="26"/>
        </w:rPr>
        <w:t xml:space="preserve"> </w:t>
      </w:r>
      <w:r w:rsidRPr="00DC3D2D">
        <w:rPr>
          <w:rFonts w:ascii="Arial" w:hAnsi="Arial" w:cs="Arial"/>
          <w:color w:val="000000"/>
          <w:sz w:val="26"/>
          <w:szCs w:val="26"/>
        </w:rPr>
        <w:t xml:space="preserve">особенностей. Ведь ребенок может попадать в конфликтные ситуации из-за того, что повышенно обидчив, инфантилен, интеллектуально снижен. </w:t>
      </w:r>
      <w:proofErr w:type="gramStart"/>
      <w:r w:rsidRPr="00DC3D2D">
        <w:rPr>
          <w:rFonts w:ascii="Arial" w:hAnsi="Arial" w:cs="Arial"/>
          <w:color w:val="000000"/>
          <w:sz w:val="26"/>
          <w:szCs w:val="26"/>
        </w:rPr>
        <w:t>Его могут обижать, что так же порождает конфликты, поскольку он слаб или "маменькин сынок", не способный себя защитить, поскольку он робок с чужими или в нем есть нечто ущербное - он "белая ворона", "рыжий", отвергаемый, унижаемый сверстниками.</w:t>
      </w:r>
      <w:proofErr w:type="gramEnd"/>
      <w:r w:rsidRPr="00DC3D2D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DC3D2D">
        <w:rPr>
          <w:rFonts w:ascii="Arial" w:hAnsi="Arial" w:cs="Arial"/>
          <w:color w:val="000000"/>
          <w:sz w:val="26"/>
          <w:szCs w:val="26"/>
        </w:rPr>
        <w:t xml:space="preserve">Ребенок может и сам провоцировать конфликты с другими детьми, поскольку он крайне эгоистичен, не считается с интересами других детей, агрессивен, </w:t>
      </w:r>
      <w:proofErr w:type="spellStart"/>
      <w:r w:rsidRPr="00DC3D2D">
        <w:rPr>
          <w:rFonts w:ascii="Arial" w:hAnsi="Arial" w:cs="Arial"/>
          <w:color w:val="000000"/>
          <w:sz w:val="26"/>
          <w:szCs w:val="26"/>
        </w:rPr>
        <w:t>экстрапунитивен</w:t>
      </w:r>
      <w:proofErr w:type="spellEnd"/>
      <w:r w:rsidRPr="00DC3D2D">
        <w:rPr>
          <w:rFonts w:ascii="Arial" w:hAnsi="Arial" w:cs="Arial"/>
          <w:color w:val="000000"/>
          <w:sz w:val="26"/>
          <w:szCs w:val="26"/>
        </w:rPr>
        <w:t xml:space="preserve">, т. е. склонен считать неправыми, виноватыми всех и никогда - себя, поскольку чрезмерно требователен к другим и гневно отвергает любые </w:t>
      </w:r>
      <w:r w:rsidR="00296BAE">
        <w:rPr>
          <w:rFonts w:ascii="Arial" w:hAnsi="Arial" w:cs="Arial"/>
          <w:color w:val="000000"/>
          <w:sz w:val="26"/>
          <w:szCs w:val="26"/>
        </w:rPr>
        <w:t>требования к себе.</w:t>
      </w:r>
      <w:proofErr w:type="gramEnd"/>
    </w:p>
    <w:p w:rsidR="003C7B6C" w:rsidRDefault="001F1162" w:rsidP="00DC3D2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6BAE">
        <w:rPr>
          <w:rFonts w:ascii="Arial" w:hAnsi="Arial" w:cs="Arial"/>
          <w:color w:val="000000"/>
          <w:sz w:val="24"/>
          <w:szCs w:val="24"/>
        </w:rPr>
        <w:t xml:space="preserve">Очевидно, что, увидев подобное в своем ребенке, родители способствуют снижению у него склонности к обидчивости, а она всегда замешана на эгоистичности. В таком случае речь попросту идет о борьбе с повышенным эгоизмом. Если же ребенок инфантилен, родители развивают у него самостоятельность. А если он интеллектуально снижен, пусть, пока не дозреет его ум, играет с </w:t>
      </w:r>
      <w:proofErr w:type="gramStart"/>
      <w:r w:rsidRPr="00296BAE">
        <w:rPr>
          <w:rFonts w:ascii="Arial" w:hAnsi="Arial" w:cs="Arial"/>
          <w:color w:val="000000"/>
          <w:sz w:val="24"/>
          <w:szCs w:val="24"/>
        </w:rPr>
        <w:t>более младшими</w:t>
      </w:r>
      <w:proofErr w:type="gramEnd"/>
      <w:r w:rsidRPr="00296BAE">
        <w:rPr>
          <w:rFonts w:ascii="Arial" w:hAnsi="Arial" w:cs="Arial"/>
          <w:color w:val="000000"/>
          <w:sz w:val="24"/>
          <w:szCs w:val="24"/>
        </w:rPr>
        <w:t xml:space="preserve"> детьми и посещает в школе "класс выравнивания". Если же ребенок робок, необходимо, чтобы он посещал секцию восточных единоборств. Если он - "белая ворона", его учат общению в психотерапевтической группе. Ну а если он "маменькин сынок", с таким воспитанием надо кончать...</w:t>
      </w:r>
    </w:p>
    <w:p w:rsidR="009A224F" w:rsidRPr="00296BAE" w:rsidRDefault="001F1162" w:rsidP="00DC3D2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6BAE">
        <w:rPr>
          <w:rFonts w:ascii="Arial" w:hAnsi="Arial" w:cs="Arial"/>
          <w:color w:val="000000"/>
          <w:sz w:val="24"/>
          <w:szCs w:val="24"/>
        </w:rPr>
        <w:t xml:space="preserve">Если же ребенок сам провоцирует конфликты, родители эмоционально, мудро, аргументировано указывают ему на причины каждого конфликта: "Ты сам виноват в этом. Если ты </w:t>
      </w:r>
      <w:r w:rsidR="00DC3D2D" w:rsidRPr="00296BAE">
        <w:rPr>
          <w:rFonts w:ascii="Arial" w:hAnsi="Arial" w:cs="Arial"/>
          <w:color w:val="000000"/>
          <w:sz w:val="24"/>
          <w:szCs w:val="24"/>
        </w:rPr>
        <w:t xml:space="preserve">не научишься общаться с другими </w:t>
      </w:r>
      <w:r w:rsidRPr="00296BAE">
        <w:rPr>
          <w:rFonts w:ascii="Arial" w:hAnsi="Arial" w:cs="Arial"/>
          <w:color w:val="000000"/>
          <w:sz w:val="24"/>
          <w:szCs w:val="24"/>
        </w:rPr>
        <w:t>детьми, то окажешься одиноким, у тебя не будет друзей". Рано или поздно ребенок обязательно поймет это.</w:t>
      </w:r>
    </w:p>
    <w:p w:rsidR="00296BAE" w:rsidRDefault="001F1162" w:rsidP="00296BAE">
      <w:pPr>
        <w:jc w:val="both"/>
        <w:rPr>
          <w:rFonts w:ascii="Arial" w:hAnsi="Arial" w:cs="Arial"/>
          <w:i/>
          <w:iCs/>
          <w:color w:val="000000" w:themeColor="text1"/>
          <w:sz w:val="26"/>
          <w:szCs w:val="26"/>
          <w:u w:val="single"/>
        </w:rPr>
      </w:pPr>
      <w:r w:rsidRPr="00DC3D2D">
        <w:rPr>
          <w:rFonts w:ascii="Arial" w:hAnsi="Arial" w:cs="Arial"/>
          <w:i/>
          <w:iCs/>
          <w:color w:val="000000" w:themeColor="text1"/>
          <w:sz w:val="26"/>
          <w:szCs w:val="26"/>
          <w:u w:val="single"/>
        </w:rPr>
        <w:t>Итак, конфликты естественны и даже необходимы ребенку как опыт отношений с другими без потери своего достоинства. Весь вопрос в том, что ребенок не должен сам провоцировать эти конфликты, что он обязан знать меру в реакции на конфликтную ситуацию, что он должен научиться разрешать конфликты без озлобленности, мирно, умея прощать, а еще лучше - умея предотвращать конфликты!</w:t>
      </w:r>
      <w:r w:rsidR="00296BAE">
        <w:rPr>
          <w:rFonts w:ascii="Arial" w:hAnsi="Arial" w:cs="Arial"/>
          <w:i/>
          <w:iCs/>
          <w:color w:val="000000" w:themeColor="text1"/>
          <w:sz w:val="26"/>
          <w:szCs w:val="26"/>
          <w:u w:val="single"/>
        </w:rPr>
        <w:t xml:space="preserve">        </w:t>
      </w:r>
    </w:p>
    <w:p w:rsidR="00296BAE" w:rsidRPr="00296BAE" w:rsidRDefault="00296BAE" w:rsidP="00296BAE">
      <w:pPr>
        <w:jc w:val="right"/>
        <w:rPr>
          <w:color w:val="000000" w:themeColor="text1"/>
        </w:rPr>
      </w:pPr>
    </w:p>
    <w:sectPr w:rsidR="00296BAE" w:rsidRPr="00296BAE" w:rsidSect="00DC3D2D">
      <w:pgSz w:w="11906" w:h="16838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F1162"/>
    <w:rsid w:val="001F1162"/>
    <w:rsid w:val="00296BAE"/>
    <w:rsid w:val="003C7B6C"/>
    <w:rsid w:val="0058071E"/>
    <w:rsid w:val="009A224F"/>
    <w:rsid w:val="00DC3D2D"/>
    <w:rsid w:val="00E0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1">
    <w:name w:val="titlemain21"/>
    <w:basedOn w:val="a0"/>
    <w:rsid w:val="001F1162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2012-09-12T19:37:00Z</cp:lastPrinted>
  <dcterms:created xsi:type="dcterms:W3CDTF">2013-06-01T20:04:00Z</dcterms:created>
  <dcterms:modified xsi:type="dcterms:W3CDTF">2013-06-01T20:04:00Z</dcterms:modified>
</cp:coreProperties>
</file>