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EE4" w:rsidRDefault="0000090A">
      <w:pPr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0090A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Троица (Пятидесятница) (греч.</w:t>
      </w:r>
      <w:proofErr w:type="gramEnd"/>
      <w:r w:rsidRPr="0000090A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00090A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Pentekoste</w:t>
      </w:r>
      <w:proofErr w:type="spellEnd"/>
      <w:r w:rsidRPr="0000090A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), величайший христианский праздник, празднуемый в 50-й день Пасхи в память сошествия Святого Духа на апостолов и посвященный прославлению Святой Троицы.</w:t>
      </w:r>
      <w:proofErr w:type="gramEnd"/>
      <w:r w:rsidRPr="0000090A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 В Православной Церкви великий двунадесятый праздник.</w:t>
      </w:r>
      <w:r w:rsidRPr="0000090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0090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0090A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Название Пятидесятницы праздник получил потому, что сошествие Святого Духа на апостолов совершилось в ветхозаветный праздник Пятидесятницы, установленный в память дарования еврейскому народу Закона при горе </w:t>
      </w:r>
      <w:proofErr w:type="spellStart"/>
      <w:r w:rsidRPr="0000090A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Синай</w:t>
      </w:r>
      <w:proofErr w:type="spellEnd"/>
      <w:r w:rsidRPr="0000090A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; он праздновался в 50-й день после Пасхи и приходился на окончание жатвы и собирания плодов, первые начатки которых приносились в жертву в храме. Именно в этот день, в 50-й день </w:t>
      </w:r>
      <w:proofErr w:type="gramStart"/>
      <w:r w:rsidRPr="0000090A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 w:rsidRPr="0000090A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00090A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Воскресении</w:t>
      </w:r>
      <w:proofErr w:type="gramEnd"/>
      <w:r w:rsidRPr="0000090A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 Иисуса Христа, когда все ученики были собраны в одной горнице, вдруг сделался шум, "как бы от несущегося сильного ветра... и явились им разделяющиеся языки, как бы огненные, и почили по одному на каждом из них". Апостолы исполнились Духа Святого и стали говорить разными языками (Деяния апостолов 2:1-47).</w:t>
      </w:r>
      <w:r w:rsidRPr="0000090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0090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0090A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Этот день именуется </w:t>
      </w:r>
      <w:proofErr w:type="gramStart"/>
      <w:r w:rsidRPr="0000090A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Троицей</w:t>
      </w:r>
      <w:proofErr w:type="gramEnd"/>
      <w:r w:rsidRPr="0000090A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 потому что именно Сошествием Святого Духа на апостолов открылась </w:t>
      </w:r>
      <w:proofErr w:type="spellStart"/>
      <w:r w:rsidRPr="0000090A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совершительная</w:t>
      </w:r>
      <w:proofErr w:type="spellEnd"/>
      <w:r w:rsidRPr="0000090A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деятельность третьего лица Пресвятой Троицы, и учение Иисуса Христа о Триедином Боге достигло совершенной ясности и полноты. Бог Отец творит мир, Бог Сын искупает людей от порабощения дьяволу, Бог Дух Святой освящает мир через основание Церкви и всемирную проповедь веры. Событие Сошествия Святого Духа на апостолов считается началом Христианской Церкви.</w:t>
      </w:r>
      <w:r w:rsidRPr="0000090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0090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0090A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Праздник Пятидесятницы имеет один день </w:t>
      </w:r>
      <w:proofErr w:type="spellStart"/>
      <w:r w:rsidRPr="0000090A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предпразднства</w:t>
      </w:r>
      <w:proofErr w:type="spellEnd"/>
      <w:r w:rsidRPr="0000090A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 и шесть дней </w:t>
      </w:r>
      <w:proofErr w:type="spellStart"/>
      <w:r w:rsidRPr="0000090A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попразднства</w:t>
      </w:r>
      <w:proofErr w:type="spellEnd"/>
      <w:r w:rsidRPr="0000090A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. На следующий день после Пятидесятницы, в понедельник праздник в честь </w:t>
      </w:r>
      <w:proofErr w:type="spellStart"/>
      <w:r w:rsidRPr="0000090A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Всесвятого</w:t>
      </w:r>
      <w:proofErr w:type="spellEnd"/>
      <w:r w:rsidRPr="0000090A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 Животворящего Духа (Духов день). Отдание Пятидесятницы совершается в следующую после праздника субботу. В день Пятидесятницы храмы по древнему обычаю украшаются зеленью и цветами.</w:t>
      </w:r>
    </w:p>
    <w:p w:rsidR="006D3DFA" w:rsidRDefault="006D3DFA">
      <w:pPr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3DFA" w:rsidRDefault="006D3DFA">
      <w:pPr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3DFA" w:rsidRDefault="006D3DFA">
      <w:pPr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3DFA" w:rsidRDefault="006D3DFA">
      <w:pPr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3DFA" w:rsidRDefault="006D3DFA">
      <w:pPr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3DFA" w:rsidRDefault="006D3DFA">
      <w:pPr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3DFA" w:rsidRDefault="006D3DF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5940425" cy="7481430"/>
            <wp:effectExtent l="0" t="0" r="3175" b="5715"/>
            <wp:docPr id="1" name="Рисунок 1" descr="C:\Documents and Settings\User\Мои документы\Downloads\00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0000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DFA" w:rsidRDefault="006D3DF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3DFA" w:rsidRDefault="006D3DF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3DFA" w:rsidRDefault="006D3DF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3DFA" w:rsidRDefault="006D3DF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4BED" w:rsidRDefault="00D34BED" w:rsidP="006D3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BED" w:rsidRDefault="00D34BED" w:rsidP="006D3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BED" w:rsidRDefault="00D34BED" w:rsidP="006D3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3C9492E" wp14:editId="4C092940">
            <wp:extent cx="5238750" cy="6670040"/>
            <wp:effectExtent l="0" t="0" r="0" b="0"/>
            <wp:docPr id="3" name="Рисунок 3" descr="C:\Documents and Settings\User\Мои документы\Downloads\r-troic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Downloads\r-troica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667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BED" w:rsidRDefault="00D34BED" w:rsidP="006D3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BED" w:rsidRDefault="00D34BED" w:rsidP="006D3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BED" w:rsidRDefault="00D34BED" w:rsidP="006D3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BED" w:rsidRDefault="00D34BED" w:rsidP="006D3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BED" w:rsidRDefault="00D34BED" w:rsidP="006D3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BED" w:rsidRDefault="00D34BED" w:rsidP="006D3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BED" w:rsidRDefault="00D34BED" w:rsidP="006D3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BED" w:rsidRDefault="00D34BED" w:rsidP="006D3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BED" w:rsidRDefault="00D34BED" w:rsidP="006D3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BED" w:rsidRDefault="00D34BED" w:rsidP="006D3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BED" w:rsidRDefault="00D34BED" w:rsidP="006D3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BED" w:rsidRDefault="00D34BED" w:rsidP="00D34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DFA" w:rsidRPr="006D3DFA" w:rsidRDefault="006D3DFA" w:rsidP="00D34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D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Муниципальное бюджетное дошкольное образовательное учреждение центр</w:t>
      </w:r>
    </w:p>
    <w:p w:rsidR="006D3DFA" w:rsidRPr="006D3DFA" w:rsidRDefault="006D3DFA" w:rsidP="00D34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D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ребенка – детский сад № 63 «Машенька»</w:t>
      </w:r>
    </w:p>
    <w:p w:rsidR="006D3DFA" w:rsidRPr="006D3DFA" w:rsidRDefault="006D3DFA" w:rsidP="00D34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D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Старооскольского городского округа Белгородской области</w:t>
      </w:r>
    </w:p>
    <w:p w:rsidR="006D3DFA" w:rsidRPr="006D3DFA" w:rsidRDefault="006D3DFA" w:rsidP="00D34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DFA" w:rsidRDefault="006D3DFA" w:rsidP="00D34BE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3DFA" w:rsidRDefault="006D3DF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6D3DFA" w:rsidRDefault="006D3DF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3DFA" w:rsidRDefault="006D3DF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3DFA" w:rsidRDefault="006D3DF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3DFA" w:rsidRPr="006D3DFA" w:rsidRDefault="006D3DFA" w:rsidP="006D3DFA">
      <w:pPr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6D3DFA">
        <w:rPr>
          <w:rFonts w:ascii="Times New Roman" w:hAnsi="Times New Roman" w:cs="Times New Roman"/>
          <w:color w:val="000000" w:themeColor="text1"/>
          <w:sz w:val="44"/>
          <w:szCs w:val="44"/>
        </w:rPr>
        <w:t>Буклет для родителей</w:t>
      </w:r>
    </w:p>
    <w:p w:rsidR="006D3DFA" w:rsidRPr="006D3DFA" w:rsidRDefault="006D3DFA" w:rsidP="006D3DFA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6D3DFA">
        <w:rPr>
          <w:rFonts w:ascii="Times New Roman" w:hAnsi="Times New Roman" w:cs="Times New Roman"/>
          <w:b/>
          <w:color w:val="FF0000"/>
          <w:sz w:val="72"/>
          <w:szCs w:val="72"/>
        </w:rPr>
        <w:t>«День Святой Троицы»</w:t>
      </w:r>
    </w:p>
    <w:p w:rsidR="006D3DFA" w:rsidRDefault="006D3DFA" w:rsidP="006D3DFA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6D3DFA" w:rsidRDefault="006D3DFA" w:rsidP="006D3DFA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6D3DFA" w:rsidRDefault="006D3DFA" w:rsidP="006D3DFA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6D3DFA" w:rsidRDefault="006D3DFA" w:rsidP="006D3DFA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6D3DFA" w:rsidRDefault="006D3DFA" w:rsidP="006D3DFA">
      <w:pPr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Составила:</w:t>
      </w:r>
    </w:p>
    <w:p w:rsidR="006D3DFA" w:rsidRDefault="006D3DFA" w:rsidP="006D3DFA">
      <w:pPr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Пахтусова Н.М.</w:t>
      </w:r>
    </w:p>
    <w:p w:rsidR="006D3DFA" w:rsidRDefault="006D3DFA" w:rsidP="006D3DFA">
      <w:pPr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D3DFA" w:rsidRDefault="006D3DFA" w:rsidP="006D3DFA">
      <w:pPr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D3DFA" w:rsidRDefault="006D3DFA" w:rsidP="006D3DFA">
      <w:pPr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D3DFA" w:rsidRDefault="006D3DFA" w:rsidP="006D3DF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3DFA" w:rsidRDefault="006D3DFA" w:rsidP="006D3DF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3DFA" w:rsidRDefault="006D3DFA" w:rsidP="006D3DF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Старый Оскол</w:t>
      </w:r>
    </w:p>
    <w:p w:rsidR="006D3DFA" w:rsidRDefault="006D3DFA" w:rsidP="006D3DF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2013</w:t>
      </w:r>
    </w:p>
    <w:p w:rsidR="006D3DFA" w:rsidRPr="006D3DFA" w:rsidRDefault="006D3DFA" w:rsidP="006D3DF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D3DFA" w:rsidRPr="006D3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976"/>
    <w:rsid w:val="0000090A"/>
    <w:rsid w:val="000B4B0A"/>
    <w:rsid w:val="00463FC8"/>
    <w:rsid w:val="006D3DFA"/>
    <w:rsid w:val="00D34BED"/>
    <w:rsid w:val="00FF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0090A"/>
  </w:style>
  <w:style w:type="paragraph" w:styleId="a3">
    <w:name w:val="Balloon Text"/>
    <w:basedOn w:val="a"/>
    <w:link w:val="a4"/>
    <w:uiPriority w:val="99"/>
    <w:semiHidden/>
    <w:unhideWhenUsed/>
    <w:rsid w:val="006D3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D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0090A"/>
  </w:style>
  <w:style w:type="paragraph" w:styleId="a3">
    <w:name w:val="Balloon Text"/>
    <w:basedOn w:val="a"/>
    <w:link w:val="a4"/>
    <w:uiPriority w:val="99"/>
    <w:semiHidden/>
    <w:unhideWhenUsed/>
    <w:rsid w:val="006D3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2013-06-04T18:29:00Z</cp:lastPrinted>
  <dcterms:created xsi:type="dcterms:W3CDTF">2013-06-04T18:09:00Z</dcterms:created>
  <dcterms:modified xsi:type="dcterms:W3CDTF">2013-06-04T18:32:00Z</dcterms:modified>
</cp:coreProperties>
</file>