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7A" w:rsidRPr="0051290D" w:rsidRDefault="0051290D" w:rsidP="0051290D">
      <w:pPr>
        <w:jc w:val="center"/>
        <w:rPr>
          <w:b/>
          <w:sz w:val="32"/>
          <w:szCs w:val="32"/>
          <w:u w:val="single"/>
        </w:rPr>
      </w:pPr>
      <w:r w:rsidRPr="0051290D">
        <w:rPr>
          <w:b/>
          <w:sz w:val="32"/>
          <w:szCs w:val="32"/>
          <w:u w:val="single"/>
        </w:rPr>
        <w:t>План мероприятий</w:t>
      </w:r>
      <w:bookmarkStart w:id="0" w:name="_GoBack"/>
      <w:bookmarkEnd w:id="0"/>
    </w:p>
    <w:p w:rsidR="00E57C2E" w:rsidRPr="00F32784" w:rsidRDefault="0051290D" w:rsidP="00F32784">
      <w:pPr>
        <w:spacing w:line="240" w:lineRule="auto"/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п</w:t>
      </w:r>
      <w:r w:rsidRPr="0051290D">
        <w:rPr>
          <w:b/>
          <w:sz w:val="32"/>
          <w:szCs w:val="32"/>
          <w:u w:val="single"/>
        </w:rPr>
        <w:t>о профилактике правонарушений</w:t>
      </w:r>
    </w:p>
    <w:p w:rsidR="00E57C2E" w:rsidRPr="00F32784" w:rsidRDefault="0051290D" w:rsidP="00F32784">
      <w:pPr>
        <w:spacing w:line="240" w:lineRule="auto"/>
        <w:jc w:val="right"/>
        <w:rPr>
          <w:i/>
          <w:sz w:val="32"/>
          <w:szCs w:val="32"/>
        </w:rPr>
      </w:pPr>
      <w:r w:rsidRPr="0051290D">
        <w:rPr>
          <w:i/>
          <w:sz w:val="32"/>
          <w:szCs w:val="32"/>
        </w:rPr>
        <w:t>подготовительная к школе группа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6237"/>
        <w:gridCol w:w="2919"/>
      </w:tblGrid>
      <w:tr w:rsidR="0051290D" w:rsidRPr="00F32784" w:rsidTr="00E57C2E">
        <w:tc>
          <w:tcPr>
            <w:tcW w:w="1418" w:type="dxa"/>
          </w:tcPr>
          <w:p w:rsidR="0051290D" w:rsidRPr="00F32784" w:rsidRDefault="0051290D" w:rsidP="0051290D">
            <w:pPr>
              <w:rPr>
                <w:sz w:val="28"/>
                <w:szCs w:val="28"/>
              </w:rPr>
            </w:pPr>
            <w:r w:rsidRPr="00F32784">
              <w:rPr>
                <w:sz w:val="28"/>
                <w:szCs w:val="28"/>
              </w:rPr>
              <w:t>Месяц</w:t>
            </w:r>
          </w:p>
          <w:p w:rsidR="0051290D" w:rsidRPr="00F32784" w:rsidRDefault="0051290D" w:rsidP="0051290D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1290D" w:rsidRPr="00F32784" w:rsidRDefault="0051290D" w:rsidP="0051290D">
            <w:pPr>
              <w:jc w:val="center"/>
              <w:rPr>
                <w:sz w:val="28"/>
                <w:szCs w:val="28"/>
              </w:rPr>
            </w:pPr>
            <w:r w:rsidRPr="00F32784">
              <w:rPr>
                <w:sz w:val="28"/>
                <w:szCs w:val="28"/>
              </w:rPr>
              <w:t>Мероприятия</w:t>
            </w:r>
          </w:p>
          <w:p w:rsidR="0051290D" w:rsidRPr="00F32784" w:rsidRDefault="0051290D" w:rsidP="005129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:rsidR="0051290D" w:rsidRPr="00F32784" w:rsidRDefault="0051290D" w:rsidP="0051290D">
            <w:pPr>
              <w:jc w:val="center"/>
              <w:rPr>
                <w:sz w:val="28"/>
                <w:szCs w:val="28"/>
              </w:rPr>
            </w:pPr>
            <w:r w:rsidRPr="00F32784">
              <w:rPr>
                <w:sz w:val="28"/>
                <w:szCs w:val="28"/>
              </w:rPr>
              <w:t>Регулярно</w:t>
            </w:r>
          </w:p>
          <w:p w:rsidR="0051290D" w:rsidRPr="00F32784" w:rsidRDefault="0051290D" w:rsidP="0051290D">
            <w:pPr>
              <w:jc w:val="center"/>
              <w:rPr>
                <w:sz w:val="28"/>
                <w:szCs w:val="28"/>
              </w:rPr>
            </w:pPr>
          </w:p>
        </w:tc>
      </w:tr>
      <w:tr w:rsidR="00E57C2E" w:rsidRPr="00F32784" w:rsidTr="00E57C2E">
        <w:tc>
          <w:tcPr>
            <w:tcW w:w="1418" w:type="dxa"/>
          </w:tcPr>
          <w:p w:rsidR="00E57C2E" w:rsidRPr="00F32784" w:rsidRDefault="00E57C2E" w:rsidP="0051290D">
            <w:pPr>
              <w:rPr>
                <w:sz w:val="28"/>
                <w:szCs w:val="28"/>
              </w:rPr>
            </w:pPr>
            <w:r w:rsidRPr="00F32784">
              <w:rPr>
                <w:sz w:val="28"/>
                <w:szCs w:val="28"/>
              </w:rPr>
              <w:t>сентябрь</w:t>
            </w:r>
          </w:p>
        </w:tc>
        <w:tc>
          <w:tcPr>
            <w:tcW w:w="6237" w:type="dxa"/>
          </w:tcPr>
          <w:p w:rsidR="00E57C2E" w:rsidRPr="00F32784" w:rsidRDefault="00E57C2E" w:rsidP="0051290D">
            <w:pPr>
              <w:rPr>
                <w:sz w:val="28"/>
                <w:szCs w:val="28"/>
              </w:rPr>
            </w:pPr>
            <w:r w:rsidRPr="00F32784">
              <w:rPr>
                <w:sz w:val="28"/>
                <w:szCs w:val="28"/>
              </w:rPr>
              <w:t>1.Составление социального паспорта группы.</w:t>
            </w:r>
          </w:p>
          <w:p w:rsidR="00E57C2E" w:rsidRPr="00F32784" w:rsidRDefault="00E57C2E" w:rsidP="0051290D">
            <w:pPr>
              <w:rPr>
                <w:sz w:val="28"/>
                <w:szCs w:val="28"/>
              </w:rPr>
            </w:pPr>
            <w:r w:rsidRPr="00F32784">
              <w:rPr>
                <w:sz w:val="28"/>
                <w:szCs w:val="28"/>
              </w:rPr>
              <w:t xml:space="preserve">2.Оформление стенда </w:t>
            </w:r>
            <w:proofErr w:type="gramStart"/>
            <w:r w:rsidRPr="00F32784">
              <w:rPr>
                <w:sz w:val="28"/>
                <w:szCs w:val="28"/>
              </w:rPr>
              <w:t>–и</w:t>
            </w:r>
            <w:proofErr w:type="gramEnd"/>
            <w:r w:rsidRPr="00F32784">
              <w:rPr>
                <w:sz w:val="28"/>
                <w:szCs w:val="28"/>
              </w:rPr>
              <w:t>нформации «Права ребенка»</w:t>
            </w:r>
          </w:p>
          <w:p w:rsidR="00E57C2E" w:rsidRPr="00F32784" w:rsidRDefault="00E57C2E" w:rsidP="0051290D">
            <w:pPr>
              <w:rPr>
                <w:sz w:val="28"/>
                <w:szCs w:val="28"/>
              </w:rPr>
            </w:pPr>
            <w:r w:rsidRPr="00F32784">
              <w:rPr>
                <w:sz w:val="28"/>
                <w:szCs w:val="28"/>
              </w:rPr>
              <w:t>3.Оформление уголка «Знай и выполняй правила дорожного движения»</w:t>
            </w:r>
          </w:p>
          <w:p w:rsidR="00E57C2E" w:rsidRPr="00F32784" w:rsidRDefault="00E57C2E" w:rsidP="0051290D">
            <w:pPr>
              <w:rPr>
                <w:sz w:val="28"/>
                <w:szCs w:val="28"/>
              </w:rPr>
            </w:pPr>
            <w:r w:rsidRPr="00F32784">
              <w:rPr>
                <w:sz w:val="28"/>
                <w:szCs w:val="28"/>
              </w:rPr>
              <w:t>4.Развлечение «Азбука юного пешехода»</w:t>
            </w:r>
          </w:p>
          <w:p w:rsidR="00E57C2E" w:rsidRPr="00F32784" w:rsidRDefault="00E57C2E" w:rsidP="0051290D">
            <w:pPr>
              <w:rPr>
                <w:sz w:val="28"/>
                <w:szCs w:val="28"/>
              </w:rPr>
            </w:pPr>
            <w:r w:rsidRPr="00F32784">
              <w:rPr>
                <w:sz w:val="28"/>
                <w:szCs w:val="28"/>
              </w:rPr>
              <w:t>5.Оформление уголка «Юный пожарный»</w:t>
            </w:r>
          </w:p>
          <w:p w:rsidR="00E57C2E" w:rsidRPr="00F32784" w:rsidRDefault="00E57C2E" w:rsidP="0051290D">
            <w:pPr>
              <w:rPr>
                <w:sz w:val="28"/>
                <w:szCs w:val="28"/>
              </w:rPr>
            </w:pPr>
            <w:r w:rsidRPr="00F32784">
              <w:rPr>
                <w:sz w:val="28"/>
                <w:szCs w:val="28"/>
              </w:rPr>
              <w:t>6.Практикум «Действие детей при пожаре»</w:t>
            </w:r>
          </w:p>
        </w:tc>
        <w:tc>
          <w:tcPr>
            <w:tcW w:w="2919" w:type="dxa"/>
            <w:vMerge w:val="restart"/>
          </w:tcPr>
          <w:p w:rsidR="00E57C2E" w:rsidRPr="00F32784" w:rsidRDefault="00E57C2E" w:rsidP="00E57C2E">
            <w:pPr>
              <w:jc w:val="center"/>
              <w:rPr>
                <w:sz w:val="28"/>
                <w:szCs w:val="28"/>
              </w:rPr>
            </w:pPr>
          </w:p>
          <w:p w:rsidR="00F32784" w:rsidRPr="00F32784" w:rsidRDefault="00F32784" w:rsidP="00E57C2E">
            <w:pPr>
              <w:jc w:val="center"/>
              <w:rPr>
                <w:sz w:val="28"/>
                <w:szCs w:val="28"/>
              </w:rPr>
            </w:pPr>
          </w:p>
          <w:p w:rsidR="00F32784" w:rsidRPr="00F32784" w:rsidRDefault="00F32784" w:rsidP="00E57C2E">
            <w:pPr>
              <w:jc w:val="center"/>
              <w:rPr>
                <w:sz w:val="28"/>
                <w:szCs w:val="28"/>
              </w:rPr>
            </w:pPr>
          </w:p>
          <w:p w:rsidR="00F32784" w:rsidRPr="00F32784" w:rsidRDefault="00F32784" w:rsidP="00E57C2E">
            <w:pPr>
              <w:jc w:val="center"/>
              <w:rPr>
                <w:sz w:val="28"/>
                <w:szCs w:val="28"/>
              </w:rPr>
            </w:pPr>
          </w:p>
          <w:p w:rsidR="00F32784" w:rsidRPr="00F32784" w:rsidRDefault="00F32784" w:rsidP="00F32784">
            <w:pPr>
              <w:rPr>
                <w:sz w:val="28"/>
                <w:szCs w:val="28"/>
              </w:rPr>
            </w:pPr>
          </w:p>
          <w:p w:rsidR="00F32784" w:rsidRPr="00F32784" w:rsidRDefault="00F32784" w:rsidP="00F32784">
            <w:pPr>
              <w:rPr>
                <w:sz w:val="28"/>
                <w:szCs w:val="28"/>
              </w:rPr>
            </w:pPr>
          </w:p>
          <w:p w:rsidR="00F32784" w:rsidRPr="00F32784" w:rsidRDefault="00F32784" w:rsidP="00F32784">
            <w:pPr>
              <w:rPr>
                <w:sz w:val="28"/>
                <w:szCs w:val="28"/>
              </w:rPr>
            </w:pPr>
            <w:r w:rsidRPr="00F32784">
              <w:rPr>
                <w:sz w:val="28"/>
                <w:szCs w:val="28"/>
              </w:rPr>
              <w:t xml:space="preserve">1. </w:t>
            </w:r>
            <w:proofErr w:type="gramStart"/>
            <w:r w:rsidRPr="00F32784">
              <w:rPr>
                <w:sz w:val="28"/>
                <w:szCs w:val="28"/>
              </w:rPr>
              <w:t>Контроль  за</w:t>
            </w:r>
            <w:proofErr w:type="gramEnd"/>
            <w:r w:rsidRPr="00F32784">
              <w:rPr>
                <w:sz w:val="28"/>
                <w:szCs w:val="28"/>
              </w:rPr>
              <w:t xml:space="preserve"> посещаемостью детского сада.</w:t>
            </w:r>
          </w:p>
          <w:p w:rsidR="00F32784" w:rsidRPr="00F32784" w:rsidRDefault="00F32784" w:rsidP="00F32784">
            <w:pPr>
              <w:rPr>
                <w:sz w:val="28"/>
                <w:szCs w:val="28"/>
              </w:rPr>
            </w:pPr>
            <w:r w:rsidRPr="00F32784">
              <w:rPr>
                <w:sz w:val="28"/>
                <w:szCs w:val="28"/>
              </w:rPr>
              <w:t>2.</w:t>
            </w:r>
            <w:proofErr w:type="gramStart"/>
            <w:r w:rsidRPr="00F32784">
              <w:rPr>
                <w:sz w:val="28"/>
                <w:szCs w:val="28"/>
              </w:rPr>
              <w:t>Контроль  за</w:t>
            </w:r>
            <w:proofErr w:type="gramEnd"/>
            <w:r w:rsidRPr="00F32784">
              <w:rPr>
                <w:sz w:val="28"/>
                <w:szCs w:val="28"/>
              </w:rPr>
              <w:t xml:space="preserve"> занятостью детей в самостоятельной деятельности.</w:t>
            </w:r>
          </w:p>
          <w:p w:rsidR="00F32784" w:rsidRPr="00F32784" w:rsidRDefault="00F32784" w:rsidP="00F32784">
            <w:pPr>
              <w:rPr>
                <w:sz w:val="28"/>
                <w:szCs w:val="28"/>
              </w:rPr>
            </w:pPr>
            <w:r w:rsidRPr="00F32784">
              <w:rPr>
                <w:sz w:val="28"/>
                <w:szCs w:val="28"/>
              </w:rPr>
              <w:t xml:space="preserve">3.Индивидуальные беседы с детьми </w:t>
            </w:r>
            <w:proofErr w:type="spellStart"/>
            <w:r w:rsidRPr="00F32784">
              <w:rPr>
                <w:sz w:val="28"/>
                <w:szCs w:val="28"/>
              </w:rPr>
              <w:t>девиантного</w:t>
            </w:r>
            <w:proofErr w:type="spellEnd"/>
            <w:r w:rsidRPr="00F32784">
              <w:rPr>
                <w:sz w:val="28"/>
                <w:szCs w:val="28"/>
              </w:rPr>
              <w:t xml:space="preserve"> поведения.</w:t>
            </w:r>
          </w:p>
          <w:p w:rsidR="00F32784" w:rsidRPr="00F32784" w:rsidRDefault="00F32784" w:rsidP="00F32784">
            <w:pPr>
              <w:rPr>
                <w:sz w:val="28"/>
                <w:szCs w:val="28"/>
              </w:rPr>
            </w:pPr>
            <w:r w:rsidRPr="00F32784">
              <w:rPr>
                <w:sz w:val="28"/>
                <w:szCs w:val="28"/>
              </w:rPr>
              <w:t>4.Привлечение детей к подготовке и проведению мероприятий в группе, в детском саду.</w:t>
            </w:r>
          </w:p>
          <w:p w:rsidR="00EC05EC" w:rsidRDefault="00EC05EC" w:rsidP="00F32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5.Посещение семей;</w:t>
            </w:r>
          </w:p>
          <w:p w:rsidR="00F32784" w:rsidRPr="00F32784" w:rsidRDefault="00F32784" w:rsidP="00F32784">
            <w:pPr>
              <w:rPr>
                <w:sz w:val="28"/>
                <w:szCs w:val="28"/>
              </w:rPr>
            </w:pPr>
            <w:r w:rsidRPr="00F32784">
              <w:rPr>
                <w:sz w:val="28"/>
                <w:szCs w:val="28"/>
              </w:rPr>
              <w:t>беседы, консультации с родителями.</w:t>
            </w:r>
          </w:p>
        </w:tc>
      </w:tr>
      <w:tr w:rsidR="00E57C2E" w:rsidRPr="00F32784" w:rsidTr="00E57C2E">
        <w:tc>
          <w:tcPr>
            <w:tcW w:w="1418" w:type="dxa"/>
          </w:tcPr>
          <w:p w:rsidR="00E57C2E" w:rsidRPr="00F32784" w:rsidRDefault="00E57C2E" w:rsidP="0051290D">
            <w:pPr>
              <w:rPr>
                <w:sz w:val="28"/>
                <w:szCs w:val="28"/>
              </w:rPr>
            </w:pPr>
            <w:r w:rsidRPr="00F32784">
              <w:rPr>
                <w:sz w:val="28"/>
                <w:szCs w:val="28"/>
              </w:rPr>
              <w:t>октябрь</w:t>
            </w:r>
          </w:p>
        </w:tc>
        <w:tc>
          <w:tcPr>
            <w:tcW w:w="6237" w:type="dxa"/>
          </w:tcPr>
          <w:p w:rsidR="00E57C2E" w:rsidRPr="00F32784" w:rsidRDefault="00E57C2E" w:rsidP="0051290D">
            <w:pPr>
              <w:rPr>
                <w:sz w:val="28"/>
                <w:szCs w:val="28"/>
              </w:rPr>
            </w:pPr>
            <w:r w:rsidRPr="00F32784">
              <w:rPr>
                <w:sz w:val="28"/>
                <w:szCs w:val="28"/>
              </w:rPr>
              <w:t>1.</w:t>
            </w:r>
            <w:r w:rsidR="00F32784">
              <w:rPr>
                <w:sz w:val="28"/>
                <w:szCs w:val="28"/>
              </w:rPr>
              <w:t>Занятие</w:t>
            </w:r>
            <w:r w:rsidRPr="00F32784">
              <w:rPr>
                <w:sz w:val="28"/>
                <w:szCs w:val="28"/>
              </w:rPr>
              <w:t xml:space="preserve"> «Правила поведения для воспитанных детей в детском саду»</w:t>
            </w:r>
          </w:p>
          <w:p w:rsidR="00E57C2E" w:rsidRPr="00F32784" w:rsidRDefault="00E57C2E" w:rsidP="0051290D">
            <w:pPr>
              <w:rPr>
                <w:sz w:val="28"/>
                <w:szCs w:val="28"/>
              </w:rPr>
            </w:pPr>
            <w:r w:rsidRPr="00F32784">
              <w:rPr>
                <w:sz w:val="28"/>
                <w:szCs w:val="28"/>
              </w:rPr>
              <w:t>2.Тематическое занятие «Доброта»</w:t>
            </w:r>
          </w:p>
        </w:tc>
        <w:tc>
          <w:tcPr>
            <w:tcW w:w="2919" w:type="dxa"/>
            <w:vMerge/>
          </w:tcPr>
          <w:p w:rsidR="00E57C2E" w:rsidRPr="00F32784" w:rsidRDefault="00E57C2E" w:rsidP="0051290D">
            <w:pPr>
              <w:rPr>
                <w:sz w:val="28"/>
                <w:szCs w:val="28"/>
              </w:rPr>
            </w:pPr>
          </w:p>
        </w:tc>
      </w:tr>
      <w:tr w:rsidR="00E57C2E" w:rsidRPr="00F32784" w:rsidTr="00E57C2E">
        <w:tc>
          <w:tcPr>
            <w:tcW w:w="1418" w:type="dxa"/>
          </w:tcPr>
          <w:p w:rsidR="00E57C2E" w:rsidRPr="00F32784" w:rsidRDefault="00E57C2E" w:rsidP="0051290D">
            <w:pPr>
              <w:rPr>
                <w:sz w:val="28"/>
                <w:szCs w:val="28"/>
              </w:rPr>
            </w:pPr>
            <w:r w:rsidRPr="00F32784">
              <w:rPr>
                <w:sz w:val="28"/>
                <w:szCs w:val="28"/>
              </w:rPr>
              <w:t>ноябрь</w:t>
            </w:r>
          </w:p>
        </w:tc>
        <w:tc>
          <w:tcPr>
            <w:tcW w:w="6237" w:type="dxa"/>
          </w:tcPr>
          <w:p w:rsidR="00E57C2E" w:rsidRPr="00F32784" w:rsidRDefault="00E57C2E" w:rsidP="0051290D">
            <w:pPr>
              <w:rPr>
                <w:sz w:val="28"/>
                <w:szCs w:val="28"/>
              </w:rPr>
            </w:pPr>
            <w:r w:rsidRPr="00F32784">
              <w:rPr>
                <w:sz w:val="28"/>
                <w:szCs w:val="28"/>
              </w:rPr>
              <w:t>1.Тематическое занятие «Мама устала»</w:t>
            </w:r>
          </w:p>
          <w:p w:rsidR="00E57C2E" w:rsidRPr="00F32784" w:rsidRDefault="00E57C2E" w:rsidP="0051290D">
            <w:pPr>
              <w:rPr>
                <w:sz w:val="28"/>
                <w:szCs w:val="28"/>
              </w:rPr>
            </w:pPr>
            <w:r w:rsidRPr="00F32784">
              <w:rPr>
                <w:sz w:val="28"/>
                <w:szCs w:val="28"/>
              </w:rPr>
              <w:t>2. «Лотерея хороших поступков» (игровая программа)</w:t>
            </w:r>
          </w:p>
        </w:tc>
        <w:tc>
          <w:tcPr>
            <w:tcW w:w="2919" w:type="dxa"/>
            <w:vMerge/>
          </w:tcPr>
          <w:p w:rsidR="00E57C2E" w:rsidRPr="00F32784" w:rsidRDefault="00E57C2E" w:rsidP="0051290D">
            <w:pPr>
              <w:rPr>
                <w:sz w:val="28"/>
                <w:szCs w:val="28"/>
              </w:rPr>
            </w:pPr>
          </w:p>
        </w:tc>
      </w:tr>
      <w:tr w:rsidR="00E57C2E" w:rsidRPr="00F32784" w:rsidTr="00E57C2E">
        <w:tc>
          <w:tcPr>
            <w:tcW w:w="1418" w:type="dxa"/>
          </w:tcPr>
          <w:p w:rsidR="00E57C2E" w:rsidRPr="00F32784" w:rsidRDefault="00E57C2E" w:rsidP="0051290D">
            <w:pPr>
              <w:rPr>
                <w:sz w:val="28"/>
                <w:szCs w:val="28"/>
              </w:rPr>
            </w:pPr>
            <w:r w:rsidRPr="00F32784">
              <w:rPr>
                <w:sz w:val="28"/>
                <w:szCs w:val="28"/>
              </w:rPr>
              <w:t>декабрь</w:t>
            </w:r>
          </w:p>
        </w:tc>
        <w:tc>
          <w:tcPr>
            <w:tcW w:w="6237" w:type="dxa"/>
          </w:tcPr>
          <w:p w:rsidR="00E57C2E" w:rsidRPr="00F32784" w:rsidRDefault="00E57C2E" w:rsidP="0051290D">
            <w:pPr>
              <w:rPr>
                <w:sz w:val="28"/>
                <w:szCs w:val="28"/>
              </w:rPr>
            </w:pPr>
            <w:r w:rsidRPr="00F32784">
              <w:rPr>
                <w:sz w:val="28"/>
                <w:szCs w:val="28"/>
              </w:rPr>
              <w:t>1.Бесед</w:t>
            </w:r>
            <w:proofErr w:type="gramStart"/>
            <w:r w:rsidRPr="00F32784">
              <w:rPr>
                <w:sz w:val="28"/>
                <w:szCs w:val="28"/>
              </w:rPr>
              <w:t>а-</w:t>
            </w:r>
            <w:proofErr w:type="gramEnd"/>
            <w:r w:rsidRPr="00F32784">
              <w:rPr>
                <w:sz w:val="28"/>
                <w:szCs w:val="28"/>
              </w:rPr>
              <w:t xml:space="preserve"> размышление «Что такое хорошо, что такое плохо»</w:t>
            </w:r>
          </w:p>
          <w:p w:rsidR="00E57C2E" w:rsidRPr="00F32784" w:rsidRDefault="00E57C2E" w:rsidP="0051290D">
            <w:pPr>
              <w:rPr>
                <w:sz w:val="28"/>
                <w:szCs w:val="28"/>
              </w:rPr>
            </w:pPr>
            <w:r w:rsidRPr="00F32784">
              <w:rPr>
                <w:sz w:val="28"/>
                <w:szCs w:val="28"/>
              </w:rPr>
              <w:t>2. «Этикет и эмоции» (деловая игра)</w:t>
            </w:r>
          </w:p>
        </w:tc>
        <w:tc>
          <w:tcPr>
            <w:tcW w:w="2919" w:type="dxa"/>
            <w:vMerge/>
          </w:tcPr>
          <w:p w:rsidR="00E57C2E" w:rsidRPr="00F32784" w:rsidRDefault="00E57C2E" w:rsidP="0051290D">
            <w:pPr>
              <w:rPr>
                <w:sz w:val="28"/>
                <w:szCs w:val="28"/>
              </w:rPr>
            </w:pPr>
          </w:p>
        </w:tc>
      </w:tr>
      <w:tr w:rsidR="00E57C2E" w:rsidRPr="00F32784" w:rsidTr="00E57C2E">
        <w:tc>
          <w:tcPr>
            <w:tcW w:w="1418" w:type="dxa"/>
          </w:tcPr>
          <w:p w:rsidR="00E57C2E" w:rsidRPr="00F32784" w:rsidRDefault="00E57C2E" w:rsidP="0051290D">
            <w:pPr>
              <w:rPr>
                <w:sz w:val="28"/>
                <w:szCs w:val="28"/>
              </w:rPr>
            </w:pPr>
            <w:r w:rsidRPr="00F32784">
              <w:rPr>
                <w:sz w:val="28"/>
                <w:szCs w:val="28"/>
              </w:rPr>
              <w:t>январь</w:t>
            </w:r>
          </w:p>
        </w:tc>
        <w:tc>
          <w:tcPr>
            <w:tcW w:w="6237" w:type="dxa"/>
          </w:tcPr>
          <w:p w:rsidR="00E57C2E" w:rsidRPr="00F32784" w:rsidRDefault="00E57C2E" w:rsidP="0051290D">
            <w:pPr>
              <w:rPr>
                <w:sz w:val="28"/>
                <w:szCs w:val="28"/>
              </w:rPr>
            </w:pPr>
            <w:r w:rsidRPr="00F32784">
              <w:rPr>
                <w:sz w:val="28"/>
                <w:szCs w:val="28"/>
              </w:rPr>
              <w:t>1. «Поступки  твои и других» (разбор ситуаций)</w:t>
            </w:r>
          </w:p>
          <w:p w:rsidR="00E57C2E" w:rsidRPr="00F32784" w:rsidRDefault="00E57C2E" w:rsidP="0051290D">
            <w:pPr>
              <w:rPr>
                <w:sz w:val="28"/>
                <w:szCs w:val="28"/>
              </w:rPr>
            </w:pPr>
            <w:r w:rsidRPr="00F32784">
              <w:rPr>
                <w:sz w:val="28"/>
                <w:szCs w:val="28"/>
              </w:rPr>
              <w:t>2.Тематическое занятие «Какой я, и каким я хочу быть»</w:t>
            </w:r>
          </w:p>
        </w:tc>
        <w:tc>
          <w:tcPr>
            <w:tcW w:w="2919" w:type="dxa"/>
            <w:vMerge/>
          </w:tcPr>
          <w:p w:rsidR="00E57C2E" w:rsidRPr="00F32784" w:rsidRDefault="00E57C2E" w:rsidP="0051290D">
            <w:pPr>
              <w:rPr>
                <w:sz w:val="28"/>
                <w:szCs w:val="28"/>
              </w:rPr>
            </w:pPr>
          </w:p>
        </w:tc>
      </w:tr>
      <w:tr w:rsidR="00E57C2E" w:rsidRPr="00F32784" w:rsidTr="00E57C2E">
        <w:tc>
          <w:tcPr>
            <w:tcW w:w="1418" w:type="dxa"/>
          </w:tcPr>
          <w:p w:rsidR="00E57C2E" w:rsidRPr="00F32784" w:rsidRDefault="00E57C2E" w:rsidP="0051290D">
            <w:pPr>
              <w:rPr>
                <w:sz w:val="28"/>
                <w:szCs w:val="28"/>
              </w:rPr>
            </w:pPr>
            <w:r w:rsidRPr="00F32784">
              <w:rPr>
                <w:sz w:val="28"/>
                <w:szCs w:val="28"/>
              </w:rPr>
              <w:t>февраль</w:t>
            </w:r>
          </w:p>
        </w:tc>
        <w:tc>
          <w:tcPr>
            <w:tcW w:w="6237" w:type="dxa"/>
          </w:tcPr>
          <w:p w:rsidR="00E57C2E" w:rsidRPr="00F32784" w:rsidRDefault="00E57C2E" w:rsidP="0051290D">
            <w:pPr>
              <w:rPr>
                <w:sz w:val="28"/>
                <w:szCs w:val="28"/>
              </w:rPr>
            </w:pPr>
            <w:r w:rsidRPr="00F32784">
              <w:rPr>
                <w:sz w:val="28"/>
                <w:szCs w:val="28"/>
              </w:rPr>
              <w:t>1.Тематическое занятие «Чувствовать, думать, говорить»</w:t>
            </w:r>
          </w:p>
          <w:p w:rsidR="00E57C2E" w:rsidRPr="00F32784" w:rsidRDefault="00E57C2E" w:rsidP="0051290D">
            <w:pPr>
              <w:rPr>
                <w:sz w:val="28"/>
                <w:szCs w:val="28"/>
              </w:rPr>
            </w:pPr>
            <w:r w:rsidRPr="00F32784">
              <w:rPr>
                <w:sz w:val="28"/>
                <w:szCs w:val="28"/>
              </w:rPr>
              <w:t>2.Беседа – диалог «О нормах поведения»</w:t>
            </w:r>
          </w:p>
        </w:tc>
        <w:tc>
          <w:tcPr>
            <w:tcW w:w="2919" w:type="dxa"/>
            <w:vMerge/>
          </w:tcPr>
          <w:p w:rsidR="00E57C2E" w:rsidRPr="00F32784" w:rsidRDefault="00E57C2E" w:rsidP="0051290D">
            <w:pPr>
              <w:rPr>
                <w:sz w:val="28"/>
                <w:szCs w:val="28"/>
              </w:rPr>
            </w:pPr>
          </w:p>
        </w:tc>
      </w:tr>
      <w:tr w:rsidR="00E57C2E" w:rsidRPr="00F32784" w:rsidTr="00E57C2E">
        <w:tc>
          <w:tcPr>
            <w:tcW w:w="1418" w:type="dxa"/>
          </w:tcPr>
          <w:p w:rsidR="00E57C2E" w:rsidRPr="00F32784" w:rsidRDefault="00E57C2E" w:rsidP="0051290D">
            <w:pPr>
              <w:rPr>
                <w:sz w:val="28"/>
                <w:szCs w:val="28"/>
              </w:rPr>
            </w:pPr>
            <w:r w:rsidRPr="00F32784">
              <w:rPr>
                <w:sz w:val="28"/>
                <w:szCs w:val="28"/>
              </w:rPr>
              <w:t>март</w:t>
            </w:r>
          </w:p>
        </w:tc>
        <w:tc>
          <w:tcPr>
            <w:tcW w:w="6237" w:type="dxa"/>
          </w:tcPr>
          <w:p w:rsidR="00E57C2E" w:rsidRPr="00F32784" w:rsidRDefault="00E57C2E" w:rsidP="0051290D">
            <w:pPr>
              <w:rPr>
                <w:sz w:val="28"/>
                <w:szCs w:val="28"/>
              </w:rPr>
            </w:pPr>
            <w:r w:rsidRPr="00F32784">
              <w:rPr>
                <w:sz w:val="28"/>
                <w:szCs w:val="28"/>
              </w:rPr>
              <w:t>1.Тематическое занятие «Право выбора»</w:t>
            </w:r>
          </w:p>
          <w:p w:rsidR="00E57C2E" w:rsidRPr="00F32784" w:rsidRDefault="00E57C2E" w:rsidP="0051290D">
            <w:pPr>
              <w:rPr>
                <w:sz w:val="28"/>
                <w:szCs w:val="28"/>
              </w:rPr>
            </w:pPr>
            <w:r w:rsidRPr="00F32784">
              <w:rPr>
                <w:sz w:val="28"/>
                <w:szCs w:val="28"/>
              </w:rPr>
              <w:t>2.Беседа игра «Как надо разговаривать</w:t>
            </w:r>
            <w:r w:rsidR="00F32784">
              <w:rPr>
                <w:sz w:val="28"/>
                <w:szCs w:val="28"/>
              </w:rPr>
              <w:t xml:space="preserve"> </w:t>
            </w:r>
            <w:r w:rsidRPr="00F32784">
              <w:rPr>
                <w:sz w:val="28"/>
                <w:szCs w:val="28"/>
              </w:rPr>
              <w:t xml:space="preserve"> </w:t>
            </w:r>
            <w:proofErr w:type="gramStart"/>
            <w:r w:rsidRPr="00F32784">
              <w:rPr>
                <w:sz w:val="28"/>
                <w:szCs w:val="28"/>
              </w:rPr>
              <w:t>со</w:t>
            </w:r>
            <w:proofErr w:type="gramEnd"/>
            <w:r w:rsidRPr="00F32784">
              <w:rPr>
                <w:sz w:val="28"/>
                <w:szCs w:val="28"/>
              </w:rPr>
              <w:t xml:space="preserve"> взрослыми»</w:t>
            </w:r>
          </w:p>
          <w:p w:rsidR="00E57C2E" w:rsidRPr="00F32784" w:rsidRDefault="00E57C2E" w:rsidP="0051290D">
            <w:pPr>
              <w:rPr>
                <w:sz w:val="28"/>
                <w:szCs w:val="28"/>
              </w:rPr>
            </w:pPr>
            <w:r w:rsidRPr="00F32784">
              <w:rPr>
                <w:sz w:val="28"/>
                <w:szCs w:val="28"/>
              </w:rPr>
              <w:t>3. «Твое поведение дома» (разбор ситуаций)</w:t>
            </w:r>
          </w:p>
        </w:tc>
        <w:tc>
          <w:tcPr>
            <w:tcW w:w="2919" w:type="dxa"/>
            <w:vMerge/>
          </w:tcPr>
          <w:p w:rsidR="00E57C2E" w:rsidRPr="00F32784" w:rsidRDefault="00E57C2E" w:rsidP="0051290D">
            <w:pPr>
              <w:rPr>
                <w:sz w:val="28"/>
                <w:szCs w:val="28"/>
              </w:rPr>
            </w:pPr>
          </w:p>
        </w:tc>
      </w:tr>
      <w:tr w:rsidR="00E57C2E" w:rsidRPr="00F32784" w:rsidTr="00E57C2E">
        <w:tc>
          <w:tcPr>
            <w:tcW w:w="1418" w:type="dxa"/>
          </w:tcPr>
          <w:p w:rsidR="00E57C2E" w:rsidRPr="00F32784" w:rsidRDefault="00E57C2E" w:rsidP="0051290D">
            <w:pPr>
              <w:rPr>
                <w:sz w:val="28"/>
                <w:szCs w:val="28"/>
              </w:rPr>
            </w:pPr>
            <w:r w:rsidRPr="00F32784">
              <w:rPr>
                <w:sz w:val="28"/>
                <w:szCs w:val="28"/>
              </w:rPr>
              <w:t>апрель</w:t>
            </w:r>
          </w:p>
        </w:tc>
        <w:tc>
          <w:tcPr>
            <w:tcW w:w="6237" w:type="dxa"/>
          </w:tcPr>
          <w:p w:rsidR="00E57C2E" w:rsidRPr="00F32784" w:rsidRDefault="00E57C2E" w:rsidP="0051290D">
            <w:pPr>
              <w:rPr>
                <w:sz w:val="28"/>
                <w:szCs w:val="28"/>
              </w:rPr>
            </w:pPr>
            <w:r w:rsidRPr="00F32784">
              <w:rPr>
                <w:sz w:val="28"/>
                <w:szCs w:val="28"/>
              </w:rPr>
              <w:t>1.Час общения «Все мы разные, но мы – одна семья»</w:t>
            </w:r>
          </w:p>
          <w:p w:rsidR="00E57C2E" w:rsidRPr="00F32784" w:rsidRDefault="00E57C2E" w:rsidP="0051290D">
            <w:pPr>
              <w:rPr>
                <w:sz w:val="28"/>
                <w:szCs w:val="28"/>
              </w:rPr>
            </w:pPr>
            <w:r w:rsidRPr="00F32784">
              <w:rPr>
                <w:sz w:val="28"/>
                <w:szCs w:val="28"/>
              </w:rPr>
              <w:t>2. Тематическое занятие «Конвенция о правах ребенка»</w:t>
            </w:r>
          </w:p>
        </w:tc>
        <w:tc>
          <w:tcPr>
            <w:tcW w:w="2919" w:type="dxa"/>
            <w:vMerge/>
          </w:tcPr>
          <w:p w:rsidR="00E57C2E" w:rsidRPr="00F32784" w:rsidRDefault="00E57C2E" w:rsidP="004D6B8A">
            <w:pPr>
              <w:rPr>
                <w:sz w:val="28"/>
                <w:szCs w:val="28"/>
              </w:rPr>
            </w:pPr>
          </w:p>
        </w:tc>
      </w:tr>
      <w:tr w:rsidR="00E57C2E" w:rsidRPr="00F32784" w:rsidTr="00E57C2E">
        <w:tc>
          <w:tcPr>
            <w:tcW w:w="1418" w:type="dxa"/>
          </w:tcPr>
          <w:p w:rsidR="00E57C2E" w:rsidRPr="00F32784" w:rsidRDefault="00E57C2E" w:rsidP="0051290D">
            <w:pPr>
              <w:rPr>
                <w:sz w:val="28"/>
                <w:szCs w:val="28"/>
              </w:rPr>
            </w:pPr>
            <w:r w:rsidRPr="00F32784">
              <w:rPr>
                <w:sz w:val="28"/>
                <w:szCs w:val="28"/>
              </w:rPr>
              <w:t>май</w:t>
            </w:r>
          </w:p>
        </w:tc>
        <w:tc>
          <w:tcPr>
            <w:tcW w:w="6237" w:type="dxa"/>
          </w:tcPr>
          <w:p w:rsidR="00E57C2E" w:rsidRPr="00F32784" w:rsidRDefault="00E57C2E" w:rsidP="0051290D">
            <w:pPr>
              <w:rPr>
                <w:sz w:val="28"/>
                <w:szCs w:val="28"/>
              </w:rPr>
            </w:pPr>
            <w:r w:rsidRPr="00F32784">
              <w:rPr>
                <w:sz w:val="28"/>
                <w:szCs w:val="28"/>
              </w:rPr>
              <w:t>1.Беседа – размышление «Трудно ли быть хорошим?»</w:t>
            </w:r>
          </w:p>
          <w:p w:rsidR="00E57C2E" w:rsidRPr="00F32784" w:rsidRDefault="00E57C2E" w:rsidP="0051290D">
            <w:pPr>
              <w:rPr>
                <w:sz w:val="28"/>
                <w:szCs w:val="28"/>
              </w:rPr>
            </w:pPr>
            <w:r w:rsidRPr="00F32784">
              <w:rPr>
                <w:sz w:val="28"/>
                <w:szCs w:val="28"/>
              </w:rPr>
              <w:t>2.Диагностика уровня воспитанности детей в группе.</w:t>
            </w:r>
          </w:p>
          <w:p w:rsidR="00E57C2E" w:rsidRPr="00F32784" w:rsidRDefault="00E57C2E" w:rsidP="0051290D">
            <w:pPr>
              <w:rPr>
                <w:sz w:val="28"/>
                <w:szCs w:val="28"/>
              </w:rPr>
            </w:pPr>
            <w:r w:rsidRPr="00F32784">
              <w:rPr>
                <w:sz w:val="28"/>
                <w:szCs w:val="28"/>
              </w:rPr>
              <w:t>3. Организация летнего отдыха детей.</w:t>
            </w:r>
          </w:p>
        </w:tc>
        <w:tc>
          <w:tcPr>
            <w:tcW w:w="2919" w:type="dxa"/>
            <w:vMerge/>
          </w:tcPr>
          <w:p w:rsidR="00E57C2E" w:rsidRPr="00F32784" w:rsidRDefault="00E57C2E" w:rsidP="004D6B8A">
            <w:pPr>
              <w:rPr>
                <w:sz w:val="28"/>
                <w:szCs w:val="28"/>
              </w:rPr>
            </w:pPr>
          </w:p>
        </w:tc>
      </w:tr>
    </w:tbl>
    <w:p w:rsidR="0051290D" w:rsidRPr="0051290D" w:rsidRDefault="0051290D" w:rsidP="0051290D">
      <w:pPr>
        <w:spacing w:line="240" w:lineRule="auto"/>
      </w:pPr>
    </w:p>
    <w:sectPr w:rsidR="0051290D" w:rsidRPr="0051290D" w:rsidSect="005129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0D"/>
    <w:rsid w:val="0028481E"/>
    <w:rsid w:val="0051290D"/>
    <w:rsid w:val="005C6D7A"/>
    <w:rsid w:val="00E57C2E"/>
    <w:rsid w:val="00EC05EC"/>
    <w:rsid w:val="00EC0BD4"/>
    <w:rsid w:val="00F3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2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2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АДМИНИСТРАТОР_</dc:creator>
  <cp:lastModifiedBy>АДМИНИСТРАТОР_</cp:lastModifiedBy>
  <cp:revision>4</cp:revision>
  <cp:lastPrinted>2011-10-26T12:24:00Z</cp:lastPrinted>
  <dcterms:created xsi:type="dcterms:W3CDTF">2011-10-26T11:39:00Z</dcterms:created>
  <dcterms:modified xsi:type="dcterms:W3CDTF">2012-03-20T13:37:00Z</dcterms:modified>
</cp:coreProperties>
</file>