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AD" w:rsidRDefault="000A49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Соглашение о задатке</w:t>
      </w:r>
    </w:p>
    <w:p w:rsidR="000A49F6" w:rsidRDefault="000A49F6">
      <w:pPr>
        <w:rPr>
          <w:b/>
          <w:sz w:val="28"/>
          <w:szCs w:val="28"/>
        </w:rPr>
      </w:pPr>
    </w:p>
    <w:p w:rsidR="000A49F6" w:rsidRDefault="000A49F6">
      <w:pPr>
        <w:rPr>
          <w:i/>
          <w:sz w:val="24"/>
          <w:szCs w:val="24"/>
        </w:rPr>
      </w:pPr>
      <w:r w:rsidRPr="000A49F6">
        <w:rPr>
          <w:i/>
          <w:sz w:val="24"/>
          <w:szCs w:val="24"/>
        </w:rPr>
        <w:t>Город Балаково Саратовской области</w:t>
      </w:r>
    </w:p>
    <w:p w:rsidR="000A49F6" w:rsidRDefault="000A49F6">
      <w:pPr>
        <w:rPr>
          <w:i/>
          <w:sz w:val="24"/>
          <w:szCs w:val="24"/>
        </w:rPr>
      </w:pPr>
    </w:p>
    <w:p w:rsidR="000A49F6" w:rsidRDefault="000A49F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>
        <w:rPr>
          <w:sz w:val="24"/>
          <w:szCs w:val="24"/>
        </w:rPr>
        <w:t>Мы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именнуемая в дальнейшем ПРОДАВЕЦ, с одной стороны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ПОКУПАТЕЛЬ, с другой стороны, заключили настоящее Соглашение о нижеследующем:</w:t>
      </w:r>
    </w:p>
    <w:p w:rsidR="000A49F6" w:rsidRDefault="000A49F6">
      <w:pPr>
        <w:rPr>
          <w:sz w:val="24"/>
          <w:szCs w:val="24"/>
        </w:rPr>
      </w:pPr>
    </w:p>
    <w:p w:rsidR="000A49F6" w:rsidRPr="002B04A6" w:rsidRDefault="000A49F6" w:rsidP="002B04A6">
      <w:pPr>
        <w:pStyle w:val="a3"/>
        <w:numPr>
          <w:ilvl w:val="0"/>
          <w:numId w:val="2"/>
        </w:numPr>
        <w:rPr>
          <w:sz w:val="24"/>
          <w:szCs w:val="24"/>
        </w:rPr>
      </w:pPr>
      <w:r w:rsidRPr="002B04A6">
        <w:rPr>
          <w:sz w:val="24"/>
          <w:szCs w:val="24"/>
        </w:rPr>
        <w:t xml:space="preserve">ПРОДАВЕЦ обязуется продать и передать, а ПОКУПАТЕЛЬ купить и принять в собственность в срок до _______________________ 2012года квартиру, состоящую из ___________ комнат, общей площадью _______________________________________________________ </w:t>
      </w:r>
      <w:proofErr w:type="spellStart"/>
      <w:r w:rsidRPr="002B04A6">
        <w:rPr>
          <w:sz w:val="24"/>
          <w:szCs w:val="24"/>
        </w:rPr>
        <w:t>кв.м</w:t>
      </w:r>
      <w:proofErr w:type="spellEnd"/>
      <w:r w:rsidRPr="002B04A6">
        <w:rPr>
          <w:sz w:val="24"/>
          <w:szCs w:val="24"/>
        </w:rPr>
        <w:t>. находящуюся по адресу: Саратовская область, город Балаково, __________________________________________________</w:t>
      </w:r>
      <w:r w:rsidR="002B04A6">
        <w:rPr>
          <w:sz w:val="24"/>
          <w:szCs w:val="24"/>
        </w:rPr>
        <w:t>_____________________________</w:t>
      </w:r>
    </w:p>
    <w:p w:rsidR="000A49F6" w:rsidRDefault="002B04A6" w:rsidP="000A49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A49F6">
        <w:rPr>
          <w:sz w:val="24"/>
          <w:szCs w:val="24"/>
        </w:rPr>
        <w:t>Указанная квартира принадлежит ПРОДАВЦУ на праве общей долевой собственности.</w:t>
      </w:r>
    </w:p>
    <w:p w:rsidR="002B04A6" w:rsidRDefault="002B04A6" w:rsidP="000A49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ПОКУПАТЕЛЬ И ПРОДАВЕЦ обязуются заключить Договор купли-продажи (именуемый в  дальнейшем Договор) квартиры, указанной в п.1 настоящего Соглашения в срок </w:t>
      </w:r>
      <w:proofErr w:type="gramStart"/>
      <w:r>
        <w:rPr>
          <w:sz w:val="24"/>
          <w:szCs w:val="24"/>
        </w:rPr>
        <w:t>до</w:t>
      </w:r>
      <w:proofErr w:type="gramEnd"/>
    </w:p>
    <w:p w:rsidR="002B04A6" w:rsidRDefault="002B04A6" w:rsidP="000A49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2012 года за ________________________________________________________________</w:t>
      </w:r>
    </w:p>
    <w:p w:rsidR="002B04A6" w:rsidRDefault="002B04A6" w:rsidP="000A49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рублей.  </w:t>
      </w:r>
    </w:p>
    <w:p w:rsidR="002B04A6" w:rsidRDefault="002B04A6" w:rsidP="000A49F6">
      <w:pPr>
        <w:pStyle w:val="a3"/>
        <w:rPr>
          <w:sz w:val="24"/>
          <w:szCs w:val="24"/>
        </w:rPr>
      </w:pPr>
    </w:p>
    <w:p w:rsidR="002B04A6" w:rsidRDefault="002B04A6" w:rsidP="002B04A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доказательство достигнутой договоренности и в обеспечение исполнения обязательств по заключению Договора, ПОКУПАТЕЛЬ, в счет причитающихся с него по Договору платежей, передает, а ПРОДАВЕЦ принимает задаток в сумме ___________________________________</w:t>
      </w:r>
    </w:p>
    <w:p w:rsidR="000A49F6" w:rsidRDefault="002B04A6" w:rsidP="002B04A6">
      <w:pPr>
        <w:pStyle w:val="a3"/>
        <w:ind w:left="930"/>
        <w:rPr>
          <w:sz w:val="24"/>
          <w:szCs w:val="24"/>
        </w:rPr>
      </w:pPr>
      <w:r>
        <w:rPr>
          <w:sz w:val="24"/>
          <w:szCs w:val="24"/>
        </w:rPr>
        <w:t>_____________________  рублей.</w:t>
      </w:r>
    </w:p>
    <w:p w:rsidR="002B04A6" w:rsidRDefault="002B04A6" w:rsidP="002B04A6">
      <w:pPr>
        <w:pStyle w:val="a3"/>
        <w:ind w:left="930"/>
        <w:rPr>
          <w:sz w:val="24"/>
          <w:szCs w:val="24"/>
        </w:rPr>
      </w:pPr>
      <w:r>
        <w:rPr>
          <w:sz w:val="24"/>
          <w:szCs w:val="24"/>
        </w:rPr>
        <w:t>Указанная денежная сумма получена ПРОДАВЦОМ от ПОКУПАТЕЛЯ при подписании настоящего Соглашения.</w:t>
      </w:r>
    </w:p>
    <w:p w:rsidR="002B04A6" w:rsidRDefault="002B04A6" w:rsidP="002B04A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случае неисполнения обязательства по заключению Договора по вине ПОКУПАТЕЛЯ, задаток остается у ПРОДАВЦА.</w:t>
      </w:r>
    </w:p>
    <w:p w:rsidR="002B04A6" w:rsidRDefault="002B04A6" w:rsidP="002B04A6">
      <w:pPr>
        <w:pStyle w:val="a3"/>
        <w:ind w:left="930"/>
        <w:rPr>
          <w:sz w:val="24"/>
          <w:szCs w:val="24"/>
        </w:rPr>
      </w:pPr>
      <w:r>
        <w:rPr>
          <w:sz w:val="24"/>
          <w:szCs w:val="24"/>
        </w:rPr>
        <w:t>В случае неисполнения обязательства по заключению</w:t>
      </w:r>
      <w:r w:rsidR="00301042">
        <w:rPr>
          <w:sz w:val="24"/>
          <w:szCs w:val="24"/>
        </w:rPr>
        <w:t xml:space="preserve"> Договора по вине ПРОДАВЦА, он обязуется уплатить ПОКУПАТЕЛЮ двойную сумму задатка, т.е. ________________________</w:t>
      </w:r>
    </w:p>
    <w:p w:rsidR="00301042" w:rsidRDefault="00301042" w:rsidP="002B04A6">
      <w:pPr>
        <w:pStyle w:val="a3"/>
        <w:ind w:left="930"/>
        <w:rPr>
          <w:sz w:val="24"/>
          <w:szCs w:val="24"/>
        </w:rPr>
      </w:pPr>
      <w:r>
        <w:rPr>
          <w:sz w:val="24"/>
          <w:szCs w:val="24"/>
        </w:rPr>
        <w:t>__________________ рублей.</w:t>
      </w:r>
    </w:p>
    <w:p w:rsidR="00301042" w:rsidRDefault="00301042" w:rsidP="0030104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связи с заключением настоящего  Соглашения ПРОДАВЕЦ обязуется собрать все необходимые для заключения Договора  документы.</w:t>
      </w:r>
    </w:p>
    <w:p w:rsidR="00301042" w:rsidRDefault="00301042" w:rsidP="0030104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Настоящее Соглашение считается заключенным с момента его подписания и утрачивает свою силу ______________________ 2012 года в связи с заключением Договора, либо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 вязи с неисполнением сторонами принятых на себя обязательств по его заключению.</w:t>
      </w:r>
    </w:p>
    <w:p w:rsidR="00301042" w:rsidRDefault="00301042" w:rsidP="0030104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380, 381 ГК РФ сторонам известно.</w:t>
      </w:r>
    </w:p>
    <w:p w:rsidR="00301042" w:rsidRDefault="00301042" w:rsidP="0030104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Настоящее Соглашение составлено в двух подлинных экземплярах, имеющих равную юридическую силу, по одному экземпляру для каждой из сторон.</w:t>
      </w:r>
    </w:p>
    <w:p w:rsidR="00301042" w:rsidRDefault="00301042" w:rsidP="0030104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случае неисполнения или ненадлежащего исполнения сторонами условий настоящего Договора все споры и разногласия между сторонами разрешаются в соответствии с действующим законодательством</w:t>
      </w:r>
      <w:r w:rsidR="008A4016">
        <w:rPr>
          <w:sz w:val="24"/>
          <w:szCs w:val="24"/>
        </w:rPr>
        <w:t xml:space="preserve"> РФ.</w:t>
      </w:r>
    </w:p>
    <w:p w:rsidR="008A4016" w:rsidRDefault="008A4016" w:rsidP="008A4016">
      <w:pPr>
        <w:pStyle w:val="a3"/>
        <w:ind w:left="930"/>
        <w:rPr>
          <w:sz w:val="24"/>
          <w:szCs w:val="24"/>
        </w:rPr>
      </w:pPr>
    </w:p>
    <w:p w:rsidR="008A4016" w:rsidRDefault="008A4016" w:rsidP="008A4016">
      <w:pPr>
        <w:pStyle w:val="a3"/>
        <w:ind w:left="930"/>
        <w:rPr>
          <w:sz w:val="24"/>
          <w:szCs w:val="24"/>
        </w:rPr>
      </w:pPr>
    </w:p>
    <w:p w:rsidR="008A4016" w:rsidRDefault="008A4016" w:rsidP="008A4016">
      <w:pPr>
        <w:pStyle w:val="a3"/>
        <w:ind w:left="9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ПОДПИСИ СТОРОН:</w:t>
      </w:r>
    </w:p>
    <w:p w:rsidR="008A4016" w:rsidRDefault="008A4016" w:rsidP="008A4016">
      <w:pPr>
        <w:pStyle w:val="a3"/>
        <w:ind w:left="9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B04A6" w:rsidRPr="002B04A6" w:rsidRDefault="002B04A6" w:rsidP="002B04A6">
      <w:pPr>
        <w:pStyle w:val="a3"/>
        <w:ind w:left="930"/>
        <w:rPr>
          <w:sz w:val="24"/>
          <w:szCs w:val="24"/>
        </w:rPr>
      </w:pPr>
    </w:p>
    <w:sectPr w:rsidR="002B04A6" w:rsidRPr="002B04A6" w:rsidSect="000A4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4BC0"/>
    <w:multiLevelType w:val="hybridMultilevel"/>
    <w:tmpl w:val="614E6FD0"/>
    <w:lvl w:ilvl="0" w:tplc="577CB7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FEE3A68"/>
    <w:multiLevelType w:val="hybridMultilevel"/>
    <w:tmpl w:val="646E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E9"/>
    <w:rsid w:val="000A49F6"/>
    <w:rsid w:val="002B04A6"/>
    <w:rsid w:val="00301042"/>
    <w:rsid w:val="007F0AE9"/>
    <w:rsid w:val="008A4016"/>
    <w:rsid w:val="00C6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2</cp:revision>
  <dcterms:created xsi:type="dcterms:W3CDTF">2012-02-16T12:31:00Z</dcterms:created>
  <dcterms:modified xsi:type="dcterms:W3CDTF">2012-02-16T13:07:00Z</dcterms:modified>
</cp:coreProperties>
</file>