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6" w:rsidRDefault="001D6736" w:rsidP="001D6736">
      <w:pPr>
        <w:pStyle w:val="c1"/>
        <w:shd w:val="clear" w:color="auto" w:fill="FFFFFF"/>
        <w:spacing w:line="276" w:lineRule="auto"/>
        <w:ind w:firstLine="708"/>
        <w:jc w:val="center"/>
        <w:rPr>
          <w:rStyle w:val="a3"/>
          <w:sz w:val="36"/>
          <w:szCs w:val="36"/>
        </w:rPr>
      </w:pP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208.05pt;margin-top:-.2pt;width:35.25pt;height:30pt;z-index:2516684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8" type="#_x0000_t96" style="position:absolute;left:0;text-align:left;margin-left:140.55pt;margin-top:-.2pt;width:35.25pt;height:30pt;z-index:25166745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29" type="#_x0000_t96" style="position:absolute;left:0;text-align:left;margin-left:267.3pt;margin-top:-.2pt;width:35.25pt;height:30pt;z-index:25165824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6" type="#_x0000_t96" style="position:absolute;left:0;text-align:left;margin-left:-.45pt;margin-top:-.2pt;width:35.25pt;height:30pt;z-index:25166540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0" type="#_x0000_t96" style="position:absolute;left:0;text-align:left;margin-left:331.8pt;margin-top:-.2pt;width:35.25pt;height:30pt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42" type="#_x0000_t96" style="position:absolute;left:0;text-align:left;margin-left:399.3pt;margin-top:-.2pt;width:35.25pt;height:30pt;z-index:25167155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41" type="#_x0000_t96" style="position:absolute;left:0;text-align:left;margin-left:467.55pt;margin-top:-.2pt;width:35.25pt;height:30pt;z-index:25167052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7" type="#_x0000_t96" style="position:absolute;left:0;text-align:left;margin-left:72.3pt;margin-top:-.2pt;width:35.25pt;height:30pt;z-index:251666432" fillcolor="#f79646 [3209]" strokecolor="#f2f2f2 [3041]" strokeweight="3pt">
            <v:shadow on="t" type="perspective" color="#974706 [1609]" opacity=".5" offset="1pt" offset2="-1pt"/>
          </v:shape>
        </w:pict>
      </w:r>
    </w:p>
    <w:p w:rsidR="001D6736" w:rsidRDefault="001D6736" w:rsidP="001D6736">
      <w:pPr>
        <w:pStyle w:val="c1"/>
        <w:shd w:val="clear" w:color="auto" w:fill="FFFFFF"/>
        <w:spacing w:line="276" w:lineRule="auto"/>
        <w:ind w:firstLine="708"/>
        <w:jc w:val="center"/>
        <w:rPr>
          <w:rStyle w:val="a3"/>
          <w:sz w:val="36"/>
          <w:szCs w:val="36"/>
        </w:rPr>
      </w:pPr>
    </w:p>
    <w:p w:rsidR="001D6736" w:rsidRDefault="001D6736" w:rsidP="001D6736">
      <w:pPr>
        <w:pStyle w:val="c1"/>
        <w:shd w:val="clear" w:color="auto" w:fill="FFFFFF"/>
        <w:spacing w:line="276" w:lineRule="auto"/>
        <w:ind w:firstLine="708"/>
        <w:jc w:val="center"/>
        <w:rPr>
          <w:rStyle w:val="a3"/>
          <w:sz w:val="36"/>
          <w:szCs w:val="36"/>
        </w:rPr>
      </w:pPr>
      <w:r w:rsidRPr="001D6736">
        <w:rPr>
          <w:rStyle w:val="a3"/>
          <w:sz w:val="36"/>
          <w:szCs w:val="36"/>
        </w:rPr>
        <w:t>Дневной сон</w:t>
      </w:r>
    </w:p>
    <w:p w:rsidR="001D6736" w:rsidRPr="001D6736" w:rsidRDefault="001D6736" w:rsidP="001D6736">
      <w:pPr>
        <w:pStyle w:val="c1"/>
        <w:shd w:val="clear" w:color="auto" w:fill="FFFFFF"/>
        <w:spacing w:line="276" w:lineRule="auto"/>
        <w:ind w:firstLine="708"/>
        <w:jc w:val="center"/>
        <w:rPr>
          <w:rStyle w:val="a3"/>
          <w:sz w:val="36"/>
          <w:szCs w:val="36"/>
        </w:rPr>
      </w:pPr>
    </w:p>
    <w:p w:rsidR="005D52BC" w:rsidRPr="001D6736" w:rsidRDefault="005D52BC" w:rsidP="001D6736">
      <w:pPr>
        <w:pStyle w:val="c1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1D6736">
        <w:rPr>
          <w:rStyle w:val="c2"/>
          <w:rFonts w:ascii="Arial" w:hAnsi="Arial" w:cs="Arial"/>
          <w:color w:val="444444"/>
          <w:sz w:val="22"/>
          <w:szCs w:val="22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начинает перестраивается на монофазный (исключительно ночной) сон. С этого времени от привычки спать днём можно отвыкать. Однако, по утверждению большинства специалистов, некоторые скрытые элементы полифазности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микроритмов. Освободив малыша от дневного сна, вы создаете почву для рассогласования многих процессов в организме, создавая предпосылки так называемого "десинхроноза биоритмов". </w:t>
      </w:r>
    </w:p>
    <w:p w:rsidR="005D52BC" w:rsidRPr="001D6736" w:rsidRDefault="005D52BC" w:rsidP="001D6736">
      <w:pPr>
        <w:pStyle w:val="c3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1D6736">
        <w:rPr>
          <w:rStyle w:val="c2"/>
          <w:rFonts w:ascii="Arial" w:hAnsi="Arial" w:cs="Arial"/>
          <w:color w:val="444444"/>
          <w:sz w:val="22"/>
          <w:szCs w:val="22"/>
        </w:rPr>
        <w:t xml:space="preserve"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 </w:t>
      </w:r>
    </w:p>
    <w:p w:rsidR="005D52BC" w:rsidRPr="001D6736" w:rsidRDefault="005D52BC" w:rsidP="001D6736">
      <w:pPr>
        <w:pStyle w:val="c3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1D6736">
        <w:rPr>
          <w:rStyle w:val="c2"/>
          <w:rFonts w:ascii="Arial" w:hAnsi="Arial" w:cs="Arial"/>
          <w:color w:val="444444"/>
          <w:sz w:val="22"/>
          <w:szCs w:val="22"/>
        </w:rPr>
        <w:t xml:space="preserve">Доводов "за" дневной сон предостаточно. Увы и ах, многие дети с этими аргументами категорически несогласны! Им, видите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 </w:t>
      </w:r>
      <w:r w:rsidR="001D6736" w:rsidRPr="001D6736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5D52BC" w:rsidRPr="001D6736" w:rsidRDefault="005D52BC" w:rsidP="001D6736">
      <w:pPr>
        <w:pStyle w:val="c3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1D6736">
        <w:rPr>
          <w:rStyle w:val="c2"/>
          <w:rFonts w:ascii="Arial" w:hAnsi="Arial" w:cs="Arial"/>
          <w:color w:val="444444"/>
          <w:sz w:val="22"/>
          <w:szCs w:val="22"/>
        </w:rPr>
        <w:t xml:space="preserve"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 </w:t>
      </w:r>
    </w:p>
    <w:p w:rsidR="001D6736" w:rsidRDefault="005D52BC" w:rsidP="001D6736">
      <w:pPr>
        <w:pStyle w:val="c3"/>
        <w:shd w:val="clear" w:color="auto" w:fill="FFFFFF"/>
        <w:spacing w:line="276" w:lineRule="auto"/>
        <w:ind w:firstLine="708"/>
        <w:jc w:val="both"/>
        <w:rPr>
          <w:rStyle w:val="c2"/>
          <w:rFonts w:ascii="Arial" w:hAnsi="Arial" w:cs="Arial"/>
          <w:color w:val="444444"/>
          <w:sz w:val="22"/>
          <w:szCs w:val="22"/>
        </w:rPr>
      </w:pPr>
      <w:r w:rsidRPr="001D6736">
        <w:rPr>
          <w:rStyle w:val="c2"/>
          <w:rFonts w:ascii="Arial" w:hAnsi="Arial" w:cs="Arial"/>
          <w:color w:val="444444"/>
          <w:sz w:val="22"/>
          <w:szCs w:val="22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D5785E" w:rsidRPr="001D6736" w:rsidRDefault="001D6736" w:rsidP="001D6736">
      <w:pPr>
        <w:pStyle w:val="c3"/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44" type="#_x0000_t96" style="position:absolute;left:0;text-align:left;margin-left:462.3pt;margin-top:46.75pt;width:35.25pt;height:30pt;z-index:25167360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43" type="#_x0000_t96" style="position:absolute;left:0;text-align:left;margin-left:394.05pt;margin-top:46.75pt;width:35.25pt;height:30pt;z-index:25167257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40" type="#_x0000_t96" style="position:absolute;left:0;text-align:left;margin-left:331.8pt;margin-top:46.75pt;width:35.25pt;height:30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5" type="#_x0000_t96" style="position:absolute;left:0;text-align:left;margin-left:267.3pt;margin-top:46.75pt;width:35.25pt;height:30pt;z-index:25166438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2" type="#_x0000_t96" style="position:absolute;left:0;text-align:left;margin-left:195.3pt;margin-top:46.75pt;width:35.25pt;height:30pt;z-index:25166131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1" type="#_x0000_t96" style="position:absolute;left:0;text-align:left;margin-left:-12.45pt;margin-top:46.75pt;width:35.25pt;height:30pt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3" type="#_x0000_t96" style="position:absolute;left:0;text-align:left;margin-left:125.55pt;margin-top:46.75pt;width:35.25pt;height:30pt;z-index:2516623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b/>
          <w:bCs/>
          <w:smallCaps/>
          <w:noProof/>
          <w:color w:val="C0504D" w:themeColor="accent2"/>
          <w:spacing w:val="5"/>
          <w:sz w:val="36"/>
          <w:szCs w:val="36"/>
          <w:u w:val="single"/>
        </w:rPr>
        <w:pict>
          <v:shape id="_x0000_s1034" type="#_x0000_t96" style="position:absolute;left:0;text-align:left;margin-left:55.05pt;margin-top:46.75pt;width:35.25pt;height:30pt;z-index:251663360" fillcolor="#f79646 [3209]" strokecolor="#f2f2f2 [3041]" strokeweight="3pt">
            <v:shadow on="t" type="perspective" color="#974706 [1609]" opacity=".5" offset="1pt" offset2="-1pt"/>
          </v:shape>
        </w:pict>
      </w:r>
    </w:p>
    <w:sectPr w:rsidR="00D5785E" w:rsidRPr="001D6736" w:rsidSect="001D673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2BC"/>
    <w:rsid w:val="001D6736"/>
    <w:rsid w:val="005D52BC"/>
    <w:rsid w:val="008271D8"/>
    <w:rsid w:val="00914C69"/>
    <w:rsid w:val="00D5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52BC"/>
    <w:pPr>
      <w:spacing w:before="69" w:after="6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2BC"/>
  </w:style>
  <w:style w:type="paragraph" w:customStyle="1" w:styleId="c3">
    <w:name w:val="c3"/>
    <w:basedOn w:val="a"/>
    <w:rsid w:val="005D52BC"/>
    <w:pPr>
      <w:spacing w:before="69" w:after="6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1D673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5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5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92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2012-06-26T07:10:00Z</dcterms:created>
  <dcterms:modified xsi:type="dcterms:W3CDTF">2012-07-02T09:22:00Z</dcterms:modified>
</cp:coreProperties>
</file>