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06" w:rsidRPr="004F714A" w:rsidRDefault="004F714A">
      <w:pPr>
        <w:rPr>
          <w:b/>
          <w:i/>
          <w:color w:val="FF0000"/>
          <w:sz w:val="40"/>
          <w:u w:val="single"/>
        </w:rPr>
      </w:pPr>
      <w:r w:rsidRPr="004F714A">
        <w:rPr>
          <w:b/>
          <w:i/>
          <w:color w:val="FF0000"/>
          <w:sz w:val="40"/>
          <w:u w:val="single"/>
        </w:rPr>
        <w:t>Цвет в народном костюме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 xml:space="preserve">Одним из любимых у северян </w:t>
      </w:r>
      <w:r>
        <w:rPr>
          <w:color w:val="0D0D0D" w:themeColor="text1" w:themeTint="F2"/>
          <w:sz w:val="32"/>
          <w:szCs w:val="20"/>
        </w:rPr>
        <w:t xml:space="preserve">является </w:t>
      </w:r>
      <w:r w:rsidRPr="004F714A">
        <w:rPr>
          <w:color w:val="FF0000"/>
          <w:sz w:val="32"/>
          <w:szCs w:val="20"/>
        </w:rPr>
        <w:t>красный цвет</w:t>
      </w:r>
      <w:r w:rsidRPr="004F714A">
        <w:rPr>
          <w:color w:val="0D0D0D" w:themeColor="text1" w:themeTint="F2"/>
          <w:sz w:val="32"/>
          <w:szCs w:val="20"/>
        </w:rPr>
        <w:t>. Его наделяли магической, обереговой силой. Красный – цвет огня, крови, солнца; надежда на долголетие, плодородие, уверенность в том, что красное несет силу. В традиционных костюмах использовалось до 33 оттенков этого цвета.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К распространенным цветам традиционного костюма на русском Севере также относятся черный, желтый, зеленый, синий и белый.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Белый цвет был символом чистоты, милосердия, печали; черный – олицетворение земли, покоя, скорби.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Широко использовались в крестьянском костюме неокрашенные и неотбеленные ткани разнообразных оттенков.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Цвет народной одежды всегда соответствовал характеру ситуации. Например: белый цвет в традиционной одежде означал отказ от всех цветов, радостей жизни.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По цвету народной одежды можно было определить возраст ее владельцев: самыми скромными</w:t>
      </w:r>
      <w:r>
        <w:rPr>
          <w:color w:val="0D0D0D" w:themeColor="text1" w:themeTint="F2"/>
          <w:sz w:val="32"/>
          <w:szCs w:val="20"/>
        </w:rPr>
        <w:t xml:space="preserve"> </w:t>
      </w:r>
      <w:r w:rsidRPr="004F714A">
        <w:rPr>
          <w:color w:val="0D0D0D" w:themeColor="text1" w:themeTint="F2"/>
          <w:sz w:val="32"/>
          <w:szCs w:val="20"/>
        </w:rPr>
        <w:t>были костюмы старух, стариков и детей, а самыми красочными – костюмы девушек и молодых женщин до рождения первого ребенка.</w:t>
      </w:r>
    </w:p>
    <w:p w:rsid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Цвет народного костюма указывал и на место проживания человека.</w:t>
      </w:r>
    </w:p>
    <w:p w:rsidR="004F714A" w:rsidRPr="004F714A" w:rsidRDefault="004F714A">
      <w:pPr>
        <w:rPr>
          <w:b/>
          <w:i/>
          <w:color w:val="FF0000"/>
          <w:sz w:val="44"/>
          <w:szCs w:val="20"/>
          <w:u w:val="single"/>
        </w:rPr>
      </w:pPr>
      <w:r w:rsidRPr="004F714A">
        <w:rPr>
          <w:b/>
          <w:i/>
          <w:color w:val="FF0000"/>
          <w:sz w:val="44"/>
          <w:szCs w:val="20"/>
          <w:u w:val="single"/>
        </w:rPr>
        <w:t>Орнамент народного костюма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Наряду с цветом важное место в традиционном костюме занимал орнамент, то есть узор. В своих узорах люди изоб</w:t>
      </w:r>
      <w:r>
        <w:rPr>
          <w:color w:val="0D0D0D" w:themeColor="text1" w:themeTint="F2"/>
          <w:sz w:val="32"/>
          <w:szCs w:val="20"/>
        </w:rPr>
        <w:t>ражали то, во что верили. Они по</w:t>
      </w:r>
      <w:r w:rsidRPr="004F714A">
        <w:rPr>
          <w:color w:val="0D0D0D" w:themeColor="text1" w:themeTint="F2"/>
          <w:sz w:val="32"/>
          <w:szCs w:val="20"/>
        </w:rPr>
        <w:t>ражали своей красотой.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Основными мотивами орнамента русского народного костюма  были знаки солнца – круги, кресты, ромбы, кони, олени, птицы.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lastRenderedPageBreak/>
        <w:t>А вот знаки земли, воды, изображение древа жизни – олицетворение вечно живой природы.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Женская фигура – символ плодородия.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Орнаменту русского народного костюма свойственна прямолинейность.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В вышивке затруднено выполнение округлых линий. Например, круг – символ солнца – заменяется в вышивке и тканье на ромб.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В основном узор пускали по вороту, разрезу на вороте, по низу рукавов, юбки, рубахи, то есть по краям одежды. На женском сарафане могла идти вертикальная, центральная полоса.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Орнамент имел смысл оберега, то есть защищал самые уязвимые части тела – шею, руки, ноги.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Поверхность ткани костюма часто служила фоном для вышивания и нашивания лент, полос ткани, тесьмы, блесток, пуговиц, бисера. А вот накладных аппликаций не было в русском народном костюме.</w:t>
      </w:r>
    </w:p>
    <w:p w:rsid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 xml:space="preserve">Декоративное решение народного костюма в целом отличалось сложностью и разнообразием приемов декорирования, что свидетельствует о больших творческих возможностях русского крестьянства, его неистощимой фантазии.  </w:t>
      </w:r>
    </w:p>
    <w:p w:rsidR="004F714A" w:rsidRDefault="004F714A">
      <w:pPr>
        <w:rPr>
          <w:b/>
          <w:i/>
          <w:color w:val="FF0000"/>
          <w:sz w:val="40"/>
          <w:szCs w:val="20"/>
          <w:u w:val="single"/>
        </w:rPr>
      </w:pPr>
      <w:r w:rsidRPr="004F714A">
        <w:rPr>
          <w:b/>
          <w:i/>
          <w:color w:val="FF0000"/>
          <w:sz w:val="40"/>
          <w:szCs w:val="20"/>
          <w:u w:val="single"/>
        </w:rPr>
        <w:t xml:space="preserve">Повседневная мужская одежда         </w:t>
      </w:r>
    </w:p>
    <w:p w:rsid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Повседневную мужскую одежду шли из домотканой клетчатой или полосатой мелкой пестряди, почти не украшали. Ворот – невысокая стойка. В рубахе под спину и грудь подшивался с внутренней стороны кусок ткани. Для портов использовали льняную ткань. Рисунок мог быть, например, - косые рубчики в елочку. Красили в синий цвет</w:t>
      </w:r>
      <w:r>
        <w:rPr>
          <w:color w:val="0D0D0D" w:themeColor="text1" w:themeTint="F2"/>
          <w:sz w:val="32"/>
          <w:szCs w:val="20"/>
        </w:rPr>
        <w:t>. Толстая льняная ткань по своей прочности и цвету</w:t>
      </w:r>
      <w:r w:rsidRPr="004F714A">
        <w:rPr>
          <w:color w:val="0D0D0D" w:themeColor="text1" w:themeTint="F2"/>
          <w:sz w:val="32"/>
          <w:szCs w:val="20"/>
        </w:rPr>
        <w:t xml:space="preserve"> напоминает джинсовую ткань.</w:t>
      </w:r>
    </w:p>
    <w:p w:rsidR="004F714A" w:rsidRPr="004F714A" w:rsidRDefault="004F714A">
      <w:pPr>
        <w:rPr>
          <w:b/>
          <w:i/>
          <w:color w:val="FF0000"/>
          <w:sz w:val="44"/>
          <w:szCs w:val="40"/>
          <w:u w:val="single"/>
        </w:rPr>
      </w:pPr>
      <w:r w:rsidRPr="004F714A">
        <w:rPr>
          <w:b/>
          <w:i/>
          <w:color w:val="FF0000"/>
          <w:sz w:val="44"/>
          <w:szCs w:val="40"/>
          <w:u w:val="single"/>
        </w:rPr>
        <w:lastRenderedPageBreak/>
        <w:t>Девичий костюм</w:t>
      </w:r>
    </w:p>
    <w:p w:rsidR="004F714A" w:rsidRPr="004F714A" w:rsidRDefault="004F714A">
      <w:pPr>
        <w:rPr>
          <w:color w:val="002060"/>
          <w:sz w:val="28"/>
          <w:szCs w:val="20"/>
        </w:rPr>
      </w:pPr>
      <w:r w:rsidRPr="004F714A">
        <w:rPr>
          <w:color w:val="002060"/>
          <w:sz w:val="28"/>
          <w:szCs w:val="20"/>
        </w:rPr>
        <w:t>Основу  комплекта составляет сарафан – кумачник традиционного красного цвета, украшенный вышивкой.</w:t>
      </w:r>
    </w:p>
    <w:p w:rsidR="004F714A" w:rsidRPr="004F714A" w:rsidRDefault="004F714A">
      <w:pPr>
        <w:rPr>
          <w:color w:val="002060"/>
          <w:sz w:val="28"/>
          <w:szCs w:val="20"/>
        </w:rPr>
      </w:pPr>
      <w:r w:rsidRPr="004F714A">
        <w:rPr>
          <w:color w:val="002060"/>
          <w:sz w:val="28"/>
          <w:szCs w:val="20"/>
        </w:rPr>
        <w:t>Узор «календари» связан с основным занятием – хлебопашеством. Все знаки имели определенный смысл. Лепестки  и кудри обозначали месяцы, круг над верхним лепестком (январь) – символ нарождающегося солнца, петельки с внешней стороны месяца соответствовали дням, связанными с годичным кругом полевых работ. Круги – это земледельческие праздники и дни, когда гадали на урожай.</w:t>
      </w:r>
    </w:p>
    <w:p w:rsidR="004F714A" w:rsidRDefault="004F714A">
      <w:pPr>
        <w:rPr>
          <w:color w:val="002060"/>
          <w:sz w:val="28"/>
          <w:szCs w:val="20"/>
        </w:rPr>
      </w:pPr>
      <w:r w:rsidRPr="004F714A">
        <w:rPr>
          <w:color w:val="002060"/>
          <w:sz w:val="28"/>
          <w:szCs w:val="20"/>
        </w:rPr>
        <w:t>К началу ХХ века «календарь» часто воспринимался как просто узор</w:t>
      </w:r>
    </w:p>
    <w:p w:rsidR="004F714A" w:rsidRDefault="004F714A">
      <w:pPr>
        <w:rPr>
          <w:b/>
          <w:i/>
          <w:color w:val="FF0000"/>
          <w:sz w:val="40"/>
          <w:szCs w:val="40"/>
          <w:u w:val="single"/>
        </w:rPr>
      </w:pPr>
      <w:r w:rsidRPr="004F714A">
        <w:rPr>
          <w:b/>
          <w:i/>
          <w:color w:val="FF0000"/>
          <w:sz w:val="40"/>
          <w:szCs w:val="40"/>
          <w:u w:val="single"/>
        </w:rPr>
        <w:t>Детская одежда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Самой первой пеленкой для новорожденного чаще всего служила рубаха отца (мальчику) или матери (девочке). В дальнейшем детскую одежду старались кроить не из вновь сотканного полотна, а из старой одежды родителей. Делали это не от скупости, не по нищете и даже не потому, что мягкая, стираная материя не раздражает нежную кожу ребенка.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Весь секрет в том, что эта материя способна заслонить неокрепшего маленького человека, уберечь от порчи, сглаза.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Совсем маленьким деткам могли одевать только одну рубашку, очень длинную до пят, и подвязывали пояском.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Когда ребята взрослели, то детский костюм обычно повторял в покрое и выборе орнамента взрослый, но был менее сложен в исполнении.</w:t>
      </w:r>
    </w:p>
    <w:p w:rsidR="004F714A" w:rsidRPr="004F714A" w:rsidRDefault="004F714A">
      <w:pPr>
        <w:rPr>
          <w:color w:val="0D0D0D" w:themeColor="text1" w:themeTint="F2"/>
          <w:sz w:val="32"/>
          <w:szCs w:val="20"/>
        </w:rPr>
      </w:pPr>
      <w:r w:rsidRPr="004F714A">
        <w:rPr>
          <w:color w:val="0D0D0D" w:themeColor="text1" w:themeTint="F2"/>
          <w:sz w:val="32"/>
          <w:szCs w:val="20"/>
        </w:rPr>
        <w:t>Любящие матери всегда старались украсить детскую одежду, украшали вышивкой на вороте, рукавах, она служила оберегом для любимого чада.</w:t>
      </w:r>
    </w:p>
    <w:sectPr w:rsidR="004F714A" w:rsidRPr="004F714A" w:rsidSect="0030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14A"/>
    <w:rsid w:val="00302B06"/>
    <w:rsid w:val="004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568</Words>
  <Characters>3577</Characters>
  <Application>Microsoft Office Word</Application>
  <DocSecurity>0</DocSecurity>
  <Lines>79</Lines>
  <Paragraphs>35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2012-03-18T08:09:00Z</dcterms:created>
  <dcterms:modified xsi:type="dcterms:W3CDTF">2012-03-18T10:00:00Z</dcterms:modified>
</cp:coreProperties>
</file>