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C3" w:rsidRDefault="008711C3" w:rsidP="00AB0E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14224C" w:rsidRDefault="0014224C" w:rsidP="00AB0EC6">
      <w:pPr>
        <w:jc w:val="center"/>
        <w:rPr>
          <w:b/>
          <w:i/>
          <w:sz w:val="28"/>
          <w:szCs w:val="28"/>
        </w:rPr>
      </w:pPr>
    </w:p>
    <w:p w:rsidR="008711C3" w:rsidRPr="0014224C" w:rsidRDefault="008711C3" w:rsidP="0014224C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14224C">
        <w:rPr>
          <w:b/>
          <w:i/>
          <w:color w:val="E36C0A" w:themeColor="accent6" w:themeShade="BF"/>
          <w:sz w:val="36"/>
          <w:szCs w:val="36"/>
        </w:rPr>
        <w:t>Как не допустить развития плоскостопия у детей?</w:t>
      </w:r>
    </w:p>
    <w:p w:rsidR="008711C3" w:rsidRDefault="008711C3" w:rsidP="000C760D">
      <w:pPr>
        <w:rPr>
          <w:sz w:val="28"/>
          <w:szCs w:val="28"/>
        </w:rPr>
      </w:pPr>
      <w:r w:rsidRPr="000C760D">
        <w:rPr>
          <w:sz w:val="28"/>
          <w:szCs w:val="28"/>
        </w:rPr>
        <w:t xml:space="preserve">Плоскостопие - наследственное заболевание, в основе которого лежит слабость связочного аппарата. </w:t>
      </w:r>
    </w:p>
    <w:p w:rsidR="008711C3" w:rsidRDefault="008711C3" w:rsidP="000C760D">
      <w:pPr>
        <w:rPr>
          <w:sz w:val="28"/>
          <w:szCs w:val="28"/>
        </w:rPr>
      </w:pPr>
      <w:r w:rsidRPr="000C760D">
        <w:rPr>
          <w:sz w:val="28"/>
          <w:szCs w:val="28"/>
        </w:rPr>
        <w:t xml:space="preserve">Многие люди с детства имеют предрасположенность к плоскостопию. </w:t>
      </w:r>
    </w:p>
    <w:p w:rsidR="008711C3" w:rsidRDefault="008711C3" w:rsidP="000C760D">
      <w:pPr>
        <w:rPr>
          <w:sz w:val="28"/>
          <w:szCs w:val="28"/>
        </w:rPr>
      </w:pPr>
      <w:r w:rsidRPr="000C760D">
        <w:rPr>
          <w:sz w:val="28"/>
          <w:szCs w:val="28"/>
        </w:rPr>
        <w:t xml:space="preserve">У таких людей связки не обеспечивают поддержание сводов стопы, и последние под весом тела постепенно уплощаются. </w:t>
      </w:r>
    </w:p>
    <w:p w:rsidR="008711C3" w:rsidRPr="000C760D" w:rsidRDefault="008711C3" w:rsidP="000C760D">
      <w:pPr>
        <w:rPr>
          <w:sz w:val="28"/>
          <w:szCs w:val="28"/>
        </w:rPr>
      </w:pPr>
      <w:r w:rsidRPr="000C760D">
        <w:rPr>
          <w:sz w:val="28"/>
          <w:szCs w:val="28"/>
        </w:rPr>
        <w:t>Плоскостопие куда проще предотвратить (или контролировать его развитие), чем излечить полностью.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Стопа ребенка является самой уязвленной частью тела, потому что на нее приходится огромная нагрузка на протяжении всего дня, когда ребенок бегает и прыгает.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Плоскостопие у детей может развиваться из-за ослабления связочно-мышечного аппарата, после чего опорными точками стопы становятся не первая и последняя, а точки всей поверхности.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Плоскостопие может быть поперечным, продольным и комбинированным, последний вариант самый распространенный.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Стопа начинает деформироваться, после чего походка ребенка перестает быть пружинистой.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Он начинает жаловаться на то, что ножки очень устают при ходьбе и болят.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Когда нагрузка при ходьбе приходится на всю поверхность стоп, этот импульс от ударов о землю передается позвоночнику, после чего ребенок начинает горбатиться, что вызывает другие болезни, например сколиоз. 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То есть плоскостопие дает развитие другим детским болезням, в том числе искривлению позвоночника. </w:t>
      </w:r>
    </w:p>
    <w:p w:rsidR="008711C3" w:rsidRPr="0014224C" w:rsidRDefault="008711C3" w:rsidP="0014224C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14224C">
        <w:rPr>
          <w:b/>
          <w:i/>
          <w:color w:val="E36C0A" w:themeColor="accent6" w:themeShade="BF"/>
          <w:sz w:val="28"/>
          <w:szCs w:val="28"/>
        </w:rPr>
        <w:t>Как же не допустить развития плоскостопия у ребенка?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Для начала нужно внимательно подбирать обувь, которая должна подходить по размеру, иметь небольшой каблук и жесткую подошву.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Нельзя использовать кеды, кроссовки, другие виды обуви с мягкой подошвой для повседневной носки.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Также нельзя покупать ребенку модные башмачки с узким носком, который сжимает пальчики и деформирует стопу.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Нельзя допускать носить туфли на высоком каблуке, потому что неокрепшие стопы ребенка получают большое напряжение, особенно передняя часть стопы, вследствие чего развивается именно поперечное плоскостопие.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Также полезно проводить профилактику развития этого неприятного недуга.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Летом нужно позволять гулять ребенку босиком по траве, речному песку. Также есть много упражнений для предотвращения плоскостопия. 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Например, очень полезно стоять по очереди то на носочках, то на пяточках, можно плавно пер</w:t>
      </w:r>
      <w:r>
        <w:rPr>
          <w:sz w:val="28"/>
          <w:szCs w:val="28"/>
        </w:rPr>
        <w:t>екатываться с пяток на носки.</w:t>
      </w:r>
    </w:p>
    <w:p w:rsidR="0014224C" w:rsidRPr="00AB0EC6" w:rsidRDefault="0014224C" w:rsidP="00AB0EC6">
      <w:pPr>
        <w:rPr>
          <w:sz w:val="28"/>
          <w:szCs w:val="28"/>
        </w:rPr>
      </w:pPr>
    </w:p>
    <w:p w:rsidR="008711C3" w:rsidRPr="0014224C" w:rsidRDefault="008711C3" w:rsidP="00AB0EC6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14224C">
        <w:rPr>
          <w:b/>
          <w:i/>
          <w:color w:val="E36C0A" w:themeColor="accent6" w:themeShade="BF"/>
          <w:sz w:val="28"/>
          <w:szCs w:val="28"/>
        </w:rPr>
        <w:t>Здоровье ваших детей во многом зависит от вас, дорогие родители, поэтому будьте внимательны ко всему, что с ними происходит!</w:t>
      </w:r>
    </w:p>
    <w:p w:rsidR="0014224C" w:rsidRPr="0014224C" w:rsidRDefault="0014224C" w:rsidP="00AB0EC6">
      <w:pPr>
        <w:jc w:val="center"/>
        <w:rPr>
          <w:b/>
          <w:i/>
          <w:color w:val="E36C0A" w:themeColor="accent6" w:themeShade="BF"/>
          <w:sz w:val="28"/>
          <w:szCs w:val="28"/>
        </w:rPr>
      </w:pPr>
    </w:p>
    <w:p w:rsidR="0014224C" w:rsidRDefault="0014224C" w:rsidP="00AB0EC6">
      <w:pPr>
        <w:jc w:val="center"/>
        <w:rPr>
          <w:b/>
          <w:i/>
          <w:sz w:val="28"/>
          <w:szCs w:val="28"/>
        </w:rPr>
      </w:pPr>
    </w:p>
    <w:p w:rsidR="0014224C" w:rsidRDefault="0014224C" w:rsidP="00AB0EC6">
      <w:pPr>
        <w:jc w:val="center"/>
        <w:rPr>
          <w:b/>
          <w:i/>
          <w:sz w:val="28"/>
          <w:szCs w:val="28"/>
        </w:rPr>
      </w:pPr>
    </w:p>
    <w:p w:rsidR="008711C3" w:rsidRDefault="008711C3" w:rsidP="00AB0EC6">
      <w:pPr>
        <w:jc w:val="center"/>
        <w:rPr>
          <w:b/>
          <w:i/>
          <w:sz w:val="28"/>
          <w:szCs w:val="28"/>
        </w:rPr>
      </w:pPr>
      <w:r w:rsidRPr="00AB0EC6">
        <w:rPr>
          <w:b/>
          <w:i/>
          <w:sz w:val="28"/>
          <w:szCs w:val="28"/>
        </w:rPr>
        <w:t xml:space="preserve">Упражнения для </w:t>
      </w:r>
      <w:r>
        <w:rPr>
          <w:b/>
          <w:i/>
          <w:sz w:val="28"/>
          <w:szCs w:val="28"/>
        </w:rPr>
        <w:t>профилактики</w:t>
      </w:r>
      <w:r w:rsidRPr="00AB0EC6">
        <w:rPr>
          <w:b/>
          <w:i/>
          <w:sz w:val="28"/>
          <w:szCs w:val="28"/>
        </w:rPr>
        <w:t xml:space="preserve"> плоскостопия</w:t>
      </w:r>
      <w:r>
        <w:rPr>
          <w:b/>
          <w:i/>
          <w:sz w:val="28"/>
          <w:szCs w:val="28"/>
        </w:rPr>
        <w:t>.</w:t>
      </w:r>
    </w:p>
    <w:p w:rsidR="008711C3" w:rsidRPr="00AB0EC6" w:rsidRDefault="00D50983" w:rsidP="00AB0EC6">
      <w:pPr>
        <w:rPr>
          <w:b/>
          <w:i/>
          <w:sz w:val="28"/>
          <w:szCs w:val="28"/>
        </w:rPr>
      </w:pPr>
      <w:r w:rsidRPr="00D5098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91.5pt">
            <v:imagedata r:id="rId4" o:title=""/>
          </v:shape>
        </w:pict>
      </w:r>
      <w:r w:rsidR="008711C3" w:rsidRPr="00AB0EC6">
        <w:rPr>
          <w:b/>
          <w:i/>
          <w:sz w:val="28"/>
          <w:szCs w:val="28"/>
        </w:rPr>
        <w:t>1.</w:t>
      </w:r>
      <w:r w:rsidR="008711C3" w:rsidRPr="00AB0EC6">
        <w:rPr>
          <w:b/>
          <w:i/>
        </w:rPr>
        <w:t xml:space="preserve"> </w:t>
      </w:r>
      <w:r w:rsidR="008711C3" w:rsidRPr="00AB0EC6">
        <w:rPr>
          <w:b/>
          <w:i/>
          <w:sz w:val="28"/>
          <w:szCs w:val="28"/>
        </w:rPr>
        <w:t xml:space="preserve">Во время ходьбы (эти упражнения выполняются по 20-30 секунд каждое): 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Руки подняты вверх, ходьба на носках;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Руки на поясе, ходьба на пятках;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Руки на поясе, ходьба на наружной стороне стоп при согнутых пальцах ног.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Стоя: 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Опираясь на наружные своды стоп выполнять повороты туловища (по 6-8 раз);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Подъемы на носках, опираясь на наружные своды (по 10-12 раз).</w:t>
      </w:r>
    </w:p>
    <w:p w:rsidR="008711C3" w:rsidRPr="00AB0EC6" w:rsidRDefault="00D50983" w:rsidP="00AB0EC6">
      <w:pPr>
        <w:rPr>
          <w:b/>
          <w:i/>
          <w:sz w:val="28"/>
          <w:szCs w:val="28"/>
        </w:rPr>
      </w:pPr>
      <w:r w:rsidRPr="00D50983">
        <w:rPr>
          <w:b/>
          <w:i/>
          <w:sz w:val="28"/>
          <w:szCs w:val="28"/>
        </w:rPr>
        <w:pict>
          <v:shape id="_x0000_i1026" type="#_x0000_t75" style="width:103.5pt;height:64.5pt">
            <v:imagedata r:id="rId5" o:title=""/>
          </v:shape>
        </w:pict>
      </w:r>
      <w:r w:rsidR="008711C3" w:rsidRPr="00AB0EC6">
        <w:rPr>
          <w:b/>
          <w:i/>
          <w:sz w:val="28"/>
          <w:szCs w:val="28"/>
        </w:rPr>
        <w:t>2.</w:t>
      </w:r>
      <w:r w:rsidR="008711C3" w:rsidRPr="00AB0EC6">
        <w:rPr>
          <w:b/>
          <w:i/>
        </w:rPr>
        <w:t xml:space="preserve"> </w:t>
      </w:r>
      <w:r w:rsidR="008711C3" w:rsidRPr="00AB0EC6">
        <w:rPr>
          <w:b/>
          <w:i/>
          <w:sz w:val="28"/>
          <w:szCs w:val="28"/>
        </w:rPr>
        <w:t>Сидя: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Сгибание пальцев на ногах (по 15-20 раз);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Выпрямить колени, потянуть носки на себя (по 15-20 раз), затем по мере возможности соединить подошвы ног (по 15-20 раз);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Круговые движения стоп (по 10-12 раз в каждую сторону);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Вставьте между пальцами ватные или поролоновые шарики и старайтесь сжать их пальцами стоп (10-15 раз);</w:t>
      </w:r>
    </w:p>
    <w:p w:rsidR="008711C3" w:rsidRPr="00AB0EC6" w:rsidRDefault="00D50983" w:rsidP="00AB0EC6">
      <w:pPr>
        <w:rPr>
          <w:b/>
          <w:i/>
          <w:sz w:val="28"/>
          <w:szCs w:val="28"/>
        </w:rPr>
      </w:pPr>
      <w:r w:rsidRPr="00D50983">
        <w:rPr>
          <w:b/>
          <w:i/>
          <w:sz w:val="28"/>
          <w:szCs w:val="28"/>
        </w:rPr>
        <w:pict>
          <v:shape id="_x0000_i1027" type="#_x0000_t75" style="width:102.75pt;height:63.75pt">
            <v:imagedata r:id="rId6" o:title=""/>
          </v:shape>
        </w:pict>
      </w:r>
      <w:r w:rsidR="008711C3" w:rsidRPr="00AB0EC6">
        <w:rPr>
          <w:b/>
          <w:i/>
          <w:sz w:val="28"/>
          <w:szCs w:val="28"/>
        </w:rPr>
        <w:t>3. Сидя: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Оденьте на пальцы стопы резинку </w:t>
      </w:r>
      <w:proofErr w:type="gramStart"/>
      <w:r w:rsidRPr="00AB0EC6">
        <w:rPr>
          <w:sz w:val="28"/>
          <w:szCs w:val="28"/>
        </w:rPr>
        <w:t>и</w:t>
      </w:r>
      <w:proofErr w:type="gramEnd"/>
      <w:r w:rsidRPr="00AB0EC6">
        <w:rPr>
          <w:sz w:val="28"/>
          <w:szCs w:val="28"/>
        </w:rPr>
        <w:t xml:space="preserve"> разводя пальцы стопы старайтесь растянуть ее (10 -15 раз);  </w:t>
      </w:r>
    </w:p>
    <w:p w:rsidR="008711C3" w:rsidRDefault="00D50983" w:rsidP="00AB0EC6">
      <w:pPr>
        <w:rPr>
          <w:b/>
          <w:i/>
          <w:sz w:val="28"/>
          <w:szCs w:val="28"/>
        </w:rPr>
      </w:pPr>
      <w:r w:rsidRPr="00D50983">
        <w:rPr>
          <w:sz w:val="28"/>
          <w:szCs w:val="28"/>
        </w:rPr>
        <w:pict>
          <v:shape id="_x0000_i1028" type="#_x0000_t75" style="width:114pt;height:66.75pt">
            <v:imagedata r:id="rId7" o:title=""/>
          </v:shape>
        </w:pict>
      </w:r>
      <w:r w:rsidR="008711C3">
        <w:rPr>
          <w:b/>
          <w:i/>
          <w:sz w:val="28"/>
          <w:szCs w:val="28"/>
        </w:rPr>
        <w:t>4</w:t>
      </w:r>
      <w:r w:rsidR="008711C3" w:rsidRPr="00AB0EC6">
        <w:rPr>
          <w:b/>
          <w:i/>
          <w:sz w:val="28"/>
          <w:szCs w:val="28"/>
        </w:rPr>
        <w:t>. Сидя:</w:t>
      </w:r>
    </w:p>
    <w:p w:rsidR="008711C3" w:rsidRDefault="008711C3" w:rsidP="00AB0EC6">
      <w:pPr>
        <w:rPr>
          <w:sz w:val="28"/>
          <w:szCs w:val="28"/>
        </w:rPr>
      </w:pPr>
      <w:proofErr w:type="gramStart"/>
      <w:r w:rsidRPr="00AB0EC6">
        <w:rPr>
          <w:sz w:val="28"/>
          <w:szCs w:val="28"/>
        </w:rPr>
        <w:t>Оденьте резинку</w:t>
      </w:r>
      <w:proofErr w:type="gramEnd"/>
      <w:r w:rsidRPr="00AB0EC6">
        <w:rPr>
          <w:sz w:val="28"/>
          <w:szCs w:val="28"/>
        </w:rPr>
        <w:t xml:space="preserve"> на большие пальцы обеих стоп и растягивайте ее (10-15 раз);</w:t>
      </w:r>
    </w:p>
    <w:p w:rsidR="008711C3" w:rsidRDefault="008711C3" w:rsidP="00AB0EC6">
      <w:pPr>
        <w:rPr>
          <w:sz w:val="28"/>
          <w:szCs w:val="28"/>
        </w:rPr>
      </w:pPr>
    </w:p>
    <w:p w:rsidR="008711C3" w:rsidRDefault="00D50983" w:rsidP="00AB0EC6">
      <w:pPr>
        <w:rPr>
          <w:b/>
          <w:i/>
          <w:sz w:val="28"/>
          <w:szCs w:val="28"/>
        </w:rPr>
      </w:pPr>
      <w:r w:rsidRPr="00D50983">
        <w:rPr>
          <w:sz w:val="28"/>
          <w:szCs w:val="28"/>
        </w:rPr>
        <w:pict>
          <v:shape id="_x0000_i1029" type="#_x0000_t75" style="width:108pt;height:76.5pt">
            <v:imagedata r:id="rId8" o:title=""/>
          </v:shape>
        </w:pict>
      </w:r>
      <w:r w:rsidR="008711C3">
        <w:rPr>
          <w:sz w:val="28"/>
          <w:szCs w:val="28"/>
        </w:rPr>
        <w:t>5</w:t>
      </w:r>
      <w:r w:rsidR="008711C3" w:rsidRPr="00AB0EC6">
        <w:rPr>
          <w:b/>
          <w:i/>
          <w:sz w:val="28"/>
          <w:szCs w:val="28"/>
        </w:rPr>
        <w:t>. Сидя: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Захват пальцами ног лежащих на полу мелких предметов и подъем на небольшую высоту (по 10-12 раз);</w:t>
      </w:r>
    </w:p>
    <w:p w:rsidR="008711C3" w:rsidRDefault="00D50983" w:rsidP="00AB0EC6">
      <w:pPr>
        <w:rPr>
          <w:b/>
          <w:i/>
          <w:sz w:val="28"/>
          <w:szCs w:val="28"/>
        </w:rPr>
      </w:pPr>
      <w:r w:rsidRPr="00D50983">
        <w:rPr>
          <w:sz w:val="28"/>
          <w:szCs w:val="28"/>
        </w:rPr>
        <w:lastRenderedPageBreak/>
        <w:pict>
          <v:shape id="_x0000_i1030" type="#_x0000_t75" style="width:102.75pt;height:60.75pt">
            <v:imagedata r:id="rId9" o:title=""/>
          </v:shape>
        </w:pict>
      </w:r>
      <w:r w:rsidR="008711C3" w:rsidRPr="00AB0EC6">
        <w:rPr>
          <w:b/>
          <w:i/>
          <w:sz w:val="28"/>
          <w:szCs w:val="28"/>
        </w:rPr>
        <w:t>6. Сидя: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Выпрямить колени, захват пальцами ног небольшого мячика (по 10-12 раз), затем попытаться подбросить его и поймать стопой (по 10-12 раз);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Катание маленького мас</w:t>
      </w:r>
      <w:r>
        <w:rPr>
          <w:sz w:val="28"/>
          <w:szCs w:val="28"/>
        </w:rPr>
        <w:t>с</w:t>
      </w:r>
      <w:r w:rsidRPr="00AB0EC6">
        <w:rPr>
          <w:sz w:val="28"/>
          <w:szCs w:val="28"/>
        </w:rPr>
        <w:t xml:space="preserve">ажного мяча под сводами стоп;  </w:t>
      </w:r>
    </w:p>
    <w:p w:rsidR="008711C3" w:rsidRDefault="00D50983" w:rsidP="00AB0EC6">
      <w:pPr>
        <w:rPr>
          <w:b/>
          <w:i/>
          <w:sz w:val="28"/>
          <w:szCs w:val="28"/>
        </w:rPr>
      </w:pPr>
      <w:r w:rsidRPr="00D50983">
        <w:rPr>
          <w:sz w:val="28"/>
          <w:szCs w:val="28"/>
        </w:rPr>
        <w:pict>
          <v:shape id="_x0000_i1031" type="#_x0000_t75" style="width:105.75pt;height:110.25pt">
            <v:imagedata r:id="rId10" o:title=""/>
          </v:shape>
        </w:pict>
      </w:r>
      <w:r w:rsidR="008711C3" w:rsidRPr="00AB0EC6">
        <w:rPr>
          <w:b/>
          <w:i/>
          <w:sz w:val="28"/>
          <w:szCs w:val="28"/>
        </w:rPr>
        <w:t>7. Сидя:</w:t>
      </w: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Удерживая стопой мяч или специальный массажный валик перекатывать его по подошве от стопы к пятке (по 10-15 раз);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Расстелить полотенце и пальцами ног с</w:t>
      </w:r>
      <w:r>
        <w:rPr>
          <w:sz w:val="28"/>
          <w:szCs w:val="28"/>
        </w:rPr>
        <w:t>мять</w:t>
      </w:r>
      <w:r w:rsidRPr="00AB0EC6">
        <w:rPr>
          <w:sz w:val="28"/>
          <w:szCs w:val="28"/>
        </w:rPr>
        <w:t xml:space="preserve"> его, чтобы получились складки, затем расправить их и поднять полотенце (по 5-10 раз).</w:t>
      </w:r>
    </w:p>
    <w:p w:rsidR="008711C3" w:rsidRDefault="008711C3" w:rsidP="00AB0EC6">
      <w:pPr>
        <w:rPr>
          <w:sz w:val="28"/>
          <w:szCs w:val="28"/>
        </w:rPr>
      </w:pPr>
    </w:p>
    <w:p w:rsidR="008711C3" w:rsidRPr="00AB0EC6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>Также лечению плоскостопия помогает хождение по бревну или скошенной поверхности, когда приходится переносить нагрузку на наружный край стопы. При отсутствии необходимых атрибутов можно наполнить ящик песком или найти поролоновый коврик и ходить по нему, опираясь на наружную сторону стопы.</w:t>
      </w:r>
    </w:p>
    <w:p w:rsidR="008711C3" w:rsidRDefault="008711C3" w:rsidP="00AB0EC6">
      <w:pPr>
        <w:rPr>
          <w:sz w:val="28"/>
          <w:szCs w:val="28"/>
        </w:rPr>
      </w:pPr>
      <w:r w:rsidRPr="00AB0EC6">
        <w:rPr>
          <w:sz w:val="28"/>
          <w:szCs w:val="28"/>
        </w:rPr>
        <w:t xml:space="preserve">  </w:t>
      </w:r>
    </w:p>
    <w:p w:rsidR="008711C3" w:rsidRPr="00660669" w:rsidRDefault="008711C3" w:rsidP="000C760D">
      <w:pPr>
        <w:ind w:left="360"/>
        <w:jc w:val="center"/>
        <w:rPr>
          <w:i/>
          <w:sz w:val="28"/>
          <w:szCs w:val="28"/>
        </w:rPr>
      </w:pPr>
      <w:r w:rsidRPr="00660669">
        <w:rPr>
          <w:i/>
          <w:sz w:val="28"/>
          <w:szCs w:val="28"/>
        </w:rPr>
        <w:t>При выявлении даже минимальных степеней плоскостопия важно своевременное начало лечения – чем позже будет начинаться коррекция нарушений, тем хуже они поддаются исправлению.</w:t>
      </w:r>
    </w:p>
    <w:p w:rsidR="008711C3" w:rsidRDefault="008711C3" w:rsidP="000C760D">
      <w:pPr>
        <w:rPr>
          <w:i/>
          <w:sz w:val="28"/>
          <w:szCs w:val="28"/>
        </w:rPr>
      </w:pPr>
      <w:r w:rsidRPr="00660669">
        <w:rPr>
          <w:i/>
          <w:sz w:val="28"/>
          <w:szCs w:val="28"/>
        </w:rPr>
        <w:t>Своевременное лечение плоскостопия — залог здоровья на всю жизнь</w:t>
      </w:r>
    </w:p>
    <w:p w:rsidR="008711C3" w:rsidRDefault="008711C3" w:rsidP="000C760D">
      <w:pPr>
        <w:rPr>
          <w:sz w:val="28"/>
          <w:szCs w:val="28"/>
        </w:rPr>
      </w:pPr>
    </w:p>
    <w:p w:rsidR="008711C3" w:rsidRPr="00AB0EC6" w:rsidRDefault="008711C3" w:rsidP="000C760D">
      <w:pPr>
        <w:rPr>
          <w:sz w:val="28"/>
          <w:szCs w:val="28"/>
        </w:rPr>
      </w:pPr>
    </w:p>
    <w:p w:rsidR="008711C3" w:rsidRPr="009C7CA9" w:rsidRDefault="008711C3" w:rsidP="000C760D">
      <w:pPr>
        <w:jc w:val="center"/>
        <w:rPr>
          <w:b/>
          <w:i/>
          <w:sz w:val="40"/>
          <w:szCs w:val="40"/>
        </w:rPr>
      </w:pPr>
      <w:r w:rsidRPr="009C7CA9">
        <w:rPr>
          <w:b/>
          <w:i/>
          <w:sz w:val="40"/>
          <w:szCs w:val="40"/>
        </w:rPr>
        <w:t>И ПУСТЬ ВАШИ НОЖКИ БУДУТ ЗДОРОВЫМИ И КРАСИВЫМИ!</w:t>
      </w:r>
    </w:p>
    <w:p w:rsidR="008711C3" w:rsidRPr="009C7CA9" w:rsidRDefault="008711C3" w:rsidP="000C760D">
      <w:pPr>
        <w:jc w:val="center"/>
        <w:rPr>
          <w:b/>
          <w:i/>
          <w:sz w:val="28"/>
          <w:szCs w:val="28"/>
        </w:rPr>
      </w:pPr>
    </w:p>
    <w:p w:rsidR="008711C3" w:rsidRDefault="008711C3" w:rsidP="00AB0EC6">
      <w:pPr>
        <w:rPr>
          <w:sz w:val="28"/>
          <w:szCs w:val="28"/>
        </w:rPr>
      </w:pPr>
    </w:p>
    <w:sectPr w:rsidR="008711C3" w:rsidSect="0014224C">
      <w:pgSz w:w="11906" w:h="16838"/>
      <w:pgMar w:top="709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C6"/>
    <w:rsid w:val="000C760D"/>
    <w:rsid w:val="000F2A50"/>
    <w:rsid w:val="0014224C"/>
    <w:rsid w:val="003528A0"/>
    <w:rsid w:val="00660669"/>
    <w:rsid w:val="00811D05"/>
    <w:rsid w:val="008711C3"/>
    <w:rsid w:val="009C7CA9"/>
    <w:rsid w:val="00AB0EC6"/>
    <w:rsid w:val="00D50983"/>
    <w:rsid w:val="00E7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3882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cp:lastPrinted>2013-04-27T09:07:00Z</cp:lastPrinted>
  <dcterms:created xsi:type="dcterms:W3CDTF">2013-04-06T08:33:00Z</dcterms:created>
  <dcterms:modified xsi:type="dcterms:W3CDTF">2013-04-27T09:08:00Z</dcterms:modified>
</cp:coreProperties>
</file>