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0A5" w:rsidRPr="003E60A5" w:rsidRDefault="003E60A5" w:rsidP="003E6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60A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3E60A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3E60A5">
        <w:rPr>
          <w:rFonts w:ascii="Arial" w:eastAsia="Times New Roman" w:hAnsi="Arial" w:cs="Arial"/>
          <w:color w:val="000000"/>
          <w:sz w:val="20"/>
        </w:rPr>
        <w:t> </w:t>
      </w:r>
      <w:r w:rsidRPr="003E60A5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 xml:space="preserve">Развитие </w:t>
      </w:r>
      <w:proofErr w:type="spellStart"/>
      <w:r w:rsidRPr="003E60A5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суперпамяти</w:t>
      </w:r>
      <w:proofErr w:type="spellEnd"/>
      <w:r w:rsidRPr="003E60A5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 xml:space="preserve"> и </w:t>
      </w:r>
      <w:proofErr w:type="spellStart"/>
      <w:r w:rsidRPr="003E60A5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супермышления</w:t>
      </w:r>
      <w:proofErr w:type="spellEnd"/>
      <w:r w:rsidRPr="003E60A5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 xml:space="preserve"> у детей. </w:t>
      </w:r>
      <w:r w:rsidRPr="003E60A5">
        <w:rPr>
          <w:rFonts w:ascii="Arial" w:eastAsia="Times New Roman" w:hAnsi="Arial" w:cs="Arial"/>
          <w:color w:val="FF0000"/>
          <w:sz w:val="28"/>
          <w:szCs w:val="28"/>
        </w:rPr>
        <w:br/>
      </w:r>
    </w:p>
    <w:p w:rsidR="003E60A5" w:rsidRPr="003E60A5" w:rsidRDefault="003E60A5" w:rsidP="003E60A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9000"/>
          <w:sz w:val="21"/>
          <w:szCs w:val="21"/>
        </w:rPr>
      </w:pPr>
      <w:r w:rsidRPr="003E60A5">
        <w:rPr>
          <w:rFonts w:ascii="Arial" w:eastAsia="Times New Roman" w:hAnsi="Arial" w:cs="Arial"/>
          <w:b/>
          <w:bCs/>
          <w:color w:val="009000"/>
          <w:sz w:val="21"/>
          <w:szCs w:val="21"/>
        </w:rPr>
        <w:t>Избранный фрагмент из книги:</w:t>
      </w:r>
    </w:p>
    <w:p w:rsidR="003E60A5" w:rsidRPr="003E60A5" w:rsidRDefault="003E60A5" w:rsidP="003E60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3E60A5">
        <w:rPr>
          <w:rFonts w:ascii="Arial" w:eastAsia="Times New Roman" w:hAnsi="Arial" w:cs="Arial"/>
          <w:i/>
          <w:iCs/>
          <w:color w:val="000000"/>
          <w:sz w:val="20"/>
          <w:szCs w:val="20"/>
        </w:rPr>
        <w:t>(предоставлен издательством ИД Питер)</w:t>
      </w:r>
    </w:p>
    <w:p w:rsidR="00F10D45" w:rsidRPr="003E60A5" w:rsidRDefault="003E60A5" w:rsidP="003E60A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60A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3E60A5">
        <w:rPr>
          <w:rFonts w:ascii="Arial" w:eastAsia="Times New Roman" w:hAnsi="Arial" w:cs="Arial"/>
          <w:color w:val="000000"/>
          <w:sz w:val="32"/>
          <w:szCs w:val="32"/>
        </w:rPr>
        <w:br/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</w:rPr>
        <w:t xml:space="preserve">               </w:t>
      </w:r>
      <w:r w:rsidRPr="003E60A5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</w:rPr>
        <w:t>Поддержание гармонии разума ребенка</w:t>
      </w:r>
      <w:proofErr w:type="gramStart"/>
      <w:r w:rsidRPr="003E60A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3E60A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3E60A5">
        <w:rPr>
          <w:rFonts w:ascii="Times New Roman" w:eastAsia="Times New Roman" w:hAnsi="Times New Roman" w:cs="Times New Roman"/>
          <w:color w:val="000000"/>
          <w:sz w:val="28"/>
          <w:szCs w:val="28"/>
        </w:rPr>
        <w:t>амый простой способ поддержания высокой активности подсознательного разума ребенка - это общение в состоянии, когда и у вас самих сознание и подсознание гармонично взаимодействуют. </w:t>
      </w:r>
      <w:r w:rsidRPr="003E60A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 известно, подсознание мыслит образами, сознание - словами. Всякий раз, общаясь со своим малышом, не просто говорите вслух, но словесно описывайте и представляйте очень ярко все, о чем идет речь (по возможности добавляйте и представления об ощущениях прикосновений, звуках, запахах и вкусах): </w:t>
      </w:r>
      <w:r w:rsidRPr="003E60A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Сейчас будем умываться тепленькой водичкой с душистым мылом, а потом кушать вкусную кашку! </w:t>
      </w:r>
      <w:r w:rsidRPr="003E60A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Пойдем, посмотрим в окно, там белоснежные деревья и синички весело поют! </w:t>
      </w:r>
      <w:r w:rsidRPr="003E60A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Давай наденем желтую курточку, красные резиновые сапожки и пойдем гулять, ты будешь топать по лужам, и вокруг тебя будут брызги! </w:t>
      </w:r>
      <w:r w:rsidRPr="003E60A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E60A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Постепенно все больше и больше из того, что вы говорите, вы сможете представлять в виде </w:t>
      </w:r>
      <w:proofErr w:type="spellStart"/>
      <w:r w:rsidRPr="003E60A5">
        <w:rPr>
          <w:rFonts w:ascii="Times New Roman" w:eastAsia="Times New Roman" w:hAnsi="Times New Roman" w:cs="Times New Roman"/>
          <w:color w:val="000000"/>
          <w:sz w:val="28"/>
          <w:szCs w:val="28"/>
        </w:rPr>
        <w:t>мыслеформ</w:t>
      </w:r>
      <w:proofErr w:type="spellEnd"/>
      <w:r w:rsidRPr="003E60A5">
        <w:rPr>
          <w:rFonts w:ascii="Times New Roman" w:eastAsia="Times New Roman" w:hAnsi="Times New Roman" w:cs="Times New Roman"/>
          <w:color w:val="000000"/>
          <w:sz w:val="28"/>
          <w:szCs w:val="28"/>
        </w:rPr>
        <w:t>. И разум вашего малыша начинает считывать с вашего разума более гармоничный алгоритм работы - когда оба полушария мозга активно включаются. </w:t>
      </w:r>
      <w:r w:rsidRPr="003E60A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Еще раз о пользе этих упражнений:</w:t>
      </w:r>
      <w:r w:rsidRPr="003E60A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 Ваш ребенок все лучше и лучше вас понимает. </w:t>
      </w:r>
      <w:r w:rsidRPr="003E60A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 Разум малыша развивается более гармонично.</w:t>
      </w:r>
      <w:r w:rsidRPr="003E60A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 Вы можете намного лучше понимать своего ребенка, со временем не утрачивая, а развивая эту способность. </w:t>
      </w:r>
      <w:r w:rsidRPr="003E60A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 Это отражается на ваших ментальных способностях: работе воображения, памяти, взаимодействии с бессознательными структурами разума. </w:t>
      </w:r>
      <w:r w:rsidRPr="003E60A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5. Повышается интуиция, прогрессирует возможность влиять на различные процессы в своем организме. </w:t>
      </w:r>
      <w:r w:rsidRPr="003E60A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6. Вы предотвращаете угасание естественных, чрезвычайно высоких умственных способностей вашего ребенка.</w:t>
      </w:r>
      <w:r w:rsidRPr="003E60A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E60A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 родители с удивлением отметите</w:t>
      </w:r>
      <w:r w:rsidRPr="003E60A5">
        <w:rPr>
          <w:rFonts w:ascii="Times New Roman" w:eastAsia="Times New Roman" w:hAnsi="Times New Roman" w:cs="Times New Roman"/>
          <w:color w:val="000000"/>
          <w:sz w:val="28"/>
          <w:szCs w:val="28"/>
        </w:rPr>
        <w:t>, что 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  только  перейдёте </w:t>
      </w:r>
      <w:r w:rsidRPr="003E60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более </w:t>
      </w:r>
      <w:r w:rsidRPr="003E60A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гармоничный способ общения со своими детьми (представляя все, что говорится, в виде </w:t>
      </w:r>
      <w:proofErr w:type="spellStart"/>
      <w:r w:rsidRPr="003E60A5">
        <w:rPr>
          <w:rFonts w:ascii="Times New Roman" w:eastAsia="Times New Roman" w:hAnsi="Times New Roman" w:cs="Times New Roman"/>
          <w:color w:val="000000"/>
          <w:sz w:val="28"/>
          <w:szCs w:val="28"/>
        </w:rPr>
        <w:t>мыслеформ</w:t>
      </w:r>
      <w:proofErr w:type="spellEnd"/>
      <w:r w:rsidRPr="003E60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зрительных образов с ощущениями прикосновения, звуками, а порой и с запахами и вкуса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ми), то дочки и сыночки начнут </w:t>
      </w:r>
      <w:r w:rsidRPr="003E60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намного спокойнее себя вести, меньше капризничают.</w:t>
      </w:r>
      <w:r w:rsidRPr="003E60A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вполне естественно, теперь </w:t>
      </w:r>
      <w:r w:rsidRPr="003E60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будет  получа</w:t>
      </w:r>
      <w:r w:rsidRPr="003E60A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 w:rsidRPr="003E60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значительно больше информации, его "информационный голод" удовлетворяется намного лучше и, соответственно, он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будет чувствовать </w:t>
      </w:r>
      <w:r w:rsidRPr="003E60A5">
        <w:rPr>
          <w:rFonts w:ascii="Times New Roman" w:eastAsia="Times New Roman" w:hAnsi="Times New Roman" w:cs="Times New Roman"/>
          <w:color w:val="000000"/>
          <w:sz w:val="28"/>
          <w:szCs w:val="28"/>
        </w:rPr>
        <w:t>себя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комфортнее и вести </w:t>
      </w:r>
      <w:r w:rsidRPr="003E60A5">
        <w:rPr>
          <w:rFonts w:ascii="Times New Roman" w:eastAsia="Times New Roman" w:hAnsi="Times New Roman" w:cs="Times New Roman"/>
          <w:color w:val="000000"/>
          <w:sz w:val="28"/>
          <w:szCs w:val="28"/>
        </w:rPr>
        <w:t>себя гораздо спокойнее.</w:t>
      </w:r>
      <w:r w:rsidRPr="003E60A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E60A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E60A5">
        <w:rPr>
          <w:rFonts w:ascii="Times New Roman" w:eastAsia="Times New Roman" w:hAnsi="Times New Roman" w:cs="Times New Roman"/>
          <w:b/>
          <w:bCs/>
          <w:color w:val="148B00"/>
          <w:sz w:val="28"/>
          <w:szCs w:val="28"/>
        </w:rPr>
        <w:t>Подробнее ознакомиться с данной книгой и приобрести ее Вы можете на сайте издательства "ИД Питер"</w:t>
      </w:r>
    </w:p>
    <w:p w:rsidR="003E60A5" w:rsidRPr="003E60A5" w:rsidRDefault="003E60A5" w:rsidP="003E60A5">
      <w:pPr>
        <w:rPr>
          <w:noProof/>
        </w:rPr>
      </w:pPr>
    </w:p>
    <w:p w:rsidR="003E60A5" w:rsidRDefault="003E60A5" w:rsidP="003E60A5">
      <w:pPr>
        <w:rPr>
          <w:lang w:val="en-US"/>
        </w:rPr>
      </w:pPr>
      <w:r>
        <w:rPr>
          <w:noProof/>
        </w:rPr>
        <w:drawing>
          <wp:inline distT="0" distB="0" distL="0" distR="0">
            <wp:extent cx="2362200" cy="3476625"/>
            <wp:effectExtent l="19050" t="0" r="0" b="0"/>
            <wp:docPr id="4" name="Рисунок 4" descr="http://www.piter.com/upload/covers_bitrix_b/498074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iter.com/upload/covers_bitrix_b/4980747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0A5" w:rsidRPr="003E60A5" w:rsidRDefault="003E60A5" w:rsidP="003E60A5">
      <w:r w:rsidRPr="003E60A5">
        <w:rPr>
          <w:rFonts w:ascii="Arial" w:eastAsia="Times New Roman" w:hAnsi="Arial" w:cs="Arial"/>
          <w:color w:val="000000"/>
          <w:sz w:val="20"/>
        </w:rPr>
        <w:t>1-е издание, 2010 год, 240 стр., формат 14x21 см (60х90/16), Мягкая обложка, ISBN 978-5-49807-479-5</w:t>
      </w:r>
      <w:r w:rsidRPr="003E60A5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Автор</w:t>
      </w:r>
      <w:r w:rsidRPr="003E60A5">
        <w:rPr>
          <w:rFonts w:ascii="Arial" w:eastAsia="Times New Roman" w:hAnsi="Arial" w:cs="Arial"/>
          <w:color w:val="000000"/>
          <w:sz w:val="20"/>
        </w:rPr>
        <w:t>: Мюллер Станислав, Сергеева Светлана Васильевна</w:t>
      </w:r>
      <w:r w:rsidRPr="003E60A5">
        <w:rPr>
          <w:rFonts w:ascii="Arial" w:eastAsia="Times New Roman" w:hAnsi="Arial" w:cs="Arial"/>
          <w:color w:val="000000"/>
          <w:sz w:val="20"/>
          <w:szCs w:val="20"/>
        </w:rPr>
        <w:br/>
      </w:r>
    </w:p>
    <w:sectPr w:rsidR="003E60A5" w:rsidRPr="003E60A5" w:rsidSect="00115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760A"/>
    <w:rsid w:val="0011574E"/>
    <w:rsid w:val="003C760A"/>
    <w:rsid w:val="003E60A5"/>
    <w:rsid w:val="004B371B"/>
    <w:rsid w:val="004E222C"/>
    <w:rsid w:val="00F10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74E"/>
  </w:style>
  <w:style w:type="paragraph" w:styleId="3">
    <w:name w:val="heading 3"/>
    <w:basedOn w:val="a"/>
    <w:link w:val="30"/>
    <w:uiPriority w:val="9"/>
    <w:qFormat/>
    <w:rsid w:val="003E60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E60A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style-span">
    <w:name w:val="apple-style-span"/>
    <w:basedOn w:val="a0"/>
    <w:rsid w:val="003E60A5"/>
  </w:style>
  <w:style w:type="character" w:customStyle="1" w:styleId="apple-converted-space">
    <w:name w:val="apple-converted-space"/>
    <w:basedOn w:val="a0"/>
    <w:rsid w:val="003E60A5"/>
  </w:style>
  <w:style w:type="character" w:styleId="a3">
    <w:name w:val="Hyperlink"/>
    <w:basedOn w:val="a0"/>
    <w:uiPriority w:val="99"/>
    <w:semiHidden/>
    <w:unhideWhenUsed/>
    <w:rsid w:val="003E60A5"/>
    <w:rPr>
      <w:color w:val="0000FF"/>
      <w:u w:val="single"/>
    </w:rPr>
  </w:style>
  <w:style w:type="character" w:customStyle="1" w:styleId="liv2">
    <w:name w:val="liv2"/>
    <w:basedOn w:val="a0"/>
    <w:rsid w:val="003E60A5"/>
  </w:style>
  <w:style w:type="paragraph" w:styleId="a4">
    <w:name w:val="Balloon Text"/>
    <w:basedOn w:val="a"/>
    <w:link w:val="a5"/>
    <w:uiPriority w:val="99"/>
    <w:semiHidden/>
    <w:unhideWhenUsed/>
    <w:rsid w:val="003E6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60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387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6</cp:revision>
  <cp:lastPrinted>2011-11-30T07:47:00Z</cp:lastPrinted>
  <dcterms:created xsi:type="dcterms:W3CDTF">2011-11-30T07:41:00Z</dcterms:created>
  <dcterms:modified xsi:type="dcterms:W3CDTF">2011-12-02T21:50:00Z</dcterms:modified>
</cp:coreProperties>
</file>