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3C" w:rsidRPr="00CA403C" w:rsidRDefault="00CA403C" w:rsidP="00CA403C">
      <w:pPr>
        <w:jc w:val="center"/>
        <w:rPr>
          <w:b/>
          <w:i/>
          <w:sz w:val="36"/>
          <w:szCs w:val="36"/>
          <w:u w:val="single"/>
        </w:rPr>
      </w:pPr>
      <w:r w:rsidRPr="00CA403C">
        <w:rPr>
          <w:b/>
          <w:i/>
          <w:sz w:val="36"/>
          <w:szCs w:val="36"/>
          <w:u w:val="single"/>
        </w:rPr>
        <w:t>Сказка – один из видов нравственного воспитания.</w:t>
      </w:r>
    </w:p>
    <w:p w:rsidR="00CA403C" w:rsidRPr="00CA403C" w:rsidRDefault="00CA403C" w:rsidP="00CA403C">
      <w:pPr>
        <w:jc w:val="center"/>
        <w:rPr>
          <w:b/>
          <w:i/>
          <w:sz w:val="36"/>
          <w:szCs w:val="36"/>
          <w:u w:val="single"/>
        </w:rPr>
      </w:pPr>
      <w:r w:rsidRPr="00CA403C">
        <w:rPr>
          <w:b/>
          <w:i/>
          <w:sz w:val="36"/>
          <w:szCs w:val="36"/>
          <w:u w:val="single"/>
        </w:rPr>
        <w:t>Консультация для воспитателей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t>Сказка – один из видов нравственного воспитания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t>Обучение нравственности – основа любой системы воспитания и образования. Приводимые уроки по сказкам.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t xml:space="preserve">Обращение к сказке необходимо, потому что нравственный и творческий потенциал необходим для построения гармоничного и миролюбивого сообщества, который закладывается с детства. Мы сосредоточиваем усилия на развитие в детях способности к самореализации, умению служить людям и быть счастливыми в этом служении. Рассматривая иллюстрации к народным и литературным сказкам, обращаясь к ним на протяжении всего времени пребывания детей в дошкольном учреждении, сравнивая героев сказок и героев, созданных разными художниками. </w:t>
      </w:r>
      <w:proofErr w:type="gramStart"/>
      <w:r w:rsidRPr="00CA403C">
        <w:rPr>
          <w:sz w:val="28"/>
          <w:szCs w:val="28"/>
        </w:rPr>
        <w:t>Дошкольники учатся видеть, какие средства те используют, чтобы передать особенности характера и настроения персонажей, понимают, как можно изобразительными средствами (колорит, композиция и т.д.) передать свое отношение к событиям сказки и ее действующим лицам, а значит, получают не только знания, необходимые для изобразительной деятельности, но и вырабатывают нравственные ориентиры, столь нужные для формирования «растущей души».</w:t>
      </w:r>
      <w:proofErr w:type="gramEnd"/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t>Система работы со сказкой в ДОУ.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t>В работе с детьми используются стихотворные авторские сказки. В основу сказок легла славянская мифология. Сказка один из элементов культуры. Все сказки мира всегда содержат в себе ирреальное и реальное, естественное и сверхъестественное, правдивое и фантастическое. Социально-педагогическое значение сказки обусловлено тем, что служащий ее имеет возможность, опираясь на реально-бытийные моменты сказки, принять ее ирреальную сторону. Создается богатая возможность для развития творческого воображения слушателя, подключения его образного мышления к волшебному ирреальному плану. При этом участвует вся сенсорная система слушателя: зрение, слух, обаяние, осязание, пространственно-моторные механизмы.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lastRenderedPageBreak/>
        <w:t xml:space="preserve">Спецификой сказки является то, что она всегда является продуктом творчества определенного народа. </w:t>
      </w:r>
      <w:proofErr w:type="gramStart"/>
      <w:r w:rsidRPr="00CA403C">
        <w:rPr>
          <w:sz w:val="28"/>
          <w:szCs w:val="28"/>
        </w:rPr>
        <w:t xml:space="preserve">Она содержит в себе такие определенные сюжеты, образы, ситуации, которые специфичны для определенного этноса (например, русская сказка: образы – богатыри, </w:t>
      </w:r>
      <w:proofErr w:type="spellStart"/>
      <w:r w:rsidRPr="00CA403C">
        <w:rPr>
          <w:sz w:val="28"/>
          <w:szCs w:val="28"/>
        </w:rPr>
        <w:t>Иванушка-дурачок</w:t>
      </w:r>
      <w:proofErr w:type="spellEnd"/>
      <w:r w:rsidRPr="00CA403C">
        <w:rPr>
          <w:sz w:val="28"/>
          <w:szCs w:val="28"/>
        </w:rPr>
        <w:t>, Кощей, Баба-Яга и т.д.).</w:t>
      </w:r>
      <w:proofErr w:type="gramEnd"/>
      <w:r w:rsidRPr="00CA403C">
        <w:rPr>
          <w:sz w:val="28"/>
          <w:szCs w:val="28"/>
        </w:rPr>
        <w:t xml:space="preserve"> Элементы эти переходят из сказки в сказку: «Жили-были»; «В некотором царстве»; «красна девица» и т.д.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t>Любая сказка ориентирована на социально-педагогический эффект: она обучает, воспитывает, предупреждает, учит, побуждает к деятельности и даже лечит. Иначе говоря, потенциал сказки гораздо богаче ее художественно-образной значимости.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t xml:space="preserve">С социально-педагогической точки зрения важны социализирующая, </w:t>
      </w:r>
      <w:proofErr w:type="spellStart"/>
      <w:r w:rsidRPr="00CA403C">
        <w:rPr>
          <w:sz w:val="28"/>
          <w:szCs w:val="28"/>
        </w:rPr>
        <w:t>креативная</w:t>
      </w:r>
      <w:proofErr w:type="spellEnd"/>
      <w:r w:rsidRPr="00CA403C">
        <w:rPr>
          <w:sz w:val="28"/>
          <w:szCs w:val="28"/>
        </w:rPr>
        <w:t xml:space="preserve">, голографическая, </w:t>
      </w:r>
      <w:proofErr w:type="spellStart"/>
      <w:r w:rsidRPr="00CA403C">
        <w:rPr>
          <w:sz w:val="28"/>
          <w:szCs w:val="28"/>
        </w:rPr>
        <w:t>валеолого-терапевтическая</w:t>
      </w:r>
      <w:proofErr w:type="spellEnd"/>
      <w:r w:rsidRPr="00CA403C">
        <w:rPr>
          <w:sz w:val="28"/>
          <w:szCs w:val="28"/>
        </w:rPr>
        <w:t xml:space="preserve">, культурно-этническая, </w:t>
      </w:r>
      <w:proofErr w:type="spellStart"/>
      <w:r w:rsidRPr="00CA403C">
        <w:rPr>
          <w:sz w:val="28"/>
          <w:szCs w:val="28"/>
        </w:rPr>
        <w:t>вербально-образная</w:t>
      </w:r>
      <w:proofErr w:type="spellEnd"/>
      <w:r w:rsidRPr="00CA403C">
        <w:rPr>
          <w:sz w:val="28"/>
          <w:szCs w:val="28"/>
        </w:rPr>
        <w:t xml:space="preserve"> функция сказки.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t>Функция социализации, т.е. приобщения новых поколений к общечеловеческому и этническому опыту. Сказка приходит на помощь человеку, раздвигает границы его индивидуальность жизненного опыта, подключают к опыту личности опыт человечества.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t>А.С.Пушкин писал: «Сказка – ложь, да в ней намек добрым молодцам урок». Именно «намек», а не морализирование, не идеологическая директива. Педагог должен уметь и рассказать сказку, и стимулировать индивидуальное ее восприятие, и побуждать детей к собственному творчеству.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proofErr w:type="spellStart"/>
      <w:r w:rsidRPr="00CA403C">
        <w:rPr>
          <w:sz w:val="28"/>
          <w:szCs w:val="28"/>
        </w:rPr>
        <w:t>Креативная</w:t>
      </w:r>
      <w:proofErr w:type="spellEnd"/>
      <w:r w:rsidRPr="00CA403C">
        <w:rPr>
          <w:sz w:val="28"/>
          <w:szCs w:val="28"/>
        </w:rPr>
        <w:t xml:space="preserve"> функции, т.е. способность выявлять, формировать, развивать и реализовывать творческий потенциал личности, его образное и абстрактное мышление. Формируя привычные навыки, приемы, действия, умения детей, педагог должен вызывать, заинтересованность их не столько в конечном результате, сколько в самом процессе творения новых сюжетов или новых образов.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t xml:space="preserve">Голографическая функция. Сказка способна отражать глобальные проблемы, не приходящие ценности, вечные темы противоборства доброго и злого, свети и тьмы, радости и печали, силы и слабости, т.о. в педагогической практике этот аспект может быть использован для формирования целостного мировоззрения слушателей, их нравственной, художественной, экологической, </w:t>
      </w:r>
      <w:proofErr w:type="spellStart"/>
      <w:r w:rsidRPr="00CA403C">
        <w:rPr>
          <w:sz w:val="28"/>
          <w:szCs w:val="28"/>
        </w:rPr>
        <w:t>валеологической</w:t>
      </w:r>
      <w:proofErr w:type="spellEnd"/>
      <w:r w:rsidRPr="00CA403C">
        <w:rPr>
          <w:sz w:val="28"/>
          <w:szCs w:val="28"/>
        </w:rPr>
        <w:t xml:space="preserve"> культуры.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proofErr w:type="spellStart"/>
      <w:r w:rsidRPr="00CA403C">
        <w:rPr>
          <w:sz w:val="28"/>
          <w:szCs w:val="28"/>
        </w:rPr>
        <w:lastRenderedPageBreak/>
        <w:t>Развивающе-терапевтическая</w:t>
      </w:r>
      <w:proofErr w:type="spellEnd"/>
      <w:r w:rsidRPr="00CA403C">
        <w:rPr>
          <w:sz w:val="28"/>
          <w:szCs w:val="28"/>
        </w:rPr>
        <w:t xml:space="preserve"> функция. О </w:t>
      </w:r>
      <w:proofErr w:type="spellStart"/>
      <w:r w:rsidRPr="00CA403C">
        <w:rPr>
          <w:sz w:val="28"/>
          <w:szCs w:val="28"/>
        </w:rPr>
        <w:t>сказкотерапии</w:t>
      </w:r>
      <w:proofErr w:type="spellEnd"/>
      <w:r w:rsidRPr="00CA403C">
        <w:rPr>
          <w:sz w:val="28"/>
          <w:szCs w:val="28"/>
        </w:rPr>
        <w:t xml:space="preserve"> давно уже говорят в литературе, подразумевая ее лечебный эффект. Терапевтическая функция имеет свои корни в той функции искусства, которую Аристотель назвал катарсис (очищение души, умиротворение, снятие стресса). В сказке присутствует функция профилактики, функция воспитания здорового образа жизни, охраны человека от пагубных, наносящих урон здоровью увлечений, пристрастий и т.д.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t>Культурно-этническая функция. Сказка как феномен культуры этноса исторически отражает в себе хозяйственно-бытовой уклад народа, его язык, особенности его менталитета, его традиции и обычаи, предметно-вещную атрибутику. Через сказку дети усваивают все богатство этнической культуры, приобщаясь к историческому опыту своего народа. Сказка – это социальная память этноса.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t>Лексико-образная функция – способность формировать языковую культуру личности, владение многозначностью народной речи, ее художественно-образным богатством, сюжетом, вариативностью.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t xml:space="preserve">Фантастический сказочный мир, наполненный чудесами, тайнами и волшебством, всегда привлекает детей. Ребенок с радостью погружается в нереальный мир, активно действует в нем, творчески преобразуя его. Но нереальным мир кажется только взрослым, ребенок же все воспринимает как реальность. Этого требует его внутренний мир. Перевоплощаясь в сказочных героев, в принцев и принцесс, в колдунов и фей, в птиц и животных, дети с </w:t>
      </w:r>
      <w:proofErr w:type="gramStart"/>
      <w:r w:rsidRPr="00CA403C">
        <w:rPr>
          <w:sz w:val="28"/>
          <w:szCs w:val="28"/>
        </w:rPr>
        <w:t>гораздо большим</w:t>
      </w:r>
      <w:proofErr w:type="gramEnd"/>
      <w:r w:rsidRPr="00CA403C">
        <w:rPr>
          <w:sz w:val="28"/>
          <w:szCs w:val="28"/>
        </w:rPr>
        <w:t xml:space="preserve"> энтузиазмом и удовольствием выполняют задание, чем просто Петей, Машей и т.д. Дети очень любят сказки, потому что в них «естественное пространство их безграничного потенциала, потому что в них компенсируется недостаток действия в реальной жизни, потому что в них запрограммирована их взрослая жизнь» (</w:t>
      </w:r>
      <w:proofErr w:type="spellStart"/>
      <w:r w:rsidRPr="00CA403C">
        <w:rPr>
          <w:sz w:val="28"/>
          <w:szCs w:val="28"/>
        </w:rPr>
        <w:t>А.Менегетти</w:t>
      </w:r>
      <w:proofErr w:type="spellEnd"/>
      <w:r w:rsidRPr="00CA403C">
        <w:rPr>
          <w:sz w:val="28"/>
          <w:szCs w:val="28"/>
        </w:rPr>
        <w:t>). Через сказки ребенок получает знание о мире, о взаимоотношениях людей, о проблемах и препятствиях, возникающих у человека в жизни. Через сказки ребенок учится преодолевать барьеры, находить выход из трудных ситуаций, верить в силу добра, любви и справедливости. В сказках черпается первая информация о взаимоотношениях между людьми. Мы используем сказочную форму для формирования личности как субъекта общения, его коммуникативной компетенции. В этом разделе мы ставим следующие задачи: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lastRenderedPageBreak/>
        <w:t>1) формировать умение устанавливать контакты и действовать в различных коммуникативных ситуациях: устанавливать связь, вступать в контакт, объединяться, спрашивать, обращаться с просьбой, объяснять.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t xml:space="preserve">2) реализовать </w:t>
      </w:r>
      <w:proofErr w:type="spellStart"/>
      <w:r w:rsidRPr="00CA403C">
        <w:rPr>
          <w:sz w:val="28"/>
          <w:szCs w:val="28"/>
        </w:rPr>
        <w:t>самоутверждающие</w:t>
      </w:r>
      <w:proofErr w:type="spellEnd"/>
      <w:r w:rsidRPr="00CA403C">
        <w:rPr>
          <w:sz w:val="28"/>
          <w:szCs w:val="28"/>
        </w:rPr>
        <w:t xml:space="preserve"> способности способы поведения – умение выразить свои желания, чувства и эмоции (как позитивные, так и негативные), умение заявить о себе, высказать свое мнение.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t>Пути реализации: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t>- создание условий для реализации различных способов поведение в той или иной ситуации;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t>- моделирование проблемных ситуаций;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t>- активизация самостоятельной деятельности детей;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t>- использование элементов кукольного спектакля (театра).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t>Проведение занятий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t>Занятия по сказкам достаточно проводить раз в неделю. Длительность их может быть разной: 25 минут и более. Зависит от возраста и психологических возможностей.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t>Можно проводить в любой последовательности, определенного цикла нет.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t>В случае непредвиденного утомления детей занятие можно мягко остановить, сказав, что «волшебная сила» иссякла, и нет возможности сегодня продолжать путешествие по сказке, что следующая встреча с героями сказки состоится в другой раз.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t>Основные правила проведения занятий: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t>1) Места для занятия должно быть много. На полу необходим ковер.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t>2) В процессе занятии детям периодически дается возможность говорить о своих ощущениях.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t>Вхождение в сказку является важным моментом. Это момент волшебства таинства.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t>Те</w:t>
      </w:r>
      <w:proofErr w:type="gramStart"/>
      <w:r w:rsidRPr="00CA403C">
        <w:rPr>
          <w:sz w:val="28"/>
          <w:szCs w:val="28"/>
        </w:rPr>
        <w:t>кст ск</w:t>
      </w:r>
      <w:proofErr w:type="gramEnd"/>
      <w:r w:rsidRPr="00CA403C">
        <w:rPr>
          <w:sz w:val="28"/>
          <w:szCs w:val="28"/>
        </w:rPr>
        <w:t xml:space="preserve">азки является связующим звеном между упражнениями и создает определенную атмосферу. У каждой сказки свой неповторимый дух, свои </w:t>
      </w:r>
      <w:r w:rsidRPr="00CA403C">
        <w:rPr>
          <w:sz w:val="28"/>
          <w:szCs w:val="28"/>
        </w:rPr>
        <w:lastRenderedPageBreak/>
        <w:t>особенности. Тексты можно пересказывать, но иногда, если это сказки Андерсена, Пушкина, Шарля Перро, лучше читать их, чтобы сохранить стиль и тонкую авторскую атмосферу. При составлении занятий тексты сказок приходится сокращать, изменять.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t>Сказки можно повторять через определенные промежутки времени. Дети любят повторения, кроме того, знакомые упражнения воспринимаются легче, а порою с большим интересом.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t xml:space="preserve">Сказки условно можно поделить на простые и сложные, но все занятия должны быть построены не по типу </w:t>
      </w:r>
      <w:proofErr w:type="gramStart"/>
      <w:r w:rsidRPr="00CA403C">
        <w:rPr>
          <w:sz w:val="28"/>
          <w:szCs w:val="28"/>
        </w:rPr>
        <w:t>от</w:t>
      </w:r>
      <w:proofErr w:type="gramEnd"/>
      <w:r w:rsidRPr="00CA403C">
        <w:rPr>
          <w:sz w:val="28"/>
          <w:szCs w:val="28"/>
        </w:rPr>
        <w:t xml:space="preserve"> «простого к сложному».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t>Все атрибуты сказок, любую наглядность, музыкальное произведение можно варьировать и заменить другими, упрощать или усложнять.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t>Роль ведущего в этих занятиях трудно переоценить. Именно от него зависит, какую атмосферу, какое настроение он создаст, как будет направлять внимание детей, активизировать и успокаивать их. Ведущий должен тонко чувствовать, в каком ритме и темпе проводить занятие, когда уменьшать и увеличивать количество и интенсивность упражнений.</w:t>
      </w:r>
    </w:p>
    <w:p w:rsidR="00CA403C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t>Необходимо помнить, что все, что выполняется детьми, является лучшим, успешным и т.д.</w:t>
      </w:r>
    </w:p>
    <w:p w:rsidR="00FD03E2" w:rsidRPr="00CA403C" w:rsidRDefault="00CA403C" w:rsidP="00CA403C">
      <w:pPr>
        <w:jc w:val="center"/>
        <w:rPr>
          <w:sz w:val="28"/>
          <w:szCs w:val="28"/>
        </w:rPr>
      </w:pPr>
      <w:r w:rsidRPr="00CA403C">
        <w:rPr>
          <w:sz w:val="28"/>
          <w:szCs w:val="28"/>
        </w:rPr>
        <w:t>Детей необходимо постоянно подбадривать, словесно поощрить.</w:t>
      </w:r>
    </w:p>
    <w:sectPr w:rsidR="00FD03E2" w:rsidRPr="00CA403C" w:rsidSect="00FD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03C"/>
    <w:rsid w:val="00CA403C"/>
    <w:rsid w:val="00FD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1323</Words>
  <Characters>7545</Characters>
  <Application>Microsoft Office Word</Application>
  <DocSecurity>0</DocSecurity>
  <Lines>62</Lines>
  <Paragraphs>17</Paragraphs>
  <ScaleCrop>false</ScaleCrop>
  <Company>DG Win&amp;Soft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2011-08-03T17:17:00Z</dcterms:created>
  <dcterms:modified xsi:type="dcterms:W3CDTF">2011-08-03T17:19:00Z</dcterms:modified>
</cp:coreProperties>
</file>