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66" w:rsidRDefault="005C6E66" w:rsidP="00540BC2">
      <w:pPr>
        <w:pStyle w:val="c4"/>
        <w:shd w:val="clear" w:color="auto" w:fill="FFFFFF"/>
        <w:spacing w:line="360" w:lineRule="auto"/>
        <w:jc w:val="center"/>
        <w:textAlignment w:val="center"/>
        <w:rPr>
          <w:rStyle w:val="c3"/>
          <w:b/>
          <w:i/>
          <w:color w:val="444444"/>
          <w:sz w:val="44"/>
          <w:szCs w:val="44"/>
        </w:rPr>
      </w:pPr>
      <w:r w:rsidRPr="00540BC2">
        <w:rPr>
          <w:rStyle w:val="c3"/>
          <w:b/>
          <w:i/>
          <w:color w:val="444444"/>
          <w:sz w:val="44"/>
          <w:szCs w:val="44"/>
        </w:rPr>
        <w:t>Уважаемые родители!</w:t>
      </w:r>
    </w:p>
    <w:p w:rsidR="00540BC2" w:rsidRPr="00540BC2" w:rsidRDefault="00540BC2" w:rsidP="00540BC2">
      <w:pPr>
        <w:pStyle w:val="c4"/>
        <w:shd w:val="clear" w:color="auto" w:fill="FFFFFF"/>
        <w:spacing w:line="360" w:lineRule="auto"/>
        <w:jc w:val="center"/>
        <w:textAlignment w:val="center"/>
        <w:rPr>
          <w:b/>
          <w:i/>
          <w:color w:val="444444"/>
          <w:sz w:val="44"/>
          <w:szCs w:val="44"/>
        </w:rPr>
      </w:pPr>
    </w:p>
    <w:p w:rsidR="005C6E66" w:rsidRDefault="005C6E66" w:rsidP="00540BC2">
      <w:pPr>
        <w:pStyle w:val="c4"/>
        <w:shd w:val="clear" w:color="auto" w:fill="FFFFFF"/>
        <w:spacing w:line="360" w:lineRule="auto"/>
        <w:jc w:val="center"/>
        <w:textAlignment w:val="center"/>
        <w:rPr>
          <w:rStyle w:val="c3"/>
          <w:b/>
          <w:i/>
          <w:color w:val="444444"/>
          <w:sz w:val="44"/>
          <w:szCs w:val="44"/>
        </w:rPr>
      </w:pPr>
      <w:r w:rsidRPr="00540BC2">
        <w:rPr>
          <w:rStyle w:val="c3"/>
          <w:b/>
          <w:i/>
          <w:color w:val="444444"/>
          <w:sz w:val="44"/>
          <w:szCs w:val="44"/>
        </w:rPr>
        <w:t>ПОМНИТЕ!</w:t>
      </w:r>
    </w:p>
    <w:p w:rsidR="00540BC2" w:rsidRDefault="00540BC2" w:rsidP="00540BC2">
      <w:pPr>
        <w:pStyle w:val="c4"/>
        <w:shd w:val="clear" w:color="auto" w:fill="FFFFFF"/>
        <w:spacing w:line="360" w:lineRule="auto"/>
        <w:jc w:val="center"/>
        <w:textAlignment w:val="center"/>
        <w:rPr>
          <w:rStyle w:val="c3"/>
          <w:b/>
          <w:i/>
          <w:color w:val="444444"/>
          <w:sz w:val="44"/>
          <w:szCs w:val="44"/>
        </w:rPr>
      </w:pPr>
    </w:p>
    <w:p w:rsidR="00540BC2" w:rsidRDefault="00540BC2" w:rsidP="00540BC2">
      <w:pPr>
        <w:pStyle w:val="c4"/>
        <w:shd w:val="clear" w:color="auto" w:fill="FFFFFF"/>
        <w:spacing w:line="360" w:lineRule="auto"/>
        <w:jc w:val="center"/>
        <w:textAlignment w:val="center"/>
        <w:rPr>
          <w:rStyle w:val="c3"/>
          <w:b/>
          <w:i/>
          <w:color w:val="444444"/>
          <w:sz w:val="44"/>
          <w:szCs w:val="44"/>
        </w:rPr>
      </w:pPr>
    </w:p>
    <w:p w:rsidR="00540BC2" w:rsidRPr="00540BC2" w:rsidRDefault="00540BC2" w:rsidP="00540BC2">
      <w:pPr>
        <w:pStyle w:val="c4"/>
        <w:shd w:val="clear" w:color="auto" w:fill="FFFFFF"/>
        <w:spacing w:line="360" w:lineRule="auto"/>
        <w:jc w:val="center"/>
        <w:textAlignment w:val="center"/>
        <w:rPr>
          <w:b/>
          <w:i/>
          <w:color w:val="444444"/>
          <w:sz w:val="44"/>
          <w:szCs w:val="44"/>
        </w:rPr>
      </w:pP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Если: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ребенка постоянно критикуют, он учится ненавидеть;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ребенка высмеивают, он становится замкнутым;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ребенка хвалят, он учится быть благородным;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ребенка поддерживают, он учится ценить себя;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ребенок растет в упреках, он учится жить с чувством вины;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ребенок растет в терпимости, он учится понимать других;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1"/>
          <w:color w:val="444444"/>
          <w:sz w:val="28"/>
          <w:szCs w:val="28"/>
        </w:rPr>
        <w:t>- ребенок растет в честности, он учится быть справедливым;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ребенок растет в безопасности, он учится верить в людей;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 ребенок живет во вражде, он учится быть агрессивным;</w:t>
      </w:r>
    </w:p>
    <w:p w:rsidR="005C6E66" w:rsidRPr="00540BC2" w:rsidRDefault="005C6E66" w:rsidP="00540BC2">
      <w:pPr>
        <w:pStyle w:val="c4"/>
        <w:shd w:val="clear" w:color="auto" w:fill="FFFFFF"/>
        <w:spacing w:line="360" w:lineRule="auto"/>
        <w:jc w:val="both"/>
        <w:textAlignment w:val="center"/>
        <w:rPr>
          <w:color w:val="444444"/>
          <w:sz w:val="28"/>
          <w:szCs w:val="28"/>
        </w:rPr>
      </w:pPr>
      <w:r w:rsidRPr="00540BC2">
        <w:rPr>
          <w:rStyle w:val="c3"/>
          <w:color w:val="444444"/>
          <w:sz w:val="28"/>
          <w:szCs w:val="28"/>
        </w:rPr>
        <w:t>- ребенок живет в понимании и дружелюбии, он учится находить любовь в этом мире.</w:t>
      </w:r>
    </w:p>
    <w:p w:rsidR="003A2EAB" w:rsidRPr="00540BC2" w:rsidRDefault="003A2EAB" w:rsidP="00540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EAB" w:rsidRPr="00540BC2" w:rsidSect="003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E66"/>
    <w:rsid w:val="003A2EAB"/>
    <w:rsid w:val="00540BC2"/>
    <w:rsid w:val="005C6E66"/>
    <w:rsid w:val="0068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6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6E66"/>
  </w:style>
  <w:style w:type="character" w:customStyle="1" w:styleId="c1">
    <w:name w:val="c1"/>
    <w:basedOn w:val="a0"/>
    <w:rsid w:val="005C6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64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47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038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89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3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0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80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93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61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7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47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59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Krokoz™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3</cp:revision>
  <dcterms:created xsi:type="dcterms:W3CDTF">2013-05-12T06:39:00Z</dcterms:created>
  <dcterms:modified xsi:type="dcterms:W3CDTF">2013-05-12T06:41:00Z</dcterms:modified>
</cp:coreProperties>
</file>